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2D3" w:rsidRPr="00A23EA5" w:rsidRDefault="00A23EA5" w:rsidP="00A23EA5">
      <w:pPr>
        <w:rPr>
          <w:rFonts w:ascii="Arial Black" w:hAnsi="Arial Black" w:cs="Times New Roman"/>
          <w:b/>
          <w:bCs/>
          <w:sz w:val="28"/>
          <w:szCs w:val="28"/>
        </w:rPr>
      </w:pPr>
      <w:r w:rsidRPr="00A23EA5">
        <w:rPr>
          <w:rFonts w:ascii="Arial Black" w:hAnsi="Arial Black" w:cs="Times New Roman"/>
          <w:b/>
          <w:bCs/>
          <w:sz w:val="28"/>
          <w:szCs w:val="28"/>
        </w:rPr>
        <w:t>Instructions to Authors</w:t>
      </w:r>
    </w:p>
    <w:p w:rsidR="00A23EA5" w:rsidRDefault="00A23EA5" w:rsidP="003212D3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910D13" w:rsidRPr="009B420E" w:rsidRDefault="003212D3" w:rsidP="009B420E">
      <w:pPr>
        <w:rPr>
          <w:rFonts w:ascii="Times New Roman" w:hAnsi="Times New Roman" w:cs="Times New Roman"/>
          <w:sz w:val="24"/>
          <w:szCs w:val="24"/>
        </w:rPr>
      </w:pPr>
      <w:r w:rsidRPr="009B420E">
        <w:rPr>
          <w:rFonts w:ascii="Times New Roman" w:hAnsi="Times New Roman" w:cs="Times New Roman"/>
          <w:b/>
          <w:bCs/>
          <w:sz w:val="24"/>
          <w:szCs w:val="24"/>
        </w:rPr>
        <w:t xml:space="preserve">Disseminating period: </w:t>
      </w:r>
      <w:r w:rsidRPr="009B420E">
        <w:rPr>
          <w:rFonts w:ascii="Times New Roman" w:hAnsi="Times New Roman" w:cs="Times New Roman"/>
          <w:sz w:val="24"/>
          <w:szCs w:val="24"/>
        </w:rPr>
        <w:t xml:space="preserve">The International Journal of Behavioral Science (IJBS) is published annually. For academic dissemination, each volume is free of charge and can be downloaded at </w:t>
      </w:r>
      <w:r w:rsidR="00A23EA5" w:rsidRPr="009B420E">
        <w:rPr>
          <w:rFonts w:ascii="Times New Roman" w:hAnsi="Times New Roman" w:cs="Times New Roman"/>
          <w:sz w:val="24"/>
          <w:szCs w:val="24"/>
        </w:rPr>
        <w:t xml:space="preserve">the following </w:t>
      </w:r>
      <w:r w:rsidRPr="009B420E">
        <w:rPr>
          <w:rFonts w:ascii="Times New Roman" w:hAnsi="Times New Roman" w:cs="Times New Roman"/>
          <w:sz w:val="24"/>
          <w:szCs w:val="24"/>
        </w:rPr>
        <w:t>website</w:t>
      </w:r>
      <w:r w:rsidR="00A23EA5" w:rsidRPr="009B420E">
        <w:rPr>
          <w:rFonts w:ascii="Times New Roman" w:hAnsi="Times New Roman" w:cs="Times New Roman"/>
          <w:sz w:val="24"/>
          <w:szCs w:val="24"/>
        </w:rPr>
        <w:t>s</w:t>
      </w:r>
      <w:r w:rsidRPr="009B420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0D13" w:rsidRPr="009B420E" w:rsidRDefault="00560706" w:rsidP="009B420E">
      <w:pPr>
        <w:pStyle w:val="ListParagraph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10D13" w:rsidRPr="009B420E">
          <w:rPr>
            <w:rStyle w:val="Hyperlink"/>
            <w:rFonts w:ascii="Times New Roman" w:hAnsi="Times New Roman" w:cs="Times New Roman"/>
            <w:sz w:val="24"/>
            <w:szCs w:val="24"/>
          </w:rPr>
          <w:t>http://bsris.swu.ac.th/journal/index_eng.html</w:t>
        </w:r>
      </w:hyperlink>
    </w:p>
    <w:p w:rsidR="003212D3" w:rsidRPr="009B420E" w:rsidRDefault="00560706" w:rsidP="009B420E">
      <w:pPr>
        <w:pStyle w:val="ListParagraph"/>
        <w:numPr>
          <w:ilvl w:val="0"/>
          <w:numId w:val="5"/>
        </w:numPr>
        <w:jc w:val="lef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23EA5" w:rsidRPr="009B420E">
          <w:rPr>
            <w:rStyle w:val="Hyperlink"/>
            <w:rFonts w:ascii="Times New Roman" w:hAnsi="Times New Roman" w:cs="Times New Roman"/>
            <w:sz w:val="24"/>
            <w:szCs w:val="24"/>
          </w:rPr>
          <w:t>http://www.ijbsjournal.com</w:t>
        </w:r>
      </w:hyperlink>
    </w:p>
    <w:p w:rsidR="00A23EA5" w:rsidRPr="009B420E" w:rsidRDefault="00A23EA5" w:rsidP="009B420E">
      <w:pPr>
        <w:rPr>
          <w:rFonts w:ascii="Times New Roman" w:hAnsi="Times New Roman" w:cs="Times New Roman"/>
          <w:sz w:val="24"/>
          <w:szCs w:val="24"/>
        </w:rPr>
      </w:pPr>
    </w:p>
    <w:p w:rsidR="003212D3" w:rsidRPr="009B420E" w:rsidRDefault="003212D3" w:rsidP="009B420E">
      <w:pPr>
        <w:rPr>
          <w:rStyle w:val="blockemailwithname"/>
          <w:rFonts w:ascii="Times New Roman" w:hAnsi="Times New Roman" w:cs="Times New Roman"/>
          <w:sz w:val="24"/>
          <w:szCs w:val="24"/>
          <w:lang w:val="de-DE"/>
        </w:rPr>
      </w:pPr>
      <w:proofErr w:type="gramStart"/>
      <w:r w:rsidRPr="009B420E">
        <w:rPr>
          <w:rFonts w:ascii="Times New Roman" w:hAnsi="Times New Roman" w:cs="Times New Roman"/>
          <w:b/>
          <w:bCs/>
          <w:sz w:val="24"/>
          <w:szCs w:val="24"/>
        </w:rPr>
        <w:t>Ordering information:</w:t>
      </w:r>
      <w:r w:rsidRPr="009B420E">
        <w:rPr>
          <w:rFonts w:ascii="Times New Roman" w:hAnsi="Times New Roman" w:cs="Times New Roman"/>
          <w:sz w:val="24"/>
          <w:szCs w:val="24"/>
        </w:rPr>
        <w:t xml:space="preserve"> Behavioral Science Research Institute, </w:t>
      </w:r>
      <w:proofErr w:type="spellStart"/>
      <w:r w:rsidRPr="009B420E">
        <w:rPr>
          <w:rFonts w:ascii="Times New Roman" w:hAnsi="Times New Roman" w:cs="Times New Roman"/>
          <w:sz w:val="24"/>
          <w:szCs w:val="24"/>
        </w:rPr>
        <w:t>Srinakharinwirot</w:t>
      </w:r>
      <w:proofErr w:type="spellEnd"/>
      <w:r w:rsidRPr="009B420E">
        <w:rPr>
          <w:rFonts w:ascii="Times New Roman" w:hAnsi="Times New Roman" w:cs="Times New Roman"/>
          <w:sz w:val="24"/>
          <w:szCs w:val="24"/>
        </w:rPr>
        <w:t xml:space="preserve"> University, Bangkok, Thailand.</w:t>
      </w:r>
      <w:proofErr w:type="gramEnd"/>
      <w:r w:rsidRPr="009B420E">
        <w:rPr>
          <w:rFonts w:ascii="Times New Roman" w:hAnsi="Times New Roman" w:cs="Times New Roman"/>
          <w:sz w:val="24"/>
          <w:szCs w:val="24"/>
        </w:rPr>
        <w:t xml:space="preserve"> Tel. +662-2649-5174; Office of the Secretary: Tel. no. </w:t>
      </w:r>
      <w:proofErr w:type="gramStart"/>
      <w:r w:rsidRPr="009B420E">
        <w:rPr>
          <w:rFonts w:ascii="Times New Roman" w:hAnsi="Times New Roman" w:cs="Times New Roman"/>
          <w:sz w:val="24"/>
          <w:szCs w:val="24"/>
        </w:rPr>
        <w:t xml:space="preserve">+662-649-5000, ext. 7611, 7612; </w:t>
      </w:r>
      <w:r w:rsidRPr="009B420E">
        <w:rPr>
          <w:rFonts w:ascii="Times New Roman" w:hAnsi="Times New Roman" w:cs="Times New Roman"/>
          <w:sz w:val="24"/>
          <w:szCs w:val="24"/>
          <w:lang w:val="de-DE"/>
        </w:rPr>
        <w:t>Fax.</w:t>
      </w:r>
      <w:proofErr w:type="gramEnd"/>
      <w:r w:rsidRPr="009B420E">
        <w:rPr>
          <w:rFonts w:ascii="Times New Roman" w:hAnsi="Times New Roman" w:cs="Times New Roman"/>
          <w:sz w:val="24"/>
          <w:szCs w:val="24"/>
          <w:lang w:val="de-DE"/>
        </w:rPr>
        <w:t xml:space="preserve"> +662-2649-5182; E-mail: </w:t>
      </w:r>
      <w:r w:rsidR="00560706" w:rsidRPr="009B420E">
        <w:rPr>
          <w:rStyle w:val="blockemailwithname"/>
          <w:rFonts w:ascii="Times New Roman" w:hAnsi="Times New Roman" w:cs="Times New Roman"/>
          <w:sz w:val="24"/>
          <w:szCs w:val="24"/>
          <w:lang w:val="de-DE"/>
        </w:rPr>
        <w:fldChar w:fldCharType="begin"/>
      </w:r>
      <w:r w:rsidR="00A23EA5" w:rsidRPr="009B420E">
        <w:rPr>
          <w:rStyle w:val="blockemailwithname"/>
          <w:rFonts w:ascii="Times New Roman" w:hAnsi="Times New Roman" w:cs="Times New Roman"/>
          <w:sz w:val="24"/>
          <w:szCs w:val="24"/>
          <w:lang w:val="de-DE"/>
        </w:rPr>
        <w:instrText xml:space="preserve"> HYPERLINK "mailto:journal_ijbs@hotmail.com" </w:instrText>
      </w:r>
      <w:r w:rsidR="00560706" w:rsidRPr="009B420E">
        <w:rPr>
          <w:rStyle w:val="blockemailwithname"/>
          <w:rFonts w:ascii="Times New Roman" w:hAnsi="Times New Roman" w:cs="Times New Roman"/>
          <w:sz w:val="24"/>
          <w:szCs w:val="24"/>
          <w:lang w:val="de-DE"/>
        </w:rPr>
        <w:fldChar w:fldCharType="separate"/>
      </w:r>
      <w:r w:rsidR="00A23EA5" w:rsidRPr="009B420E">
        <w:rPr>
          <w:rStyle w:val="Hyperlink"/>
          <w:rFonts w:ascii="Times New Roman" w:hAnsi="Times New Roman" w:cs="Times New Roman"/>
          <w:sz w:val="24"/>
          <w:szCs w:val="24"/>
          <w:u w:val="none"/>
          <w:lang w:val="de-DE"/>
        </w:rPr>
        <w:t>journal_ijbs@hotmail.com</w:t>
      </w:r>
      <w:r w:rsidR="00560706" w:rsidRPr="009B420E">
        <w:rPr>
          <w:rStyle w:val="blockemailwithname"/>
          <w:rFonts w:ascii="Times New Roman" w:hAnsi="Times New Roman" w:cs="Times New Roman"/>
          <w:sz w:val="24"/>
          <w:szCs w:val="24"/>
          <w:lang w:val="de-DE"/>
        </w:rPr>
        <w:fldChar w:fldCharType="end"/>
      </w:r>
    </w:p>
    <w:p w:rsidR="00A23EA5" w:rsidRPr="009B420E" w:rsidRDefault="00A23EA5" w:rsidP="009B420E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3212D3" w:rsidRPr="009B420E" w:rsidRDefault="003212D3" w:rsidP="009B420E">
      <w:pPr>
        <w:rPr>
          <w:rFonts w:ascii="Times New Roman" w:hAnsi="Times New Roman" w:cs="Times New Roman"/>
          <w:sz w:val="24"/>
          <w:szCs w:val="24"/>
        </w:rPr>
      </w:pPr>
      <w:r w:rsidRPr="009B420E">
        <w:rPr>
          <w:rFonts w:ascii="Times New Roman" w:hAnsi="Times New Roman" w:cs="Times New Roman"/>
          <w:b/>
          <w:bCs/>
          <w:sz w:val="24"/>
          <w:szCs w:val="24"/>
        </w:rPr>
        <w:t>Journal owner:</w:t>
      </w:r>
      <w:r w:rsidRPr="009B420E">
        <w:rPr>
          <w:rFonts w:ascii="Times New Roman" w:hAnsi="Times New Roman" w:cs="Times New Roman"/>
          <w:sz w:val="24"/>
          <w:szCs w:val="24"/>
        </w:rPr>
        <w:t xml:space="preserve"> The IJBS is an academic </w:t>
      </w:r>
      <w:r w:rsidR="008A0B59" w:rsidRPr="009B420E">
        <w:rPr>
          <w:rFonts w:ascii="Times New Roman" w:hAnsi="Times New Roman" w:cs="Times New Roman"/>
          <w:sz w:val="24"/>
          <w:szCs w:val="24"/>
        </w:rPr>
        <w:t xml:space="preserve">journal </w:t>
      </w:r>
      <w:r w:rsidRPr="009B420E">
        <w:rPr>
          <w:rFonts w:ascii="Times New Roman" w:hAnsi="Times New Roman" w:cs="Times New Roman"/>
          <w:sz w:val="24"/>
          <w:szCs w:val="24"/>
        </w:rPr>
        <w:t>which belongs to</w:t>
      </w:r>
      <w:r w:rsidR="00A23EA5" w:rsidRPr="009B420E">
        <w:rPr>
          <w:rFonts w:ascii="Times New Roman" w:hAnsi="Times New Roman" w:cs="Times New Roman"/>
          <w:sz w:val="24"/>
          <w:szCs w:val="24"/>
        </w:rPr>
        <w:t xml:space="preserve"> the</w:t>
      </w:r>
      <w:r w:rsidRPr="009B420E">
        <w:rPr>
          <w:rFonts w:ascii="Times New Roman" w:hAnsi="Times New Roman" w:cs="Times New Roman"/>
          <w:sz w:val="24"/>
          <w:szCs w:val="24"/>
        </w:rPr>
        <w:t xml:space="preserve"> Behavioral Science Research Institute (BSRI), </w:t>
      </w:r>
      <w:proofErr w:type="spellStart"/>
      <w:r w:rsidRPr="009B420E">
        <w:rPr>
          <w:rFonts w:ascii="Times New Roman" w:hAnsi="Times New Roman" w:cs="Times New Roman"/>
          <w:sz w:val="24"/>
          <w:szCs w:val="24"/>
        </w:rPr>
        <w:t>Srinakharinwirot</w:t>
      </w:r>
      <w:proofErr w:type="spellEnd"/>
      <w:r w:rsidRPr="009B420E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gramStart"/>
      <w:r w:rsidRPr="009B420E">
        <w:rPr>
          <w:rFonts w:ascii="Times New Roman" w:hAnsi="Times New Roman" w:cs="Times New Roman"/>
          <w:sz w:val="24"/>
          <w:szCs w:val="24"/>
        </w:rPr>
        <w:t>Bangkok</w:t>
      </w:r>
      <w:proofErr w:type="gramEnd"/>
      <w:r w:rsidRPr="009B420E">
        <w:rPr>
          <w:rFonts w:ascii="Times New Roman" w:hAnsi="Times New Roman" w:cs="Times New Roman"/>
          <w:sz w:val="24"/>
          <w:szCs w:val="24"/>
        </w:rPr>
        <w:t>, Thailand.</w:t>
      </w:r>
    </w:p>
    <w:p w:rsidR="003212D3" w:rsidRPr="009B420E" w:rsidRDefault="003212D3" w:rsidP="009B420E">
      <w:pPr>
        <w:rPr>
          <w:rFonts w:ascii="Times New Roman" w:hAnsi="Times New Roman" w:cs="Times New Roman"/>
          <w:sz w:val="24"/>
          <w:szCs w:val="24"/>
        </w:rPr>
      </w:pPr>
    </w:p>
    <w:p w:rsidR="003212D3" w:rsidRPr="009B420E" w:rsidRDefault="003212D3" w:rsidP="009B420E">
      <w:pPr>
        <w:rPr>
          <w:rFonts w:ascii="Times New Roman" w:hAnsi="Times New Roman" w:cs="Times New Roman"/>
          <w:sz w:val="24"/>
          <w:szCs w:val="24"/>
        </w:rPr>
      </w:pPr>
      <w:r w:rsidRPr="009B420E">
        <w:rPr>
          <w:rFonts w:ascii="Times New Roman" w:hAnsi="Times New Roman" w:cs="Times New Roman"/>
          <w:b/>
          <w:bCs/>
          <w:sz w:val="24"/>
          <w:szCs w:val="24"/>
        </w:rPr>
        <w:t xml:space="preserve">Journal Standard: </w:t>
      </w:r>
      <w:r w:rsidRPr="009B420E">
        <w:rPr>
          <w:rFonts w:ascii="Times New Roman" w:hAnsi="Times New Roman" w:cs="Times New Roman"/>
          <w:sz w:val="24"/>
          <w:szCs w:val="24"/>
        </w:rPr>
        <w:t>The editorial board consists of professors, experts in various fields, and reviewers with doctoral degree</w:t>
      </w:r>
      <w:r w:rsidR="00A23EA5" w:rsidRPr="009B420E">
        <w:rPr>
          <w:rFonts w:ascii="Times New Roman" w:hAnsi="Times New Roman" w:cs="Times New Roman"/>
          <w:sz w:val="24"/>
          <w:szCs w:val="24"/>
        </w:rPr>
        <w:t>s,</w:t>
      </w:r>
      <w:r w:rsidRPr="009B420E">
        <w:rPr>
          <w:rFonts w:ascii="Times New Roman" w:hAnsi="Times New Roman" w:cs="Times New Roman"/>
          <w:sz w:val="24"/>
          <w:szCs w:val="24"/>
        </w:rPr>
        <w:t xml:space="preserve"> who have</w:t>
      </w:r>
      <w:r w:rsidR="009B420E">
        <w:rPr>
          <w:rFonts w:ascii="Times New Roman" w:hAnsi="Times New Roman" w:cs="Times New Roman"/>
          <w:sz w:val="24"/>
          <w:szCs w:val="24"/>
        </w:rPr>
        <w:t xml:space="preserve"> rich</w:t>
      </w:r>
      <w:r w:rsidRPr="009B420E">
        <w:rPr>
          <w:rFonts w:ascii="Times New Roman" w:hAnsi="Times New Roman" w:cs="Times New Roman"/>
          <w:sz w:val="24"/>
          <w:szCs w:val="24"/>
        </w:rPr>
        <w:t xml:space="preserve"> experience in conducting and publishing research.  Some of them are outsiders</w:t>
      </w:r>
      <w:r w:rsidR="00A23EA5" w:rsidRPr="009B420E">
        <w:rPr>
          <w:rFonts w:ascii="Times New Roman" w:hAnsi="Times New Roman" w:cs="Times New Roman"/>
          <w:sz w:val="24"/>
          <w:szCs w:val="24"/>
        </w:rPr>
        <w:t>,</w:t>
      </w:r>
      <w:r w:rsidRPr="009B420E">
        <w:rPr>
          <w:rFonts w:ascii="Times New Roman" w:hAnsi="Times New Roman" w:cs="Times New Roman"/>
          <w:sz w:val="24"/>
          <w:szCs w:val="24"/>
        </w:rPr>
        <w:t xml:space="preserve"> working at other universities of Thailand and overseas</w:t>
      </w:r>
      <w:r w:rsidR="00A23EA5" w:rsidRPr="009B420E">
        <w:rPr>
          <w:rFonts w:ascii="Times New Roman" w:hAnsi="Times New Roman" w:cs="Times New Roman"/>
          <w:sz w:val="24"/>
          <w:szCs w:val="24"/>
        </w:rPr>
        <w:t>,</w:t>
      </w:r>
      <w:r w:rsidRPr="009B420E">
        <w:rPr>
          <w:rFonts w:ascii="Times New Roman" w:hAnsi="Times New Roman" w:cs="Times New Roman"/>
          <w:sz w:val="24"/>
          <w:szCs w:val="24"/>
        </w:rPr>
        <w:t xml:space="preserve"> and som</w:t>
      </w:r>
      <w:r w:rsidR="00A23EA5" w:rsidRPr="009B420E">
        <w:rPr>
          <w:rFonts w:ascii="Times New Roman" w:hAnsi="Times New Roman" w:cs="Times New Roman"/>
          <w:sz w:val="24"/>
          <w:szCs w:val="24"/>
        </w:rPr>
        <w:t>e work at our institution, BSRI. A</w:t>
      </w:r>
      <w:r w:rsidRPr="009B420E">
        <w:rPr>
          <w:rFonts w:ascii="Times New Roman" w:hAnsi="Times New Roman" w:cs="Times New Roman"/>
          <w:sz w:val="24"/>
          <w:szCs w:val="24"/>
        </w:rPr>
        <w:t xml:space="preserve">t least two reviewers evaluate each </w:t>
      </w:r>
      <w:r w:rsidR="00A23EA5" w:rsidRPr="009B420E">
        <w:rPr>
          <w:rFonts w:ascii="Times New Roman" w:hAnsi="Times New Roman" w:cs="Times New Roman"/>
          <w:sz w:val="24"/>
          <w:szCs w:val="24"/>
        </w:rPr>
        <w:t xml:space="preserve">submitted </w:t>
      </w:r>
      <w:r w:rsidRPr="009B420E">
        <w:rPr>
          <w:rFonts w:ascii="Times New Roman" w:hAnsi="Times New Roman" w:cs="Times New Roman"/>
          <w:sz w:val="24"/>
          <w:szCs w:val="24"/>
        </w:rPr>
        <w:t>manuscript.</w:t>
      </w:r>
    </w:p>
    <w:p w:rsidR="003212D3" w:rsidRPr="009B420E" w:rsidRDefault="003212D3" w:rsidP="009B420E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3212D3" w:rsidRPr="009B420E" w:rsidRDefault="003212D3" w:rsidP="009B42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420E">
        <w:rPr>
          <w:rFonts w:ascii="Times New Roman" w:hAnsi="Times New Roman" w:cs="Times New Roman"/>
          <w:b/>
          <w:bCs/>
          <w:sz w:val="24"/>
          <w:szCs w:val="24"/>
        </w:rPr>
        <w:t xml:space="preserve">Submission </w:t>
      </w:r>
      <w:r w:rsidR="00C75F25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="005D508C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C75F25">
        <w:rPr>
          <w:rFonts w:ascii="Times New Roman" w:hAnsi="Times New Roman" w:cs="Times New Roman"/>
          <w:b/>
          <w:bCs/>
          <w:sz w:val="24"/>
          <w:szCs w:val="24"/>
        </w:rPr>
        <w:t xml:space="preserve">rocessing </w:t>
      </w:r>
      <w:r w:rsidRPr="009B420E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5D508C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9B420E">
        <w:rPr>
          <w:rFonts w:ascii="Times New Roman" w:hAnsi="Times New Roman" w:cs="Times New Roman"/>
          <w:b/>
          <w:bCs/>
          <w:sz w:val="24"/>
          <w:szCs w:val="24"/>
        </w:rPr>
        <w:t>anuscript</w:t>
      </w:r>
      <w:r w:rsidR="00C75F2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B420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212D3" w:rsidRDefault="00AE7993" w:rsidP="009B420E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9B420E">
        <w:rPr>
          <w:rFonts w:ascii="Times New Roman" w:hAnsi="Times New Roman" w:cs="Times New Roman"/>
          <w:sz w:val="24"/>
          <w:szCs w:val="24"/>
        </w:rPr>
        <w:t xml:space="preserve">The journal </w:t>
      </w:r>
      <w:r w:rsidR="00C75F25">
        <w:rPr>
          <w:rFonts w:ascii="Times New Roman" w:hAnsi="Times New Roman" w:cs="Times New Roman"/>
          <w:sz w:val="24"/>
          <w:szCs w:val="24"/>
        </w:rPr>
        <w:t>accepts</w:t>
      </w:r>
      <w:r w:rsidR="003212D3" w:rsidRPr="009B420E">
        <w:rPr>
          <w:rFonts w:ascii="Times New Roman" w:hAnsi="Times New Roman" w:cs="Times New Roman"/>
          <w:sz w:val="24"/>
          <w:szCs w:val="24"/>
        </w:rPr>
        <w:t xml:space="preserve"> research</w:t>
      </w:r>
      <w:r w:rsidRPr="009B420E">
        <w:rPr>
          <w:rFonts w:ascii="Times New Roman" w:hAnsi="Times New Roman" w:cs="Times New Roman"/>
          <w:sz w:val="24"/>
          <w:szCs w:val="24"/>
        </w:rPr>
        <w:t xml:space="preserve"> papers</w:t>
      </w:r>
      <w:r w:rsidR="003212D3" w:rsidRPr="009B420E">
        <w:rPr>
          <w:rFonts w:ascii="Times New Roman" w:hAnsi="Times New Roman" w:cs="Times New Roman"/>
          <w:sz w:val="24"/>
          <w:szCs w:val="24"/>
        </w:rPr>
        <w:t>, review articles, and book reviews.</w:t>
      </w:r>
    </w:p>
    <w:p w:rsidR="00C75F25" w:rsidRDefault="00C75F25" w:rsidP="00C75F25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9B420E">
        <w:rPr>
          <w:rFonts w:ascii="Times New Roman" w:hAnsi="Times New Roman" w:cs="Times New Roman"/>
          <w:sz w:val="24"/>
          <w:szCs w:val="24"/>
        </w:rPr>
        <w:t xml:space="preserve">The submitted manuscripts should be in the fields of </w:t>
      </w:r>
      <w:r>
        <w:rPr>
          <w:rFonts w:ascii="Times New Roman" w:hAnsi="Times New Roman" w:cs="Times New Roman"/>
          <w:sz w:val="24"/>
          <w:szCs w:val="24"/>
        </w:rPr>
        <w:t>behavioural sciences and humanities, with a</w:t>
      </w:r>
      <w:r w:rsidRPr="009B420E">
        <w:rPr>
          <w:rFonts w:ascii="Times New Roman" w:hAnsi="Times New Roman" w:cs="Times New Roman"/>
          <w:sz w:val="24"/>
          <w:szCs w:val="24"/>
        </w:rPr>
        <w:t xml:space="preserve"> focus on human behaviour and research </w:t>
      </w:r>
      <w:r>
        <w:rPr>
          <w:rFonts w:ascii="Times New Roman" w:hAnsi="Times New Roman" w:cs="Times New Roman"/>
          <w:sz w:val="24"/>
          <w:szCs w:val="24"/>
        </w:rPr>
        <w:t>through</w:t>
      </w:r>
      <w:r w:rsidRPr="009B420E">
        <w:rPr>
          <w:rFonts w:ascii="Times New Roman" w:hAnsi="Times New Roman" w:cs="Times New Roman"/>
          <w:sz w:val="24"/>
          <w:szCs w:val="24"/>
        </w:rPr>
        <w:t xml:space="preserve"> an interdisciplinary approach.</w:t>
      </w:r>
      <w:r>
        <w:rPr>
          <w:rFonts w:ascii="Times New Roman" w:hAnsi="Times New Roman" w:cs="Times New Roman"/>
          <w:sz w:val="24"/>
          <w:szCs w:val="24"/>
        </w:rPr>
        <w:t xml:space="preserve"> The paper should clearly highlight the application of this research.</w:t>
      </w:r>
    </w:p>
    <w:p w:rsidR="00C75F25" w:rsidRPr="009B420E" w:rsidRDefault="00C75F25" w:rsidP="00C75F25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9B420E">
        <w:rPr>
          <w:rFonts w:ascii="Times New Roman" w:hAnsi="Times New Roman" w:cs="Times New Roman"/>
          <w:sz w:val="24"/>
          <w:szCs w:val="24"/>
        </w:rPr>
        <w:t>Each manuscript must specify author’s name, email contact and official address; abstract, and key words in English.</w:t>
      </w:r>
    </w:p>
    <w:p w:rsidR="00C75F25" w:rsidRPr="009B420E" w:rsidRDefault="00C75F25" w:rsidP="00C75F25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9B420E">
        <w:rPr>
          <w:rFonts w:ascii="Times New Roman" w:hAnsi="Times New Roman" w:cs="Times New Roman"/>
          <w:sz w:val="24"/>
          <w:szCs w:val="24"/>
        </w:rPr>
        <w:t xml:space="preserve">The submission must be an original work, which has not been published previously. </w:t>
      </w:r>
    </w:p>
    <w:p w:rsidR="00C75F25" w:rsidRPr="009B420E" w:rsidRDefault="00C75F25" w:rsidP="00C75F25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submitted work would undergo a process of editorial and peer review. The author is expected to review and edit their submission based on the suggestions of the editorial team.</w:t>
      </w:r>
    </w:p>
    <w:p w:rsidR="003212D3" w:rsidRDefault="003212D3" w:rsidP="009B420E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jc w:val="left"/>
        <w:rPr>
          <w:rFonts w:ascii="Times New Roman" w:hAnsi="Times New Roman" w:cs="Times New Roman"/>
          <w:spacing w:val="-4"/>
          <w:sz w:val="24"/>
          <w:szCs w:val="24"/>
        </w:rPr>
      </w:pPr>
      <w:r w:rsidRPr="009B420E">
        <w:rPr>
          <w:rFonts w:ascii="Times New Roman" w:hAnsi="Times New Roman" w:cs="Times New Roman"/>
          <w:spacing w:val="-4"/>
          <w:sz w:val="24"/>
          <w:szCs w:val="24"/>
        </w:rPr>
        <w:t xml:space="preserve">Before </w:t>
      </w:r>
      <w:r w:rsidR="00C75F25">
        <w:rPr>
          <w:rFonts w:ascii="Times New Roman" w:hAnsi="Times New Roman" w:cs="Times New Roman"/>
          <w:spacing w:val="-4"/>
          <w:sz w:val="24"/>
          <w:szCs w:val="24"/>
        </w:rPr>
        <w:t xml:space="preserve">acceptance is given </w:t>
      </w:r>
      <w:r w:rsidR="005D508C">
        <w:rPr>
          <w:rFonts w:ascii="Times New Roman" w:hAnsi="Times New Roman" w:cs="Times New Roman"/>
          <w:spacing w:val="-4"/>
          <w:sz w:val="24"/>
          <w:szCs w:val="24"/>
        </w:rPr>
        <w:t xml:space="preserve">to author </w:t>
      </w:r>
      <w:r w:rsidR="00C75F25">
        <w:rPr>
          <w:rFonts w:ascii="Times New Roman" w:hAnsi="Times New Roman" w:cs="Times New Roman"/>
          <w:spacing w:val="-4"/>
          <w:sz w:val="24"/>
          <w:szCs w:val="24"/>
        </w:rPr>
        <w:t xml:space="preserve">for </w:t>
      </w:r>
      <w:r w:rsidR="005D508C">
        <w:rPr>
          <w:rFonts w:ascii="Times New Roman" w:hAnsi="Times New Roman" w:cs="Times New Roman"/>
          <w:spacing w:val="-4"/>
          <w:sz w:val="24"/>
          <w:szCs w:val="24"/>
        </w:rPr>
        <w:t xml:space="preserve">final </w:t>
      </w:r>
      <w:r w:rsidRPr="009B420E">
        <w:rPr>
          <w:rFonts w:ascii="Times New Roman" w:hAnsi="Times New Roman" w:cs="Times New Roman"/>
          <w:spacing w:val="-4"/>
          <w:sz w:val="24"/>
          <w:szCs w:val="24"/>
        </w:rPr>
        <w:t xml:space="preserve">publishing, each manuscript </w:t>
      </w:r>
      <w:r w:rsidR="009B420E">
        <w:rPr>
          <w:rFonts w:ascii="Times New Roman" w:hAnsi="Times New Roman" w:cs="Times New Roman"/>
          <w:spacing w:val="-4"/>
          <w:sz w:val="24"/>
          <w:szCs w:val="24"/>
        </w:rPr>
        <w:t xml:space="preserve">submitted </w:t>
      </w:r>
      <w:r w:rsidRPr="009B420E">
        <w:rPr>
          <w:rFonts w:ascii="Times New Roman" w:hAnsi="Times New Roman" w:cs="Times New Roman"/>
          <w:spacing w:val="-4"/>
          <w:sz w:val="24"/>
          <w:szCs w:val="24"/>
        </w:rPr>
        <w:t>for the IJBS, must have been considered and accepted by at least 2 reviewers.</w:t>
      </w:r>
      <w:r w:rsidR="00C75F25">
        <w:rPr>
          <w:rFonts w:ascii="Times New Roman" w:hAnsi="Times New Roman" w:cs="Times New Roman"/>
          <w:spacing w:val="-4"/>
          <w:sz w:val="24"/>
          <w:szCs w:val="24"/>
        </w:rPr>
        <w:t xml:space="preserve"> Blind peer review is done by two experts in related fields. Final paper is also reviewed by the editorial team of IJBS.</w:t>
      </w:r>
    </w:p>
    <w:p w:rsidR="005D508C" w:rsidRPr="005D508C" w:rsidRDefault="005D508C" w:rsidP="009B420E">
      <w:pPr>
        <w:pStyle w:val="ListParagraph"/>
        <w:numPr>
          <w:ilvl w:val="0"/>
          <w:numId w:val="1"/>
        </w:numPr>
        <w:tabs>
          <w:tab w:val="left" w:pos="284"/>
        </w:tabs>
        <w:ind w:left="284" w:hanging="284"/>
        <w:jc w:val="left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Before the </w:t>
      </w:r>
      <w:r w:rsidRPr="005D508C">
        <w:rPr>
          <w:rFonts w:ascii="Times New Roman" w:hAnsi="Times New Roman" w:cs="Times New Roman"/>
          <w:spacing w:val="-4"/>
          <w:sz w:val="24"/>
          <w:szCs w:val="24"/>
        </w:rPr>
        <w:t xml:space="preserve">submitted manuscript is sent for peer review, the authors need to pay </w:t>
      </w:r>
      <w:r w:rsidRPr="005D508C">
        <w:rPr>
          <w:rFonts w:ascii="Times New Roman" w:hAnsi="Times New Roman" w:cs="Times New Roman"/>
          <w:sz w:val="24"/>
          <w:szCs w:val="24"/>
        </w:rPr>
        <w:t>handling fee</w:t>
      </w:r>
      <w:r>
        <w:rPr>
          <w:rFonts w:ascii="Times New Roman" w:hAnsi="Times New Roman" w:cs="Times New Roman"/>
          <w:sz w:val="24"/>
          <w:szCs w:val="24"/>
        </w:rPr>
        <w:t xml:space="preserve"> for publishing with the IJBS. </w:t>
      </w:r>
      <w:r>
        <w:rPr>
          <w:rFonts w:ascii="Times New Roman" w:hAnsi="Times New Roman" w:cs="Times New Roman"/>
          <w:spacing w:val="-4"/>
          <w:sz w:val="24"/>
          <w:szCs w:val="24"/>
        </w:rPr>
        <w:t>T</w:t>
      </w:r>
      <w:r w:rsidRPr="005D508C">
        <w:rPr>
          <w:rFonts w:ascii="Times New Roman" w:hAnsi="Times New Roman" w:cs="Times New Roman"/>
          <w:spacing w:val="-4"/>
          <w:sz w:val="24"/>
          <w:szCs w:val="24"/>
        </w:rPr>
        <w:t xml:space="preserve">he payment amount </w:t>
      </w:r>
      <w:r w:rsidR="00FA4D70">
        <w:rPr>
          <w:rFonts w:ascii="Times New Roman" w:hAnsi="Times New Roman" w:cs="Times New Roman"/>
          <w:spacing w:val="-4"/>
          <w:sz w:val="24"/>
          <w:szCs w:val="24"/>
        </w:rPr>
        <w:t xml:space="preserve">(applicable as per the BSRI guidelines) </w:t>
      </w:r>
      <w:r w:rsidRPr="005D508C">
        <w:rPr>
          <w:rFonts w:ascii="Times New Roman" w:hAnsi="Times New Roman" w:cs="Times New Roman"/>
          <w:spacing w:val="-4"/>
          <w:sz w:val="24"/>
          <w:szCs w:val="24"/>
        </w:rPr>
        <w:t>and the payment policy letter would be sent to the author once your submission gets initial acceptance by IJBS editorial team.</w:t>
      </w:r>
    </w:p>
    <w:p w:rsidR="003212D3" w:rsidRPr="00FA4D70" w:rsidRDefault="003212D3" w:rsidP="009B420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3212D3" w:rsidRPr="009B420E" w:rsidRDefault="003212D3" w:rsidP="009B42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420E">
        <w:rPr>
          <w:rFonts w:ascii="Times New Roman" w:hAnsi="Times New Roman" w:cs="Times New Roman"/>
          <w:b/>
          <w:bCs/>
          <w:sz w:val="24"/>
          <w:szCs w:val="24"/>
        </w:rPr>
        <w:t>Instruction</w:t>
      </w:r>
      <w:r w:rsidR="004D0DAF">
        <w:rPr>
          <w:rFonts w:ascii="Times New Roman" w:hAnsi="Times New Roman" w:cs="Times New Roman"/>
          <w:b/>
          <w:bCs/>
          <w:sz w:val="24"/>
          <w:szCs w:val="24"/>
        </w:rPr>
        <w:t xml:space="preserve">s for preparation of </w:t>
      </w:r>
      <w:r w:rsidRPr="009B420E">
        <w:rPr>
          <w:rFonts w:ascii="Times New Roman" w:hAnsi="Times New Roman" w:cs="Times New Roman"/>
          <w:b/>
          <w:bCs/>
          <w:sz w:val="24"/>
          <w:szCs w:val="24"/>
        </w:rPr>
        <w:t>Manuscripts:</w:t>
      </w:r>
    </w:p>
    <w:p w:rsidR="003212D3" w:rsidRPr="009B420E" w:rsidRDefault="003212D3" w:rsidP="009B420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420E">
        <w:rPr>
          <w:rFonts w:ascii="Times New Roman" w:hAnsi="Times New Roman" w:cs="Times New Roman"/>
          <w:sz w:val="24"/>
          <w:szCs w:val="24"/>
        </w:rPr>
        <w:t xml:space="preserve">I. The research paper should be based on the APA </w:t>
      </w:r>
      <w:r w:rsidR="009B420E">
        <w:rPr>
          <w:rFonts w:ascii="Times New Roman" w:hAnsi="Times New Roman" w:cs="Times New Roman"/>
          <w:sz w:val="24"/>
          <w:szCs w:val="24"/>
        </w:rPr>
        <w:t xml:space="preserve">style </w:t>
      </w:r>
      <w:r w:rsidRPr="009B420E">
        <w:rPr>
          <w:rFonts w:ascii="Times New Roman" w:hAnsi="Times New Roman" w:cs="Times New Roman"/>
          <w:sz w:val="24"/>
          <w:szCs w:val="24"/>
        </w:rPr>
        <w:t>format</w:t>
      </w:r>
      <w:r w:rsidR="005D508C">
        <w:rPr>
          <w:rFonts w:ascii="Times New Roman" w:hAnsi="Times New Roman" w:cs="Times New Roman"/>
          <w:sz w:val="24"/>
          <w:szCs w:val="24"/>
        </w:rPr>
        <w:t xml:space="preserve"> (6</w:t>
      </w:r>
      <w:r w:rsidR="005D508C" w:rsidRPr="005D508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D508C">
        <w:rPr>
          <w:rFonts w:ascii="Times New Roman" w:hAnsi="Times New Roman" w:cs="Times New Roman"/>
          <w:sz w:val="24"/>
          <w:szCs w:val="24"/>
        </w:rPr>
        <w:t xml:space="preserve"> edition)</w:t>
      </w:r>
      <w:r w:rsidRPr="009B420E">
        <w:rPr>
          <w:rFonts w:ascii="Times New Roman" w:hAnsi="Times New Roman" w:cs="Times New Roman"/>
          <w:sz w:val="24"/>
          <w:szCs w:val="24"/>
        </w:rPr>
        <w:t>.</w:t>
      </w:r>
    </w:p>
    <w:p w:rsidR="003212D3" w:rsidRPr="009B420E" w:rsidRDefault="003212D3" w:rsidP="009B420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9B420E">
        <w:rPr>
          <w:rFonts w:ascii="Times New Roman" w:hAnsi="Times New Roman" w:cs="Times New Roman"/>
          <w:sz w:val="24"/>
          <w:szCs w:val="24"/>
        </w:rPr>
        <w:t>The paper should</w:t>
      </w:r>
      <w:r w:rsidR="00513ECC" w:rsidRPr="009B420E">
        <w:rPr>
          <w:rFonts w:ascii="Times New Roman" w:hAnsi="Times New Roman" w:cs="Times New Roman"/>
          <w:sz w:val="24"/>
          <w:szCs w:val="24"/>
        </w:rPr>
        <w:t xml:space="preserve"> not exceed 15 pages in length, </w:t>
      </w:r>
      <w:r w:rsidR="005D508C">
        <w:rPr>
          <w:rFonts w:ascii="Times New Roman" w:hAnsi="Times New Roman" w:cs="Times New Roman"/>
          <w:sz w:val="24"/>
          <w:szCs w:val="24"/>
        </w:rPr>
        <w:t>in</w:t>
      </w:r>
      <w:r w:rsidR="00A23EA5" w:rsidRPr="009B420E">
        <w:rPr>
          <w:rFonts w:ascii="Times New Roman" w:hAnsi="Times New Roman" w:cs="Times New Roman"/>
          <w:sz w:val="24"/>
          <w:szCs w:val="24"/>
        </w:rPr>
        <w:t>cluding the</w:t>
      </w:r>
      <w:r w:rsidRPr="009B420E">
        <w:rPr>
          <w:rFonts w:ascii="Times New Roman" w:hAnsi="Times New Roman" w:cs="Times New Roman"/>
          <w:sz w:val="24"/>
          <w:szCs w:val="24"/>
        </w:rPr>
        <w:t xml:space="preserve"> references, tables, and figures</w:t>
      </w:r>
      <w:r w:rsidR="005D508C">
        <w:rPr>
          <w:rFonts w:ascii="Times New Roman" w:hAnsi="Times New Roman" w:cs="Times New Roman"/>
          <w:sz w:val="24"/>
          <w:szCs w:val="24"/>
        </w:rPr>
        <w:t>.</w:t>
      </w:r>
    </w:p>
    <w:p w:rsidR="003212D3" w:rsidRPr="009B420E" w:rsidRDefault="003212D3" w:rsidP="009B420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9B420E">
        <w:rPr>
          <w:rFonts w:ascii="Times New Roman" w:hAnsi="Times New Roman" w:cs="Times New Roman"/>
          <w:sz w:val="24"/>
          <w:szCs w:val="24"/>
        </w:rPr>
        <w:t>Typed in English on standard A4 size paper (8.5" x 11")</w:t>
      </w:r>
      <w:r w:rsidR="005D508C">
        <w:rPr>
          <w:rFonts w:ascii="Times New Roman" w:hAnsi="Times New Roman" w:cs="Times New Roman"/>
          <w:sz w:val="24"/>
          <w:szCs w:val="24"/>
        </w:rPr>
        <w:t>.</w:t>
      </w:r>
    </w:p>
    <w:p w:rsidR="003212D3" w:rsidRPr="009B420E" w:rsidRDefault="003212D3" w:rsidP="009B420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9B420E">
        <w:rPr>
          <w:rFonts w:ascii="Times New Roman" w:hAnsi="Times New Roman" w:cs="Times New Roman"/>
          <w:sz w:val="24"/>
          <w:szCs w:val="24"/>
        </w:rPr>
        <w:t>Double spaced with 1 inch margins on all sides</w:t>
      </w:r>
      <w:r w:rsidR="005D508C">
        <w:rPr>
          <w:rFonts w:ascii="Times New Roman" w:hAnsi="Times New Roman" w:cs="Times New Roman"/>
          <w:sz w:val="24"/>
          <w:szCs w:val="24"/>
        </w:rPr>
        <w:t>.</w:t>
      </w:r>
    </w:p>
    <w:p w:rsidR="003212D3" w:rsidRPr="009B420E" w:rsidRDefault="003212D3" w:rsidP="009B420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9B420E">
        <w:rPr>
          <w:rFonts w:ascii="Times New Roman" w:hAnsi="Times New Roman" w:cs="Times New Roman"/>
          <w:sz w:val="24"/>
          <w:szCs w:val="24"/>
        </w:rPr>
        <w:t>Use a font of 12 pt. Times New Roman</w:t>
      </w:r>
      <w:r w:rsidR="005D508C">
        <w:rPr>
          <w:rFonts w:ascii="Times New Roman" w:hAnsi="Times New Roman" w:cs="Times New Roman"/>
          <w:sz w:val="24"/>
          <w:szCs w:val="24"/>
        </w:rPr>
        <w:t>.</w:t>
      </w:r>
    </w:p>
    <w:p w:rsidR="003212D3" w:rsidRPr="009B420E" w:rsidRDefault="003212D3" w:rsidP="009B420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9B420E">
        <w:rPr>
          <w:rFonts w:ascii="Times New Roman" w:hAnsi="Times New Roman" w:cs="Times New Roman"/>
          <w:sz w:val="24"/>
          <w:szCs w:val="24"/>
        </w:rPr>
        <w:t xml:space="preserve">All submissions should be </w:t>
      </w:r>
      <w:r w:rsidR="00A23EA5" w:rsidRPr="009B420E">
        <w:rPr>
          <w:rFonts w:ascii="Times New Roman" w:hAnsi="Times New Roman" w:cs="Times New Roman"/>
          <w:sz w:val="24"/>
          <w:szCs w:val="24"/>
        </w:rPr>
        <w:t xml:space="preserve">in </w:t>
      </w:r>
      <w:r w:rsidRPr="009B420E">
        <w:rPr>
          <w:rFonts w:ascii="Times New Roman" w:hAnsi="Times New Roman" w:cs="Times New Roman"/>
          <w:sz w:val="24"/>
          <w:szCs w:val="24"/>
        </w:rPr>
        <w:t>Microsoft Word documents</w:t>
      </w:r>
      <w:r w:rsidR="005D508C">
        <w:rPr>
          <w:rFonts w:ascii="Times New Roman" w:hAnsi="Times New Roman" w:cs="Times New Roman"/>
          <w:sz w:val="24"/>
          <w:szCs w:val="24"/>
        </w:rPr>
        <w:t>.</w:t>
      </w:r>
    </w:p>
    <w:p w:rsidR="003212D3" w:rsidRPr="009B420E" w:rsidRDefault="003212D3" w:rsidP="009B420E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9B420E">
        <w:rPr>
          <w:rFonts w:ascii="Times New Roman" w:hAnsi="Times New Roman" w:cs="Times New Roman"/>
          <w:sz w:val="24"/>
          <w:szCs w:val="24"/>
        </w:rPr>
        <w:t>Major sections of the pape</w:t>
      </w:r>
      <w:r w:rsidR="005D508C">
        <w:rPr>
          <w:rFonts w:ascii="Times New Roman" w:hAnsi="Times New Roman" w:cs="Times New Roman"/>
          <w:sz w:val="24"/>
          <w:szCs w:val="24"/>
        </w:rPr>
        <w:t>r should include: an abstract;</w:t>
      </w:r>
      <w:r w:rsidR="00513ECC" w:rsidRPr="009B420E">
        <w:rPr>
          <w:rFonts w:ascii="Times New Roman" w:hAnsi="Times New Roman" w:cs="Times New Roman"/>
          <w:sz w:val="24"/>
          <w:szCs w:val="24"/>
        </w:rPr>
        <w:t xml:space="preserve"> i</w:t>
      </w:r>
      <w:r w:rsidRPr="009B420E">
        <w:rPr>
          <w:rFonts w:ascii="Times New Roman" w:hAnsi="Times New Roman" w:cs="Times New Roman"/>
          <w:sz w:val="24"/>
          <w:szCs w:val="24"/>
        </w:rPr>
        <w:t xml:space="preserve">ntroduction (mention the background and importance of the problem), and brief literature review, </w:t>
      </w:r>
      <w:r w:rsidR="005D508C">
        <w:rPr>
          <w:rFonts w:ascii="Times New Roman" w:hAnsi="Times New Roman" w:cs="Times New Roman"/>
          <w:sz w:val="24"/>
          <w:szCs w:val="24"/>
        </w:rPr>
        <w:t xml:space="preserve">research </w:t>
      </w:r>
      <w:r w:rsidRPr="009B420E">
        <w:rPr>
          <w:rFonts w:ascii="Times New Roman" w:hAnsi="Times New Roman" w:cs="Times New Roman"/>
          <w:sz w:val="24"/>
          <w:szCs w:val="24"/>
        </w:rPr>
        <w:t>objectives, conceptual framework (if so), hy</w:t>
      </w:r>
      <w:r w:rsidR="005D508C">
        <w:rPr>
          <w:rFonts w:ascii="Times New Roman" w:hAnsi="Times New Roman" w:cs="Times New Roman"/>
          <w:sz w:val="24"/>
          <w:szCs w:val="24"/>
        </w:rPr>
        <w:t>potheses;</w:t>
      </w:r>
      <w:r w:rsidR="00513ECC" w:rsidRPr="009B420E">
        <w:rPr>
          <w:rFonts w:ascii="Times New Roman" w:hAnsi="Times New Roman" w:cs="Times New Roman"/>
          <w:sz w:val="24"/>
          <w:szCs w:val="24"/>
        </w:rPr>
        <w:t xml:space="preserve"> m</w:t>
      </w:r>
      <w:r w:rsidR="005D508C">
        <w:rPr>
          <w:rFonts w:ascii="Times New Roman" w:hAnsi="Times New Roman" w:cs="Times New Roman"/>
          <w:sz w:val="24"/>
          <w:szCs w:val="24"/>
        </w:rPr>
        <w:t>ethodology (sample</w:t>
      </w:r>
      <w:r w:rsidRPr="009B420E">
        <w:rPr>
          <w:rFonts w:ascii="Times New Roman" w:hAnsi="Times New Roman" w:cs="Times New Roman"/>
          <w:sz w:val="24"/>
          <w:szCs w:val="24"/>
        </w:rPr>
        <w:t>, research instruments, step</w:t>
      </w:r>
      <w:r w:rsidR="005D508C">
        <w:rPr>
          <w:rFonts w:ascii="Times New Roman" w:hAnsi="Times New Roman" w:cs="Times New Roman"/>
          <w:sz w:val="24"/>
          <w:szCs w:val="24"/>
        </w:rPr>
        <w:t>s of conducting the research); results;</w:t>
      </w:r>
      <w:r w:rsidR="00513ECC" w:rsidRPr="009B420E">
        <w:rPr>
          <w:rFonts w:ascii="Times New Roman" w:hAnsi="Times New Roman" w:cs="Times New Roman"/>
          <w:sz w:val="24"/>
          <w:szCs w:val="24"/>
        </w:rPr>
        <w:t xml:space="preserve"> discussion, </w:t>
      </w:r>
      <w:r w:rsidR="005D508C">
        <w:rPr>
          <w:rFonts w:ascii="Times New Roman" w:hAnsi="Times New Roman" w:cs="Times New Roman"/>
          <w:sz w:val="24"/>
          <w:szCs w:val="24"/>
        </w:rPr>
        <w:t xml:space="preserve">and </w:t>
      </w:r>
      <w:r w:rsidR="009B420E">
        <w:rPr>
          <w:rFonts w:ascii="Times New Roman" w:hAnsi="Times New Roman" w:cs="Times New Roman"/>
          <w:sz w:val="24"/>
          <w:szCs w:val="24"/>
        </w:rPr>
        <w:t xml:space="preserve">conclusion </w:t>
      </w:r>
      <w:r w:rsidR="00513ECC" w:rsidRPr="009B420E">
        <w:rPr>
          <w:rFonts w:ascii="Times New Roman" w:hAnsi="Times New Roman" w:cs="Times New Roman"/>
          <w:sz w:val="24"/>
          <w:szCs w:val="24"/>
        </w:rPr>
        <w:t>and</w:t>
      </w:r>
      <w:r w:rsidR="005D508C">
        <w:rPr>
          <w:rFonts w:ascii="Times New Roman" w:hAnsi="Times New Roman" w:cs="Times New Roman"/>
          <w:sz w:val="24"/>
          <w:szCs w:val="24"/>
        </w:rPr>
        <w:t>;</w:t>
      </w:r>
      <w:r w:rsidR="00513ECC" w:rsidRPr="009B420E">
        <w:rPr>
          <w:rFonts w:ascii="Times New Roman" w:hAnsi="Times New Roman" w:cs="Times New Roman"/>
          <w:sz w:val="24"/>
          <w:szCs w:val="24"/>
        </w:rPr>
        <w:t xml:space="preserve"> r</w:t>
      </w:r>
      <w:r w:rsidRPr="009B420E">
        <w:rPr>
          <w:rFonts w:ascii="Times New Roman" w:hAnsi="Times New Roman" w:cs="Times New Roman"/>
          <w:sz w:val="24"/>
          <w:szCs w:val="24"/>
        </w:rPr>
        <w:t>eferences.</w:t>
      </w:r>
    </w:p>
    <w:p w:rsidR="003212D3" w:rsidRPr="009B420E" w:rsidRDefault="005D508C" w:rsidP="009B420E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text citations and the r</w:t>
      </w:r>
      <w:r w:rsidR="003212D3" w:rsidRPr="009B420E">
        <w:rPr>
          <w:rFonts w:ascii="Times New Roman" w:hAnsi="Times New Roman" w:cs="Times New Roman"/>
          <w:sz w:val="24"/>
          <w:szCs w:val="24"/>
        </w:rPr>
        <w:t>eference style should follow the APA (American Psychological Association) system of citing sources.</w:t>
      </w:r>
    </w:p>
    <w:p w:rsidR="00A23EA5" w:rsidRPr="009B420E" w:rsidRDefault="00A23EA5" w:rsidP="009B420E">
      <w:pPr>
        <w:tabs>
          <w:tab w:val="left" w:pos="284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:rsidR="003212D3" w:rsidRPr="009B420E" w:rsidRDefault="003212D3" w:rsidP="009B420E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9B420E">
        <w:rPr>
          <w:rFonts w:ascii="Times New Roman" w:hAnsi="Times New Roman" w:cs="Times New Roman"/>
          <w:sz w:val="24"/>
          <w:szCs w:val="24"/>
          <w:lang w:val="en-GB"/>
        </w:rPr>
        <w:t>II. When submitting the paper,</w:t>
      </w:r>
      <w:r w:rsidRPr="009B420E">
        <w:rPr>
          <w:rFonts w:ascii="Times New Roman" w:hAnsi="Times New Roman" w:cs="Times New Roman"/>
          <w:sz w:val="24"/>
          <w:szCs w:val="24"/>
        </w:rPr>
        <w:t xml:space="preserve"> </w:t>
      </w:r>
      <w:r w:rsidR="00A23EA5" w:rsidRPr="009B420E">
        <w:rPr>
          <w:rFonts w:ascii="Times New Roman" w:hAnsi="Times New Roman" w:cs="Times New Roman"/>
          <w:sz w:val="24"/>
          <w:szCs w:val="24"/>
        </w:rPr>
        <w:t xml:space="preserve">the author </w:t>
      </w:r>
      <w:r w:rsidRPr="009B420E">
        <w:rPr>
          <w:rFonts w:ascii="Times New Roman" w:hAnsi="Times New Roman" w:cs="Times New Roman"/>
          <w:sz w:val="24"/>
          <w:szCs w:val="24"/>
        </w:rPr>
        <w:t xml:space="preserve">of each submission should clearly </w:t>
      </w:r>
      <w:r w:rsidR="00A23EA5" w:rsidRPr="009B420E">
        <w:rPr>
          <w:rFonts w:ascii="Times New Roman" w:hAnsi="Times New Roman" w:cs="Times New Roman"/>
          <w:sz w:val="24"/>
          <w:szCs w:val="24"/>
        </w:rPr>
        <w:t>state</w:t>
      </w:r>
      <w:r w:rsidRPr="009B420E">
        <w:rPr>
          <w:rFonts w:ascii="Times New Roman" w:hAnsi="Times New Roman" w:cs="Times New Roman"/>
          <w:sz w:val="24"/>
          <w:szCs w:val="24"/>
        </w:rPr>
        <w:t xml:space="preserve"> the following:</w:t>
      </w:r>
    </w:p>
    <w:p w:rsidR="003212D3" w:rsidRPr="009B420E" w:rsidRDefault="003212D3" w:rsidP="009B420E">
      <w:pPr>
        <w:pStyle w:val="ListParagraph"/>
        <w:numPr>
          <w:ilvl w:val="0"/>
          <w:numId w:val="2"/>
        </w:numPr>
        <w:tabs>
          <w:tab w:val="left" w:pos="567"/>
          <w:tab w:val="left" w:pos="993"/>
        </w:tabs>
        <w:ind w:left="567" w:hanging="283"/>
        <w:jc w:val="left"/>
        <w:rPr>
          <w:rFonts w:ascii="Times New Roman" w:hAnsi="Times New Roman" w:cs="Times New Roman"/>
          <w:sz w:val="24"/>
          <w:szCs w:val="24"/>
        </w:rPr>
      </w:pPr>
      <w:r w:rsidRPr="009B420E">
        <w:rPr>
          <w:rFonts w:ascii="Times New Roman" w:hAnsi="Times New Roman" w:cs="Times New Roman"/>
          <w:sz w:val="24"/>
          <w:szCs w:val="24"/>
        </w:rPr>
        <w:t>Title</w:t>
      </w:r>
    </w:p>
    <w:p w:rsidR="003212D3" w:rsidRPr="009B420E" w:rsidRDefault="00513ECC" w:rsidP="009B420E">
      <w:pPr>
        <w:pStyle w:val="ListParagraph"/>
        <w:numPr>
          <w:ilvl w:val="0"/>
          <w:numId w:val="2"/>
        </w:numPr>
        <w:tabs>
          <w:tab w:val="left" w:pos="567"/>
          <w:tab w:val="left" w:pos="993"/>
        </w:tabs>
        <w:ind w:left="567" w:hanging="283"/>
        <w:jc w:val="left"/>
        <w:rPr>
          <w:rFonts w:ascii="Times New Roman" w:hAnsi="Times New Roman" w:cs="Times New Roman"/>
          <w:sz w:val="24"/>
          <w:szCs w:val="24"/>
        </w:rPr>
      </w:pPr>
      <w:r w:rsidRPr="009B420E">
        <w:rPr>
          <w:rFonts w:ascii="Times New Roman" w:hAnsi="Times New Roman" w:cs="Times New Roman"/>
          <w:sz w:val="24"/>
          <w:szCs w:val="24"/>
        </w:rPr>
        <w:t>Authors’ name and, official address</w:t>
      </w:r>
      <w:r w:rsidR="00245C3A" w:rsidRPr="009B420E">
        <w:rPr>
          <w:rFonts w:ascii="Times New Roman" w:hAnsi="Times New Roman" w:cs="Times New Roman"/>
          <w:sz w:val="24"/>
          <w:szCs w:val="24"/>
        </w:rPr>
        <w:t>es</w:t>
      </w:r>
      <w:r w:rsidRPr="009B420E">
        <w:rPr>
          <w:rFonts w:ascii="Times New Roman" w:hAnsi="Times New Roman" w:cs="Times New Roman"/>
          <w:sz w:val="24"/>
          <w:szCs w:val="24"/>
        </w:rPr>
        <w:t>, and contact e-mail.</w:t>
      </w:r>
      <w:bookmarkStart w:id="0" w:name="_GoBack"/>
      <w:bookmarkEnd w:id="0"/>
    </w:p>
    <w:p w:rsidR="003212D3" w:rsidRPr="009B420E" w:rsidRDefault="003212D3" w:rsidP="009B420E">
      <w:pPr>
        <w:pStyle w:val="ListParagraph"/>
        <w:numPr>
          <w:ilvl w:val="0"/>
          <w:numId w:val="2"/>
        </w:numPr>
        <w:tabs>
          <w:tab w:val="left" w:pos="567"/>
          <w:tab w:val="left" w:pos="993"/>
        </w:tabs>
        <w:ind w:left="567" w:hanging="283"/>
        <w:jc w:val="left"/>
        <w:rPr>
          <w:rFonts w:ascii="Times New Roman" w:hAnsi="Times New Roman" w:cs="Times New Roman"/>
          <w:sz w:val="24"/>
          <w:szCs w:val="24"/>
        </w:rPr>
      </w:pPr>
      <w:r w:rsidRPr="009B420E">
        <w:rPr>
          <w:rFonts w:ascii="Times New Roman" w:hAnsi="Times New Roman" w:cs="Times New Roman"/>
          <w:sz w:val="24"/>
          <w:szCs w:val="24"/>
        </w:rPr>
        <w:t xml:space="preserve">Abstract of </w:t>
      </w:r>
      <w:r w:rsidR="009B420E">
        <w:rPr>
          <w:rFonts w:ascii="Times New Roman" w:hAnsi="Times New Roman" w:cs="Times New Roman"/>
          <w:sz w:val="24"/>
          <w:szCs w:val="24"/>
        </w:rPr>
        <w:t>150-</w:t>
      </w:r>
      <w:r w:rsidRPr="009B420E">
        <w:rPr>
          <w:rFonts w:ascii="Times New Roman" w:hAnsi="Times New Roman" w:cs="Times New Roman"/>
          <w:sz w:val="24"/>
          <w:szCs w:val="24"/>
        </w:rPr>
        <w:t xml:space="preserve"> 2</w:t>
      </w:r>
      <w:r w:rsidR="00F038D1" w:rsidRPr="009B420E">
        <w:rPr>
          <w:rFonts w:ascii="Times New Roman" w:hAnsi="Times New Roman" w:cs="Times New Roman"/>
          <w:sz w:val="24"/>
          <w:szCs w:val="24"/>
        </w:rPr>
        <w:t>0</w:t>
      </w:r>
      <w:r w:rsidRPr="009B420E">
        <w:rPr>
          <w:rFonts w:ascii="Times New Roman" w:hAnsi="Times New Roman" w:cs="Times New Roman"/>
          <w:sz w:val="24"/>
          <w:szCs w:val="24"/>
        </w:rPr>
        <w:t>0 words</w:t>
      </w:r>
      <w:r w:rsidR="009B420E">
        <w:rPr>
          <w:rFonts w:ascii="Times New Roman" w:hAnsi="Times New Roman" w:cs="Times New Roman"/>
          <w:sz w:val="24"/>
          <w:szCs w:val="24"/>
        </w:rPr>
        <w:t>.</w:t>
      </w:r>
    </w:p>
    <w:p w:rsidR="003212D3" w:rsidRPr="009B420E" w:rsidRDefault="003212D3" w:rsidP="009B420E">
      <w:pPr>
        <w:pStyle w:val="ListParagraph"/>
        <w:numPr>
          <w:ilvl w:val="0"/>
          <w:numId w:val="2"/>
        </w:numPr>
        <w:tabs>
          <w:tab w:val="left" w:pos="567"/>
          <w:tab w:val="left" w:pos="993"/>
        </w:tabs>
        <w:ind w:left="567" w:hanging="283"/>
        <w:jc w:val="left"/>
        <w:rPr>
          <w:rFonts w:ascii="Times New Roman" w:hAnsi="Times New Roman" w:cs="Times New Roman"/>
          <w:sz w:val="24"/>
          <w:szCs w:val="24"/>
        </w:rPr>
      </w:pPr>
      <w:r w:rsidRPr="009B420E">
        <w:rPr>
          <w:rFonts w:ascii="Times New Roman" w:hAnsi="Times New Roman" w:cs="Times New Roman"/>
          <w:sz w:val="24"/>
          <w:szCs w:val="24"/>
        </w:rPr>
        <w:t>Key words</w:t>
      </w:r>
      <w:r w:rsidR="00513ECC" w:rsidRPr="009B420E">
        <w:rPr>
          <w:rFonts w:ascii="Times New Roman" w:hAnsi="Times New Roman" w:cs="Times New Roman"/>
          <w:sz w:val="24"/>
          <w:szCs w:val="24"/>
        </w:rPr>
        <w:t xml:space="preserve"> must be specified</w:t>
      </w:r>
      <w:r w:rsidRPr="009B420E">
        <w:rPr>
          <w:rFonts w:ascii="Times New Roman" w:hAnsi="Times New Roman" w:cs="Times New Roman"/>
          <w:sz w:val="24"/>
          <w:szCs w:val="24"/>
        </w:rPr>
        <w:t>.</w:t>
      </w:r>
    </w:p>
    <w:p w:rsidR="003212D3" w:rsidRPr="009B420E" w:rsidRDefault="003212D3" w:rsidP="009B420E">
      <w:pPr>
        <w:rPr>
          <w:rFonts w:ascii="Times New Roman" w:hAnsi="Times New Roman" w:cs="Times New Roman"/>
          <w:sz w:val="24"/>
          <w:szCs w:val="24"/>
        </w:rPr>
      </w:pPr>
    </w:p>
    <w:p w:rsidR="00086EF4" w:rsidRPr="009B420E" w:rsidRDefault="009B420E" w:rsidP="009B420E">
      <w:pPr>
        <w:rPr>
          <w:rFonts w:ascii="Times New Roman" w:hAnsi="Times New Roman" w:cs="Times New Roman"/>
          <w:color w:val="0099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Note: </w:t>
      </w:r>
      <w:r w:rsidR="003212D3" w:rsidRPr="009B420E">
        <w:rPr>
          <w:rFonts w:ascii="Times New Roman" w:hAnsi="Times New Roman" w:cs="Times New Roman"/>
          <w:sz w:val="24"/>
          <w:szCs w:val="24"/>
        </w:rPr>
        <w:t xml:space="preserve">For the APA style format you can visit the link: </w:t>
      </w:r>
      <w:hyperlink r:id="rId9" w:history="1">
        <w:r w:rsidR="00086EF4" w:rsidRPr="009B420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www.apastyle.org/</w:t>
        </w:r>
      </w:hyperlink>
    </w:p>
    <w:p w:rsidR="00A23EA5" w:rsidRPr="009B420E" w:rsidRDefault="00A23EA5" w:rsidP="009B420E">
      <w:pPr>
        <w:rPr>
          <w:rFonts w:ascii="Times New Roman" w:hAnsi="Times New Roman" w:cs="Times New Roman"/>
          <w:sz w:val="24"/>
          <w:szCs w:val="24"/>
        </w:rPr>
      </w:pPr>
    </w:p>
    <w:p w:rsidR="003212D3" w:rsidRPr="009B420E" w:rsidRDefault="003212D3" w:rsidP="009B420E">
      <w:pPr>
        <w:rPr>
          <w:rFonts w:ascii="Times New Roman" w:hAnsi="Times New Roman" w:cs="Times New Roman"/>
          <w:sz w:val="24"/>
          <w:szCs w:val="24"/>
        </w:rPr>
      </w:pPr>
    </w:p>
    <w:p w:rsidR="00AF7537" w:rsidRPr="009B420E" w:rsidRDefault="00AF7537" w:rsidP="009B420E">
      <w:pPr>
        <w:rPr>
          <w:rFonts w:ascii="Times New Roman" w:hAnsi="Times New Roman" w:cs="Times New Roman"/>
          <w:sz w:val="24"/>
          <w:szCs w:val="24"/>
        </w:rPr>
      </w:pPr>
    </w:p>
    <w:sectPr w:rsidR="00AF7537" w:rsidRPr="009B420E" w:rsidSect="003212D3">
      <w:headerReference w:type="default" r:id="rId10"/>
      <w:footerReference w:type="default" r:id="rId11"/>
      <w:pgSz w:w="10319" w:h="14572" w:code="13"/>
      <w:pgMar w:top="1701" w:right="1134" w:bottom="1701" w:left="1134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C02" w:rsidRDefault="005C3C02" w:rsidP="00CD0A08">
      <w:r>
        <w:separator/>
      </w:r>
    </w:p>
  </w:endnote>
  <w:endnote w:type="continuationSeparator" w:id="0">
    <w:p w:rsidR="005C3C02" w:rsidRDefault="005C3C02" w:rsidP="00CD0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9C" w:rsidRDefault="005C3C02" w:rsidP="00365363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C02" w:rsidRDefault="005C3C02" w:rsidP="00CD0A08">
      <w:r>
        <w:separator/>
      </w:r>
    </w:p>
  </w:footnote>
  <w:footnote w:type="continuationSeparator" w:id="0">
    <w:p w:rsidR="005C3C02" w:rsidRDefault="005C3C02" w:rsidP="00CD0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89C" w:rsidRPr="00832E99" w:rsidRDefault="00513ECC" w:rsidP="004750B0">
    <w:pPr>
      <w:pStyle w:val="Header"/>
      <w:jc w:val="right"/>
    </w:pPr>
    <w:r w:rsidRPr="00832E99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A531E"/>
    <w:multiLevelType w:val="hybridMultilevel"/>
    <w:tmpl w:val="A0927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B55D6"/>
    <w:multiLevelType w:val="hybridMultilevel"/>
    <w:tmpl w:val="58506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03A15"/>
    <w:multiLevelType w:val="hybridMultilevel"/>
    <w:tmpl w:val="F3908C62"/>
    <w:lvl w:ilvl="0" w:tplc="E0E41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938F2"/>
    <w:multiLevelType w:val="hybridMultilevel"/>
    <w:tmpl w:val="CCF677DA"/>
    <w:lvl w:ilvl="0" w:tplc="E0E41C4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073169D"/>
    <w:multiLevelType w:val="hybridMultilevel"/>
    <w:tmpl w:val="6136E278"/>
    <w:lvl w:ilvl="0" w:tplc="E0E41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212D3"/>
    <w:rsid w:val="00002EAA"/>
    <w:rsid w:val="00061C94"/>
    <w:rsid w:val="00063FA2"/>
    <w:rsid w:val="00086EF4"/>
    <w:rsid w:val="001E68C8"/>
    <w:rsid w:val="00245C3A"/>
    <w:rsid w:val="003212D3"/>
    <w:rsid w:val="00344787"/>
    <w:rsid w:val="00352CFC"/>
    <w:rsid w:val="003957CC"/>
    <w:rsid w:val="003C3792"/>
    <w:rsid w:val="003E77AE"/>
    <w:rsid w:val="004D0DAF"/>
    <w:rsid w:val="005106B5"/>
    <w:rsid w:val="00513ECC"/>
    <w:rsid w:val="00560706"/>
    <w:rsid w:val="00562A2E"/>
    <w:rsid w:val="005B651D"/>
    <w:rsid w:val="005C3C02"/>
    <w:rsid w:val="005D508C"/>
    <w:rsid w:val="00620073"/>
    <w:rsid w:val="006E6A76"/>
    <w:rsid w:val="00764801"/>
    <w:rsid w:val="007811B0"/>
    <w:rsid w:val="007F4FD1"/>
    <w:rsid w:val="008A0B59"/>
    <w:rsid w:val="00910D13"/>
    <w:rsid w:val="0098585F"/>
    <w:rsid w:val="009B420E"/>
    <w:rsid w:val="00A23EA5"/>
    <w:rsid w:val="00AE7993"/>
    <w:rsid w:val="00AF7537"/>
    <w:rsid w:val="00B02242"/>
    <w:rsid w:val="00B874A9"/>
    <w:rsid w:val="00C75F25"/>
    <w:rsid w:val="00CD0A08"/>
    <w:rsid w:val="00D40848"/>
    <w:rsid w:val="00E942A5"/>
    <w:rsid w:val="00F038D1"/>
    <w:rsid w:val="00FA4D70"/>
    <w:rsid w:val="00FB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2D3"/>
    <w:pPr>
      <w:spacing w:after="0" w:line="240" w:lineRule="auto"/>
    </w:pPr>
    <w:rPr>
      <w:rFonts w:ascii="FreesiaUPC" w:hAnsi="FreesiaUPC" w:cs="Free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2D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3212D3"/>
    <w:rPr>
      <w:rFonts w:ascii="FreesiaUPC" w:hAnsi="Freesi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3212D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212D3"/>
    <w:rPr>
      <w:rFonts w:ascii="FreesiaUPC" w:hAnsi="FreesiaUPC" w:cs="Angsana New"/>
      <w:sz w:val="32"/>
      <w:szCs w:val="40"/>
    </w:rPr>
  </w:style>
  <w:style w:type="paragraph" w:styleId="ListParagraph">
    <w:name w:val="List Paragraph"/>
    <w:basedOn w:val="Normal"/>
    <w:qFormat/>
    <w:rsid w:val="003212D3"/>
    <w:pPr>
      <w:ind w:firstLine="864"/>
      <w:contextualSpacing/>
      <w:jc w:val="both"/>
    </w:pPr>
    <w:rPr>
      <w:rFonts w:ascii="Browallia New" w:eastAsia="Times New Roman" w:hAnsi="Browallia New" w:cs="Browallia New"/>
      <w:lang w:val="en-GB"/>
    </w:rPr>
  </w:style>
  <w:style w:type="character" w:customStyle="1" w:styleId="blockemailwithname">
    <w:name w:val="blockemailwithname"/>
    <w:basedOn w:val="DefaultParagraphFont"/>
    <w:rsid w:val="003212D3"/>
  </w:style>
  <w:style w:type="paragraph" w:styleId="BalloonText">
    <w:name w:val="Balloon Text"/>
    <w:basedOn w:val="Normal"/>
    <w:link w:val="BalloonTextChar"/>
    <w:uiPriority w:val="99"/>
    <w:semiHidden/>
    <w:unhideWhenUsed/>
    <w:rsid w:val="007811B0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1B0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A23E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2D3"/>
    <w:pPr>
      <w:spacing w:after="0" w:line="240" w:lineRule="auto"/>
    </w:pPr>
    <w:rPr>
      <w:rFonts w:ascii="FreesiaUPC" w:hAnsi="FreesiaUPC" w:cs="Frees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2D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3212D3"/>
    <w:rPr>
      <w:rFonts w:ascii="FreesiaUPC" w:hAnsi="Freesi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3212D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212D3"/>
    <w:rPr>
      <w:rFonts w:ascii="FreesiaUPC" w:hAnsi="FreesiaUPC" w:cs="Angsana New"/>
      <w:sz w:val="32"/>
      <w:szCs w:val="40"/>
    </w:rPr>
  </w:style>
  <w:style w:type="paragraph" w:styleId="ListParagraph">
    <w:name w:val="List Paragraph"/>
    <w:basedOn w:val="Normal"/>
    <w:qFormat/>
    <w:rsid w:val="003212D3"/>
    <w:pPr>
      <w:ind w:firstLine="864"/>
      <w:contextualSpacing/>
      <w:jc w:val="both"/>
    </w:pPr>
    <w:rPr>
      <w:rFonts w:ascii="Browallia New" w:eastAsia="Times New Roman" w:hAnsi="Browallia New" w:cs="Browallia New"/>
      <w:lang w:val="en-GB"/>
    </w:rPr>
  </w:style>
  <w:style w:type="character" w:customStyle="1" w:styleId="blockemailwithname">
    <w:name w:val="blockemailwithname"/>
    <w:basedOn w:val="DefaultParagraphFont"/>
    <w:rsid w:val="003212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jbsjourna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sris.swu.ac.th/journal/index_eng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pastyle.org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bsri03</dc:creator>
  <cp:lastModifiedBy>hp</cp:lastModifiedBy>
  <cp:revision>5</cp:revision>
  <dcterms:created xsi:type="dcterms:W3CDTF">2012-09-11T03:49:00Z</dcterms:created>
  <dcterms:modified xsi:type="dcterms:W3CDTF">2012-09-11T04:21:00Z</dcterms:modified>
</cp:coreProperties>
</file>