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CC3" w:rsidRPr="00FF1CC3" w:rsidRDefault="00FF1CC3" w:rsidP="00FF1CC3">
      <w:pPr>
        <w:tabs>
          <w:tab w:val="left" w:pos="851"/>
        </w:tabs>
        <w:spacing w:after="0" w:line="240" w:lineRule="auto"/>
        <w:jc w:val="center"/>
        <w:rPr>
          <w:rFonts w:ascii="Times New Roman" w:hAnsi="Times New Roman" w:cs="Times New Roman"/>
          <w:b/>
          <w:bCs/>
          <w:sz w:val="24"/>
          <w:szCs w:val="24"/>
          <w:lang w:bidi="th-TH"/>
        </w:rPr>
      </w:pPr>
      <w:r w:rsidRPr="00FF1CC3">
        <w:rPr>
          <w:rFonts w:ascii="Times New Roman" w:hAnsi="Times New Roman" w:cs="Times New Roman"/>
          <w:b/>
          <w:bCs/>
          <w:sz w:val="24"/>
          <w:szCs w:val="24"/>
          <w:lang w:bidi="th-TH"/>
        </w:rPr>
        <w:t xml:space="preserve">Integration of Psychological and Situational </w:t>
      </w:r>
    </w:p>
    <w:p w:rsidR="00A75D75" w:rsidRPr="005D498B" w:rsidRDefault="00FF1CC3" w:rsidP="00FF1CC3">
      <w:pPr>
        <w:tabs>
          <w:tab w:val="left" w:pos="851"/>
        </w:tabs>
        <w:spacing w:after="0" w:line="240" w:lineRule="auto"/>
        <w:jc w:val="center"/>
        <w:rPr>
          <w:rFonts w:ascii="Times New Roman" w:hAnsi="Times New Roman" w:cs="Times New Roman"/>
          <w:b/>
          <w:bCs/>
          <w:sz w:val="24"/>
          <w:szCs w:val="24"/>
        </w:rPr>
      </w:pPr>
      <w:r w:rsidRPr="00FF1CC3">
        <w:rPr>
          <w:rFonts w:ascii="Times New Roman" w:hAnsi="Times New Roman" w:cs="Times New Roman"/>
          <w:b/>
          <w:bCs/>
          <w:sz w:val="24"/>
          <w:szCs w:val="24"/>
          <w:lang w:bidi="th-TH"/>
        </w:rPr>
        <w:t>Antecedents of In-flight Service Behavior in Cabin Crew</w:t>
      </w:r>
      <w:r w:rsidR="00A75D75" w:rsidRPr="005D498B">
        <w:rPr>
          <w:rStyle w:val="FootnoteReference"/>
          <w:rFonts w:ascii="Times New Roman" w:hAnsi="Times New Roman" w:cs="Times New Roman"/>
          <w:b/>
          <w:bCs/>
          <w:sz w:val="24"/>
          <w:szCs w:val="24"/>
          <w:cs/>
          <w:lang w:bidi="th-TH"/>
        </w:rPr>
        <w:footnoteReference w:id="2"/>
      </w:r>
    </w:p>
    <w:p w:rsidR="00A75D75" w:rsidRPr="005D498B" w:rsidRDefault="00A75D75" w:rsidP="00A75D75">
      <w:pPr>
        <w:tabs>
          <w:tab w:val="left" w:pos="851"/>
        </w:tabs>
        <w:spacing w:after="0" w:line="240" w:lineRule="auto"/>
        <w:jc w:val="both"/>
        <w:rPr>
          <w:rFonts w:ascii="Times New Roman" w:hAnsi="Times New Roman" w:cs="Times New Roman"/>
          <w:sz w:val="24"/>
          <w:szCs w:val="24"/>
          <w:lang w:bidi="th-TH"/>
        </w:rPr>
      </w:pPr>
    </w:p>
    <w:p w:rsidR="00A75D75" w:rsidRPr="005D498B" w:rsidRDefault="00FF1CC3" w:rsidP="00A75D75">
      <w:pPr>
        <w:tabs>
          <w:tab w:val="left" w:pos="851"/>
        </w:tabs>
        <w:spacing w:after="0" w:line="240" w:lineRule="auto"/>
        <w:jc w:val="right"/>
        <w:rPr>
          <w:rFonts w:ascii="Times New Roman" w:hAnsi="Times New Roman" w:cs="Times New Roman"/>
          <w:sz w:val="24"/>
          <w:szCs w:val="24"/>
          <w:lang w:bidi="th-TH"/>
        </w:rPr>
      </w:pPr>
      <w:r w:rsidRPr="00FF1CC3">
        <w:rPr>
          <w:rFonts w:ascii="Times New Roman" w:hAnsi="Times New Roman" w:cs="Times New Roman"/>
          <w:sz w:val="24"/>
          <w:szCs w:val="24"/>
          <w:lang w:bidi="th-TH"/>
        </w:rPr>
        <w:t>Dinh Supasamut</w:t>
      </w:r>
      <w:r w:rsidR="00A75D75" w:rsidRPr="005D498B">
        <w:rPr>
          <w:rStyle w:val="FootnoteReference"/>
          <w:rFonts w:ascii="Times New Roman" w:hAnsi="Times New Roman" w:cs="Times New Roman"/>
          <w:sz w:val="24"/>
          <w:szCs w:val="24"/>
          <w:cs/>
          <w:lang w:bidi="th-TH"/>
        </w:rPr>
        <w:footnoteReference w:id="3"/>
      </w:r>
    </w:p>
    <w:p w:rsidR="00A75D75" w:rsidRPr="005D498B" w:rsidRDefault="00FF1CC3" w:rsidP="00A75D75">
      <w:pPr>
        <w:tabs>
          <w:tab w:val="left" w:pos="851"/>
        </w:tabs>
        <w:spacing w:after="0" w:line="240" w:lineRule="auto"/>
        <w:jc w:val="right"/>
        <w:rPr>
          <w:rFonts w:ascii="Times New Roman" w:hAnsi="Times New Roman" w:cs="Times New Roman"/>
          <w:sz w:val="24"/>
          <w:szCs w:val="24"/>
        </w:rPr>
      </w:pPr>
      <w:r w:rsidRPr="00FF1CC3">
        <w:rPr>
          <w:rFonts w:ascii="Times New Roman" w:hAnsi="Times New Roman" w:cs="Times New Roman"/>
          <w:sz w:val="24"/>
          <w:szCs w:val="24"/>
          <w:lang w:bidi="th-TH"/>
        </w:rPr>
        <w:t>Duchduen Bhanthumnavin</w:t>
      </w:r>
      <w:r w:rsidR="00A75D75" w:rsidRPr="005D498B">
        <w:rPr>
          <w:rStyle w:val="FootnoteReference"/>
          <w:rFonts w:ascii="Times New Roman" w:hAnsi="Times New Roman" w:cs="Times New Roman"/>
          <w:sz w:val="24"/>
          <w:szCs w:val="24"/>
          <w:cs/>
          <w:lang w:bidi="th-TH"/>
        </w:rPr>
        <w:footnoteReference w:id="4"/>
      </w:r>
    </w:p>
    <w:p w:rsidR="00E13BDC" w:rsidRDefault="00FF1CC3" w:rsidP="00A75D75">
      <w:pPr>
        <w:tabs>
          <w:tab w:val="left" w:pos="851"/>
        </w:tabs>
        <w:spacing w:after="0" w:line="240" w:lineRule="auto"/>
        <w:jc w:val="both"/>
        <w:rPr>
          <w:rFonts w:ascii="Times New Roman" w:hAnsi="Times New Roman" w:cs="Times New Roman"/>
          <w:i/>
          <w:iCs/>
          <w:sz w:val="16"/>
          <w:szCs w:val="16"/>
          <w:lang w:bidi="th-TH"/>
        </w:rPr>
      </w:pPr>
      <w:r w:rsidRPr="00FF1CC3">
        <w:rPr>
          <w:rFonts w:ascii="Times New Roman" w:hAnsi="Times New Roman" w:cs="Times New Roman"/>
          <w:i/>
          <w:iCs/>
          <w:sz w:val="16"/>
          <w:szCs w:val="16"/>
          <w:lang w:bidi="th-TH"/>
        </w:rPr>
        <w:t>Received: June 3, 2015</w:t>
      </w:r>
      <w:r w:rsidRPr="00FF1CC3">
        <w:rPr>
          <w:rFonts w:ascii="Times New Roman" w:hAnsi="Times New Roman" w:cs="Times New Roman"/>
          <w:i/>
          <w:iCs/>
          <w:sz w:val="16"/>
          <w:szCs w:val="16"/>
          <w:lang w:bidi="th-TH"/>
        </w:rPr>
        <w:tab/>
      </w:r>
      <w:r w:rsidRPr="00FF1CC3">
        <w:rPr>
          <w:rFonts w:ascii="Times New Roman" w:hAnsi="Times New Roman" w:cs="Times New Roman"/>
          <w:i/>
          <w:iCs/>
          <w:sz w:val="16"/>
          <w:szCs w:val="16"/>
          <w:lang w:bidi="th-TH"/>
        </w:rPr>
        <w:tab/>
      </w:r>
      <w:r w:rsidRPr="00FF1CC3">
        <w:rPr>
          <w:rFonts w:ascii="Times New Roman" w:hAnsi="Times New Roman" w:cs="Times New Roman"/>
          <w:i/>
          <w:iCs/>
          <w:sz w:val="16"/>
          <w:szCs w:val="16"/>
          <w:lang w:bidi="th-TH"/>
        </w:rPr>
        <w:tab/>
        <w:t>Accepted: July 5, 2015</w:t>
      </w:r>
    </w:p>
    <w:p w:rsidR="00FF1CC3" w:rsidRDefault="00FF1CC3" w:rsidP="00A75D75">
      <w:pPr>
        <w:tabs>
          <w:tab w:val="left" w:pos="851"/>
        </w:tabs>
        <w:spacing w:after="0" w:line="240" w:lineRule="auto"/>
        <w:jc w:val="both"/>
        <w:rPr>
          <w:rFonts w:ascii="Times New Roman" w:hAnsi="Times New Roman" w:cs="Times New Roman"/>
          <w:b/>
          <w:bCs/>
          <w:sz w:val="24"/>
          <w:szCs w:val="24"/>
          <w:lang w:bidi="th-TH"/>
        </w:rPr>
      </w:pPr>
    </w:p>
    <w:p w:rsidR="00A75D75" w:rsidRPr="00431D99" w:rsidRDefault="00A75D75" w:rsidP="00A75D75">
      <w:pPr>
        <w:tabs>
          <w:tab w:val="left" w:pos="851"/>
        </w:tabs>
        <w:spacing w:after="0" w:line="240" w:lineRule="auto"/>
        <w:jc w:val="both"/>
        <w:rPr>
          <w:rFonts w:ascii="Times New Roman" w:hAnsi="Times New Roman" w:cs="Times New Roman"/>
          <w:b/>
          <w:bCs/>
          <w:sz w:val="24"/>
          <w:szCs w:val="24"/>
        </w:rPr>
      </w:pPr>
      <w:r w:rsidRPr="00431D99">
        <w:rPr>
          <w:rFonts w:ascii="Times New Roman" w:hAnsi="Times New Roman" w:cs="Times New Roman"/>
          <w:b/>
          <w:bCs/>
          <w:sz w:val="24"/>
          <w:szCs w:val="24"/>
          <w:lang w:bidi="th-TH"/>
        </w:rPr>
        <w:t>Abstract</w:t>
      </w:r>
    </w:p>
    <w:p w:rsidR="00A75D75" w:rsidRPr="00431D99" w:rsidRDefault="00A75D75" w:rsidP="00A75D75">
      <w:pPr>
        <w:tabs>
          <w:tab w:val="left" w:pos="851"/>
        </w:tabs>
        <w:spacing w:after="0" w:line="240" w:lineRule="auto"/>
        <w:jc w:val="both"/>
        <w:rPr>
          <w:rFonts w:ascii="Times New Roman" w:hAnsi="Times New Roman" w:cs="Times New Roman"/>
          <w:sz w:val="24"/>
          <w:szCs w:val="24"/>
        </w:rPr>
      </w:pPr>
    </w:p>
    <w:p w:rsidR="00A75D75" w:rsidRPr="00431D99" w:rsidRDefault="00FF1CC3" w:rsidP="00D633F9">
      <w:pPr>
        <w:tabs>
          <w:tab w:val="left" w:pos="851"/>
        </w:tabs>
        <w:spacing w:after="0" w:line="300" w:lineRule="auto"/>
        <w:jc w:val="thaiDistribute"/>
        <w:rPr>
          <w:rFonts w:ascii="Times New Roman" w:hAnsi="Times New Roman" w:cs="Times New Roman"/>
          <w:sz w:val="24"/>
          <w:szCs w:val="24"/>
        </w:rPr>
      </w:pPr>
      <w:r w:rsidRPr="00FF1CC3">
        <w:rPr>
          <w:rFonts w:ascii="Times New Roman" w:hAnsi="Times New Roman" w:cs="Times New Roman"/>
          <w:sz w:val="24"/>
          <w:szCs w:val="24"/>
        </w:rPr>
        <w:t>This correlational study aimed at investigating the important predictor of the situational and psychological factors on in-flight service behavior. The sample of 411 cabin crew consisted of 165 males (40.1%) and 246 females (59.9%), with the average age of 39.10 years. It was obtained by the technique of Multi-stage Sampling from Thai Airways International Public Company Limited. Multiple regression analysis results revealed that the situational factor, the psychological trait and the psychological state can be operated for prediction on in-flight service behavior 42.50%. The predictor found that the need for achievement was the highest level and in addition, the researcher found the at-risk group such as male cabin crew, reginal/domestic route cabin crew and young cabin crew. In order to enhance in-flight service behavior, the following factors need to be increased. They are   need for achievement, future orientation and low work stress. These results have important implications for further research and promoting interventions.</w:t>
      </w:r>
    </w:p>
    <w:p w:rsidR="00A75D75" w:rsidRPr="00431D99" w:rsidRDefault="00A75D75" w:rsidP="00A75D75">
      <w:pPr>
        <w:tabs>
          <w:tab w:val="left" w:pos="851"/>
        </w:tabs>
        <w:spacing w:after="0" w:line="240" w:lineRule="auto"/>
        <w:jc w:val="both"/>
        <w:rPr>
          <w:rFonts w:ascii="Times New Roman" w:hAnsi="Times New Roman" w:cs="Times New Roman"/>
          <w:sz w:val="24"/>
          <w:szCs w:val="24"/>
        </w:rPr>
      </w:pPr>
    </w:p>
    <w:p w:rsidR="00A75D75" w:rsidRPr="00431D99" w:rsidRDefault="00823BFF" w:rsidP="00006F41">
      <w:pPr>
        <w:tabs>
          <w:tab w:val="left" w:pos="567"/>
        </w:tabs>
        <w:spacing w:after="0" w:line="240" w:lineRule="auto"/>
        <w:jc w:val="both"/>
        <w:rPr>
          <w:rFonts w:ascii="Times New Roman" w:hAnsi="Times New Roman" w:cs="Times New Roman"/>
          <w:sz w:val="24"/>
          <w:szCs w:val="24"/>
          <w:rtl/>
          <w:cs/>
        </w:rPr>
      </w:pPr>
      <w:r>
        <w:rPr>
          <w:rFonts w:ascii="Times New Roman" w:hAnsi="Times New Roman" w:cs="Times New Roman"/>
          <w:i/>
          <w:iCs/>
          <w:sz w:val="24"/>
          <w:szCs w:val="24"/>
        </w:rPr>
        <w:tab/>
      </w:r>
      <w:r w:rsidR="00EC2A3B">
        <w:rPr>
          <w:rFonts w:ascii="Times New Roman" w:hAnsi="Times New Roman" w:cs="Times New Roman"/>
          <w:i/>
          <w:iCs/>
          <w:sz w:val="24"/>
          <w:szCs w:val="24"/>
        </w:rPr>
        <w:tab/>
      </w:r>
      <w:r w:rsidR="00A75D75" w:rsidRPr="0087340B">
        <w:rPr>
          <w:rFonts w:ascii="Times New Roman" w:hAnsi="Times New Roman" w:cs="Times New Roman"/>
          <w:i/>
          <w:iCs/>
          <w:sz w:val="24"/>
          <w:szCs w:val="24"/>
        </w:rPr>
        <w:t>Keywords:</w:t>
      </w:r>
      <w:r w:rsidR="00A75D75" w:rsidRPr="00431D99">
        <w:rPr>
          <w:rFonts w:ascii="Times New Roman" w:hAnsi="Times New Roman" w:cs="Times New Roman"/>
          <w:sz w:val="24"/>
          <w:szCs w:val="24"/>
        </w:rPr>
        <w:t xml:space="preserve"> </w:t>
      </w:r>
      <w:r w:rsidR="00FF1CC3" w:rsidRPr="00FF1CC3">
        <w:rPr>
          <w:rFonts w:ascii="Times New Roman" w:hAnsi="Times New Roman" w:cs="Times New Roman"/>
          <w:sz w:val="24"/>
          <w:szCs w:val="24"/>
        </w:rPr>
        <w:t>integration of psychologi</w:t>
      </w:r>
      <w:r w:rsidR="00185F47">
        <w:rPr>
          <w:rFonts w:ascii="Times New Roman" w:hAnsi="Times New Roman" w:cs="Times New Roman"/>
          <w:sz w:val="24"/>
          <w:szCs w:val="24"/>
        </w:rPr>
        <w:t>cal and situational, in-flight service behavior, cabin crew, multiple regression analysis, three-way analysis of v</w:t>
      </w:r>
      <w:r w:rsidR="00FF1CC3" w:rsidRPr="00FF1CC3">
        <w:rPr>
          <w:rFonts w:ascii="Times New Roman" w:hAnsi="Times New Roman" w:cs="Times New Roman"/>
          <w:sz w:val="24"/>
          <w:szCs w:val="24"/>
        </w:rPr>
        <w:t>ariance</w:t>
      </w:r>
    </w:p>
    <w:p w:rsidR="00A75D75" w:rsidRPr="00A75D75" w:rsidRDefault="00A75D75" w:rsidP="00A75D75">
      <w:pPr>
        <w:tabs>
          <w:tab w:val="left" w:pos="851"/>
        </w:tabs>
        <w:rPr>
          <w:rFonts w:ascii="TH SarabunPSK" w:hAnsi="TH SarabunPSK" w:cs="TH SarabunPSK"/>
          <w:b/>
          <w:bCs/>
          <w:color w:val="FF0000"/>
          <w:sz w:val="40"/>
          <w:szCs w:val="40"/>
          <w:cs/>
          <w:lang w:bidi="th-TH"/>
        </w:rPr>
      </w:pPr>
      <w:r w:rsidRPr="00A75D75">
        <w:rPr>
          <w:rFonts w:ascii="TH SarabunPSK" w:hAnsi="TH SarabunPSK" w:cs="TH SarabunPSK"/>
          <w:b/>
          <w:bCs/>
          <w:color w:val="FF0000"/>
          <w:sz w:val="40"/>
          <w:szCs w:val="40"/>
          <w:cs/>
          <w:lang w:bidi="th-TH"/>
        </w:rPr>
        <w:br w:type="page"/>
      </w:r>
    </w:p>
    <w:p w:rsidR="00FF1CC3" w:rsidRPr="002F7290" w:rsidRDefault="00FF1CC3" w:rsidP="00FF1CC3">
      <w:pPr>
        <w:tabs>
          <w:tab w:val="left" w:pos="851"/>
        </w:tabs>
        <w:spacing w:after="0" w:line="240" w:lineRule="auto"/>
        <w:jc w:val="center"/>
        <w:rPr>
          <w:rFonts w:ascii="TH Sarabun New" w:hAnsi="TH Sarabun New" w:cs="TH Sarabun New"/>
          <w:b/>
          <w:bCs/>
          <w:sz w:val="36"/>
          <w:szCs w:val="36"/>
        </w:rPr>
      </w:pPr>
      <w:r w:rsidRPr="002F7290">
        <w:rPr>
          <w:rFonts w:ascii="TH Sarabun New" w:hAnsi="TH Sarabun New" w:cs="TH Sarabun New"/>
          <w:b/>
          <w:bCs/>
          <w:sz w:val="36"/>
          <w:szCs w:val="36"/>
          <w:cs/>
          <w:lang w:bidi="th-TH"/>
        </w:rPr>
        <w:lastRenderedPageBreak/>
        <w:t>ปัจจัยเชิงเหตุแบบบูรณาการทางด้านจิตลักษณะและสถานการณ์</w:t>
      </w:r>
    </w:p>
    <w:p w:rsidR="00935954" w:rsidRPr="002F7290" w:rsidRDefault="00FF1CC3" w:rsidP="00FF1CC3">
      <w:pPr>
        <w:tabs>
          <w:tab w:val="left" w:pos="851"/>
        </w:tabs>
        <w:spacing w:after="0" w:line="240" w:lineRule="auto"/>
        <w:jc w:val="center"/>
        <w:rPr>
          <w:rFonts w:ascii="TH Sarabun New" w:hAnsi="TH Sarabun New" w:cs="TH Sarabun New"/>
          <w:b/>
          <w:bCs/>
          <w:sz w:val="36"/>
          <w:szCs w:val="36"/>
        </w:rPr>
      </w:pPr>
      <w:r w:rsidRPr="002F7290">
        <w:rPr>
          <w:rFonts w:ascii="TH Sarabun New" w:hAnsi="TH Sarabun New" w:cs="TH Sarabun New"/>
          <w:b/>
          <w:bCs/>
          <w:sz w:val="36"/>
          <w:szCs w:val="36"/>
          <w:cs/>
          <w:lang w:bidi="th-TH"/>
        </w:rPr>
        <w:t>ที่เกี่ยวข้องกับพฤติกรรมการบริการบนเครื่องบินของพนักงานต้อนรับบนเครื่องบิน</w:t>
      </w:r>
      <w:r w:rsidR="00935954" w:rsidRPr="002F7290">
        <w:rPr>
          <w:rStyle w:val="FootnoteReference"/>
          <w:rFonts w:ascii="TH Sarabun New" w:hAnsi="TH Sarabun New" w:cs="TH Sarabun New"/>
          <w:b/>
          <w:bCs/>
          <w:sz w:val="36"/>
          <w:szCs w:val="36"/>
          <w:cs/>
          <w:lang w:bidi="th-TH"/>
        </w:rPr>
        <w:footnoteReference w:id="5"/>
      </w:r>
    </w:p>
    <w:p w:rsidR="00935954" w:rsidRPr="002F7290" w:rsidRDefault="00935954" w:rsidP="00C0289F">
      <w:pPr>
        <w:tabs>
          <w:tab w:val="left" w:pos="851"/>
        </w:tabs>
        <w:spacing w:after="0" w:line="240" w:lineRule="auto"/>
        <w:rPr>
          <w:rFonts w:ascii="TH Sarabun New" w:hAnsi="TH Sarabun New" w:cs="TH Sarabun New"/>
          <w:sz w:val="32"/>
          <w:szCs w:val="32"/>
          <w:lang w:bidi="th-TH"/>
        </w:rPr>
      </w:pPr>
    </w:p>
    <w:p w:rsidR="00935954" w:rsidRPr="002F7290" w:rsidRDefault="00FF1CC3" w:rsidP="00C0289F">
      <w:pPr>
        <w:tabs>
          <w:tab w:val="left" w:pos="851"/>
        </w:tabs>
        <w:spacing w:after="0" w:line="240" w:lineRule="auto"/>
        <w:jc w:val="right"/>
        <w:rPr>
          <w:rFonts w:ascii="TH Sarabun New" w:hAnsi="TH Sarabun New" w:cs="TH Sarabun New"/>
          <w:sz w:val="32"/>
          <w:szCs w:val="32"/>
        </w:rPr>
      </w:pPr>
      <w:r w:rsidRPr="002F7290">
        <w:rPr>
          <w:rFonts w:ascii="TH Sarabun New" w:hAnsi="TH Sarabun New" w:cs="TH Sarabun New"/>
          <w:sz w:val="32"/>
          <w:szCs w:val="32"/>
          <w:cs/>
          <w:lang w:bidi="th-TH"/>
        </w:rPr>
        <w:t>ดิณห์ ศุภสมุทร</w:t>
      </w:r>
      <w:r w:rsidR="00935954" w:rsidRPr="002F7290">
        <w:rPr>
          <w:rStyle w:val="FootnoteReference"/>
          <w:rFonts w:ascii="TH Sarabun New" w:hAnsi="TH Sarabun New" w:cs="TH Sarabun New"/>
          <w:sz w:val="32"/>
          <w:szCs w:val="32"/>
          <w:cs/>
          <w:lang w:bidi="th-TH"/>
        </w:rPr>
        <w:footnoteReference w:id="6"/>
      </w:r>
    </w:p>
    <w:p w:rsidR="00935954" w:rsidRPr="002F7290" w:rsidRDefault="00FF1CC3" w:rsidP="00C0289F">
      <w:pPr>
        <w:tabs>
          <w:tab w:val="left" w:pos="851"/>
        </w:tabs>
        <w:spacing w:after="0" w:line="240" w:lineRule="auto"/>
        <w:jc w:val="right"/>
        <w:rPr>
          <w:rFonts w:ascii="TH Sarabun New" w:hAnsi="TH Sarabun New" w:cs="TH Sarabun New"/>
          <w:sz w:val="32"/>
          <w:szCs w:val="32"/>
          <w:lang w:bidi="th-TH"/>
        </w:rPr>
      </w:pPr>
      <w:r w:rsidRPr="002F7290">
        <w:rPr>
          <w:rFonts w:ascii="TH Sarabun New" w:hAnsi="TH Sarabun New" w:cs="TH Sarabun New"/>
          <w:sz w:val="32"/>
          <w:szCs w:val="32"/>
          <w:cs/>
          <w:lang w:bidi="th-TH"/>
        </w:rPr>
        <w:t>ดุจเดือน พันธุมนาวิน</w:t>
      </w:r>
      <w:r w:rsidR="00935954" w:rsidRPr="002F7290">
        <w:rPr>
          <w:rStyle w:val="FootnoteReference"/>
          <w:rFonts w:ascii="TH Sarabun New" w:hAnsi="TH Sarabun New" w:cs="TH Sarabun New"/>
          <w:sz w:val="32"/>
          <w:szCs w:val="32"/>
          <w:cs/>
          <w:lang w:bidi="th-TH"/>
        </w:rPr>
        <w:footnoteReference w:id="7"/>
      </w:r>
    </w:p>
    <w:p w:rsidR="00935954" w:rsidRPr="002F7290" w:rsidRDefault="00935954" w:rsidP="00F82EEC">
      <w:pPr>
        <w:tabs>
          <w:tab w:val="left" w:pos="851"/>
        </w:tabs>
        <w:spacing w:after="0" w:line="240" w:lineRule="auto"/>
        <w:rPr>
          <w:rFonts w:ascii="TH Sarabun New" w:hAnsi="TH Sarabun New" w:cs="TH Sarabun New"/>
          <w:b/>
          <w:bCs/>
          <w:sz w:val="32"/>
          <w:szCs w:val="32"/>
        </w:rPr>
      </w:pPr>
      <w:r w:rsidRPr="002F7290">
        <w:rPr>
          <w:rFonts w:ascii="TH Sarabun New" w:hAnsi="TH Sarabun New" w:cs="TH Sarabun New"/>
          <w:b/>
          <w:bCs/>
          <w:sz w:val="32"/>
          <w:szCs w:val="32"/>
          <w:cs/>
          <w:lang w:bidi="th-TH"/>
        </w:rPr>
        <w:t>บทคัดย่อ</w:t>
      </w:r>
    </w:p>
    <w:p w:rsidR="00935954" w:rsidRPr="002F7290" w:rsidRDefault="00935954" w:rsidP="00F12F62">
      <w:pPr>
        <w:tabs>
          <w:tab w:val="left" w:pos="851"/>
        </w:tabs>
        <w:spacing w:after="0" w:line="240" w:lineRule="auto"/>
        <w:jc w:val="thaiDistribute"/>
        <w:rPr>
          <w:rFonts w:ascii="TH Sarabun New" w:hAnsi="TH Sarabun New" w:cs="TH Sarabun New"/>
          <w:sz w:val="32"/>
          <w:szCs w:val="32"/>
        </w:rPr>
      </w:pPr>
      <w:r w:rsidRPr="002F7290">
        <w:rPr>
          <w:rFonts w:ascii="TH Sarabun New" w:hAnsi="TH Sarabun New" w:cs="TH Sarabun New"/>
          <w:sz w:val="32"/>
          <w:szCs w:val="32"/>
        </w:rPr>
        <w:tab/>
      </w:r>
      <w:r w:rsidR="00FF1CC3" w:rsidRPr="002F7290">
        <w:rPr>
          <w:rFonts w:ascii="TH Sarabun New" w:hAnsi="TH Sarabun New" w:cs="TH Sarabun New"/>
          <w:sz w:val="32"/>
          <w:szCs w:val="32"/>
          <w:cs/>
          <w:lang w:bidi="th-TH"/>
        </w:rPr>
        <w:t>การวิจัยความสัมพันธ์นี้ มีวัตถุประสงค์ในการศึกษาตัวทำนายและปริมาณการทำนายของปัจจัยด้านสถานการณ์และจิตลักษณะที่เกี่ยวข้องกับพฤติกรรมการบริการบนเครื่องบิน กลุ่มตัวอย่างในการวิจัยคือ พนักงานต้อนรับบนเครื่องบิน จำนวน 411 คน ประกอบด้วยเพศชาย 165 คน (40.1%) เพศหญิง 246 (59.9%) ซึ่งมีอายุเฉลี่ย 39.10 ปี ใช้วิธีการสุ่มแบบหลายขั้นตอนจากพนักงานต้อนรับบนเครื่องบิน บริษัท การบินไทย จำกัด (มหาชน) ผลการวิเคราะห์ถดถอยแบบพหุคูณ พบว่า ปัจจัยด้านสถานการณ์ จิตลักษณะเดิม และ จิตลักษณะตามสถานการณ์ สามารถทำนายพฤติกรรมการบริการบนเครื่องบินได้ 42.50% ในกลุ่มรวม โดยมีตัวทำนายสำคัญที่สุด คือ แรงจูงใจใฝ่สัมฤทธิ์ และพบด้วยว่า กลุ่มเสี่ยง ได้แก่ พนักงานเพศชาย พนักงานที่บินเส้นทางภูมิภาคในประเทศเป็นหลัก และ พนักงานที่อายุน้อย โดยมีปัจจัยปกป้องสำคัญ ได้แก่ แรงจูงใจใฝ่สัมฤทธิ์ ลักษณะมุ่งอนาคตควบคุมตน และ ความเครียดในงานน้อย ผลการวิจัยนี้ได้ชี้แนะถึงแนวทางการวิจัยและแนวทางในการจัดการพัฒนาที่สำคัญ เพื่อเสริมสร้างพฤติกรรมการบริการบนเครื่องบินต่อไป</w:t>
      </w:r>
    </w:p>
    <w:p w:rsidR="00935954" w:rsidRPr="002F7290" w:rsidRDefault="0087340B" w:rsidP="00B7513A">
      <w:pPr>
        <w:tabs>
          <w:tab w:val="left" w:pos="851"/>
        </w:tabs>
        <w:spacing w:before="240" w:after="0" w:line="240" w:lineRule="auto"/>
        <w:rPr>
          <w:rFonts w:ascii="TH Sarabun New" w:hAnsi="TH Sarabun New" w:cs="TH Sarabun New"/>
          <w:sz w:val="32"/>
          <w:szCs w:val="32"/>
        </w:rPr>
      </w:pPr>
      <w:r w:rsidRPr="002F7290">
        <w:rPr>
          <w:rFonts w:ascii="TH Sarabun New" w:hAnsi="TH Sarabun New" w:cs="TH Sarabun New"/>
          <w:b/>
          <w:bCs/>
          <w:sz w:val="32"/>
          <w:szCs w:val="32"/>
          <w:lang w:bidi="th-TH"/>
        </w:rPr>
        <w:tab/>
      </w:r>
      <w:r w:rsidR="00935954" w:rsidRPr="002F7290">
        <w:rPr>
          <w:rFonts w:ascii="TH Sarabun New" w:hAnsi="TH Sarabun New" w:cs="TH Sarabun New"/>
          <w:i/>
          <w:iCs/>
          <w:sz w:val="32"/>
          <w:szCs w:val="32"/>
          <w:cs/>
          <w:lang w:bidi="th-TH"/>
        </w:rPr>
        <w:t>คำสำคัญ:</w:t>
      </w:r>
      <w:r w:rsidR="00935954" w:rsidRPr="002F7290">
        <w:rPr>
          <w:rFonts w:ascii="TH Sarabun New" w:hAnsi="TH Sarabun New" w:cs="TH Sarabun New"/>
          <w:sz w:val="32"/>
          <w:szCs w:val="32"/>
          <w:cs/>
          <w:lang w:bidi="th-TH"/>
        </w:rPr>
        <w:t xml:space="preserve"> </w:t>
      </w:r>
      <w:r w:rsidR="00FF1CC3" w:rsidRPr="002F7290">
        <w:rPr>
          <w:rFonts w:ascii="TH Sarabun New" w:hAnsi="TH Sarabun New" w:cs="TH Sarabun New"/>
          <w:sz w:val="32"/>
          <w:szCs w:val="32"/>
          <w:cs/>
          <w:lang w:bidi="th-TH"/>
        </w:rPr>
        <w:t xml:space="preserve">ปัจจัยเชิงเหตุแบบบูรณาการทางจิตลักษณะและสถานการณ์ </w:t>
      </w:r>
      <w:r w:rsidR="00FF1CC3" w:rsidRPr="002F7290">
        <w:rPr>
          <w:rFonts w:ascii="TH Sarabun New" w:hAnsi="TH Sarabun New" w:cs="TH Sarabun New"/>
          <w:sz w:val="32"/>
          <w:szCs w:val="32"/>
          <w:lang w:bidi="th-TH"/>
        </w:rPr>
        <w:t xml:space="preserve"> </w:t>
      </w:r>
      <w:r w:rsidR="00041FEF" w:rsidRPr="002F7290">
        <w:rPr>
          <w:rFonts w:ascii="TH Sarabun New" w:hAnsi="TH Sarabun New" w:cs="TH Sarabun New"/>
          <w:sz w:val="32"/>
          <w:szCs w:val="32"/>
          <w:cs/>
          <w:lang w:bidi="th-TH"/>
        </w:rPr>
        <w:t>พนักงานต้อนรับบนเครื่องบิน การวิเคราะห์ถดถอยแบบพหุคูณ</w:t>
      </w:r>
      <w:r w:rsidR="00FC20B8">
        <w:rPr>
          <w:rFonts w:ascii="TH Sarabun New" w:hAnsi="TH Sarabun New" w:cs="TH Sarabun New" w:hint="cs"/>
          <w:sz w:val="32"/>
          <w:szCs w:val="32"/>
          <w:cs/>
          <w:lang w:bidi="th-TH"/>
        </w:rPr>
        <w:t xml:space="preserve"> </w:t>
      </w:r>
      <w:r w:rsidR="00041FEF" w:rsidRPr="002F7290">
        <w:rPr>
          <w:rFonts w:ascii="TH Sarabun New" w:hAnsi="TH Sarabun New" w:cs="TH Sarabun New"/>
          <w:sz w:val="32"/>
          <w:szCs w:val="32"/>
          <w:cs/>
          <w:lang w:bidi="th-TH"/>
        </w:rPr>
        <w:t xml:space="preserve"> </w:t>
      </w:r>
      <w:r w:rsidR="00FF1CC3" w:rsidRPr="002F7290">
        <w:rPr>
          <w:rFonts w:ascii="TH Sarabun New" w:hAnsi="TH Sarabun New" w:cs="TH Sarabun New"/>
          <w:sz w:val="32"/>
          <w:szCs w:val="32"/>
          <w:cs/>
          <w:lang w:bidi="th-TH"/>
        </w:rPr>
        <w:t xml:space="preserve">พฤติกรรมการบริการบนเครื่องบิน </w:t>
      </w:r>
      <w:r w:rsidR="00FC20B8">
        <w:rPr>
          <w:rFonts w:ascii="TH Sarabun New" w:hAnsi="TH Sarabun New" w:cs="TH Sarabun New" w:hint="cs"/>
          <w:sz w:val="32"/>
          <w:szCs w:val="32"/>
          <w:cs/>
          <w:lang w:bidi="th-TH"/>
        </w:rPr>
        <w:t xml:space="preserve"> </w:t>
      </w:r>
      <w:r w:rsidR="00FF1CC3" w:rsidRPr="002F7290">
        <w:rPr>
          <w:rFonts w:ascii="TH Sarabun New" w:hAnsi="TH Sarabun New" w:cs="TH Sarabun New"/>
          <w:sz w:val="32"/>
          <w:szCs w:val="32"/>
          <w:cs/>
          <w:lang w:bidi="th-TH"/>
        </w:rPr>
        <w:t>การวิเคราะห์ความแปรปรวนแบบสามทาง</w:t>
      </w:r>
    </w:p>
    <w:p w:rsidR="00935954" w:rsidRPr="002F7290" w:rsidRDefault="00935954" w:rsidP="00C0289F">
      <w:pPr>
        <w:tabs>
          <w:tab w:val="left" w:pos="851"/>
        </w:tabs>
        <w:spacing w:after="0" w:line="240" w:lineRule="auto"/>
        <w:rPr>
          <w:rFonts w:ascii="TH Sarabun New" w:hAnsi="TH Sarabun New" w:cs="TH Sarabun New"/>
          <w:sz w:val="32"/>
          <w:szCs w:val="32"/>
        </w:rPr>
      </w:pPr>
      <w:r w:rsidRPr="002F7290">
        <w:rPr>
          <w:rFonts w:ascii="TH Sarabun New" w:hAnsi="TH Sarabun New" w:cs="TH Sarabun New"/>
          <w:sz w:val="32"/>
          <w:szCs w:val="32"/>
        </w:rPr>
        <w:t xml:space="preserve"> </w:t>
      </w:r>
    </w:p>
    <w:p w:rsidR="00A824A7" w:rsidRPr="002F7290" w:rsidRDefault="00A824A7" w:rsidP="00C0289F">
      <w:pPr>
        <w:tabs>
          <w:tab w:val="left" w:pos="851"/>
        </w:tabs>
        <w:rPr>
          <w:rFonts w:ascii="TH Sarabun New" w:hAnsi="TH Sarabun New" w:cs="TH Sarabun New"/>
          <w:sz w:val="32"/>
          <w:szCs w:val="32"/>
          <w:lang w:bidi="th-TH"/>
        </w:rPr>
      </w:pPr>
      <w:r w:rsidRPr="002F7290">
        <w:rPr>
          <w:rFonts w:ascii="TH Sarabun New" w:hAnsi="TH Sarabun New" w:cs="TH Sarabun New"/>
          <w:sz w:val="32"/>
          <w:szCs w:val="32"/>
          <w:lang w:bidi="th-TH"/>
        </w:rPr>
        <w:br w:type="page"/>
      </w:r>
    </w:p>
    <w:p w:rsidR="002E272C" w:rsidRPr="002F7290" w:rsidRDefault="002E272C">
      <w:pPr>
        <w:rPr>
          <w:rFonts w:ascii="TH Sarabun New" w:hAnsi="TH Sarabun New" w:cs="TH Sarabun New"/>
          <w:b/>
          <w:bCs/>
          <w:sz w:val="24"/>
          <w:szCs w:val="24"/>
          <w:lang w:bidi="th-TH"/>
        </w:rPr>
        <w:sectPr w:rsidR="002E272C" w:rsidRPr="002F7290" w:rsidSect="001F7392">
          <w:headerReference w:type="even" r:id="rId8"/>
          <w:headerReference w:type="default" r:id="rId9"/>
          <w:footerReference w:type="even" r:id="rId10"/>
          <w:footerReference w:type="default" r:id="rId11"/>
          <w:footnotePr>
            <w:numRestart w:val="eachPage"/>
          </w:footnotePr>
          <w:endnotePr>
            <w:numFmt w:val="decimal"/>
            <w:numRestart w:val="eachSect"/>
          </w:endnotePr>
          <w:type w:val="continuous"/>
          <w:pgSz w:w="11907" w:h="16840" w:code="9"/>
          <w:pgMar w:top="1559" w:right="1134" w:bottom="1304" w:left="1418" w:header="737" w:footer="567" w:gutter="0"/>
          <w:pgNumType w:start="41"/>
          <w:cols w:space="720"/>
          <w:docGrid w:linePitch="360"/>
        </w:sectPr>
      </w:pPr>
    </w:p>
    <w:p w:rsidR="00226620" w:rsidRPr="002F7290" w:rsidRDefault="00226620" w:rsidP="00702D24">
      <w:pPr>
        <w:tabs>
          <w:tab w:val="left" w:pos="567"/>
        </w:tabs>
        <w:spacing w:after="0" w:line="240" w:lineRule="auto"/>
        <w:jc w:val="thaiDistribute"/>
        <w:rPr>
          <w:rFonts w:ascii="TH Sarabun New" w:hAnsi="TH Sarabun New" w:cs="TH Sarabun New"/>
          <w:b/>
          <w:bCs/>
          <w:sz w:val="32"/>
          <w:szCs w:val="32"/>
          <w:lang w:bidi="th-TH"/>
        </w:rPr>
      </w:pPr>
      <w:r w:rsidRPr="002F7290">
        <w:rPr>
          <w:rFonts w:ascii="TH Sarabun New" w:hAnsi="TH Sarabun New" w:cs="TH Sarabun New"/>
          <w:b/>
          <w:bCs/>
          <w:sz w:val="32"/>
          <w:szCs w:val="32"/>
          <w:cs/>
          <w:lang w:bidi="th-TH"/>
        </w:rPr>
        <w:lastRenderedPageBreak/>
        <w:t>ที่มาและความสำคัญของปัญหาวิจัย</w:t>
      </w:r>
    </w:p>
    <w:p w:rsidR="002F7290" w:rsidRPr="002F7290" w:rsidRDefault="00226620" w:rsidP="00185F47">
      <w:pPr>
        <w:tabs>
          <w:tab w:val="left" w:pos="567"/>
        </w:tabs>
        <w:spacing w:after="0" w:line="240" w:lineRule="auto"/>
        <w:jc w:val="thaiDistribute"/>
        <w:rPr>
          <w:rFonts w:ascii="TH Sarabun New" w:hAnsi="TH Sarabun New" w:cs="TH Sarabun New"/>
          <w:sz w:val="32"/>
          <w:szCs w:val="32"/>
        </w:rPr>
      </w:pPr>
      <w:r w:rsidRPr="002F7290">
        <w:rPr>
          <w:rFonts w:ascii="TH Sarabun New" w:hAnsi="TH Sarabun New" w:cs="TH Sarabun New"/>
          <w:sz w:val="32"/>
          <w:szCs w:val="32"/>
          <w:lang w:bidi="th-TH"/>
        </w:rPr>
        <w:tab/>
      </w:r>
      <w:r w:rsidR="002F7290" w:rsidRPr="002F7290">
        <w:rPr>
          <w:rFonts w:ascii="TH Sarabun New" w:hAnsi="TH Sarabun New" w:cs="TH Sarabun New"/>
          <w:sz w:val="32"/>
          <w:szCs w:val="32"/>
          <w:cs/>
          <w:lang w:bidi="th-TH"/>
        </w:rPr>
        <w:t>โลกยุคแห่งการสื่อสารและคมนาคมกำลังเติบโตและขยายตัวไปสู่ธุรกิจการค้า การท่องเที่ยว การเดินทางโดยเครื่องบินจึงมีความสำคัญและจำเป็นอย่างยิ่งในการตอบสนองต่อความต้องการและให้ประโยชน์ได้สูงสุด ในปี 2557 สถิติการเดินทางโดยเครื่องบินพาณิชย์ในประเทศไทยสูงถึง 60,342,046 คน ขยายตัวเพิ่มขึ้นจากปีที่ผ่านมา 4.2% คิดเป็น 419,363 เที่ยวบิน เพิ่มขึ้น 13.2% เช่นเดียวกับอัตราการเติบโตของผู้โดยสารเฉลี่ยของท่าอากาศยานทั่วโลก มีอัตร</w:t>
      </w:r>
      <w:r w:rsidR="00CB7B2E">
        <w:rPr>
          <w:rFonts w:ascii="TH Sarabun New" w:hAnsi="TH Sarabun New" w:cs="TH Sarabun New"/>
          <w:sz w:val="32"/>
          <w:szCs w:val="32"/>
          <w:cs/>
          <w:lang w:bidi="th-TH"/>
        </w:rPr>
        <w:t>าเติบโต 4.5-5% ขณะที่เอเชีย</w:t>
      </w:r>
      <w:r w:rsidR="002F7290" w:rsidRPr="002F7290">
        <w:rPr>
          <w:rFonts w:ascii="TH Sarabun New" w:hAnsi="TH Sarabun New" w:cs="TH Sarabun New"/>
          <w:sz w:val="32"/>
          <w:szCs w:val="32"/>
          <w:cs/>
          <w:lang w:bidi="th-TH"/>
        </w:rPr>
        <w:t>แปซิฟิค มีอัตราเติบโตประมาณ 6.5% (บริษัทการท่าอากาศยานไทย จำกัด (มหาชน)</w:t>
      </w:r>
      <w:r w:rsidR="002F7290" w:rsidRPr="002F7290">
        <w:rPr>
          <w:rFonts w:ascii="TH Sarabun New" w:hAnsi="TH Sarabun New" w:cs="TH Sarabun New"/>
          <w:sz w:val="32"/>
          <w:szCs w:val="32"/>
        </w:rPr>
        <w:t xml:space="preserve">, </w:t>
      </w:r>
      <w:r w:rsidR="002F7290" w:rsidRPr="002F7290">
        <w:rPr>
          <w:rFonts w:ascii="TH Sarabun New" w:hAnsi="TH Sarabun New" w:cs="TH Sarabun New"/>
          <w:sz w:val="32"/>
          <w:szCs w:val="32"/>
          <w:cs/>
          <w:lang w:bidi="th-TH"/>
        </w:rPr>
        <w:t>2557) การบริการของสายการบินเหล่านี้ก็เพื่อให้การเดินทางไปยังประเทศต่างๆทั่วโลก เป็นไปได้อย่างสะดวกสบายและปลอดภัยทั้งผู้โดยสาร พนักงานบนเครื่องบิน และ สินค้าที่บรรทุกไป บทบาทการทำงานของพนักงานต้อนรับบนเครื่องบินจึงถูกคาดหวังสูงในสายตาของผู้เกี่ยวข้อง และขณะเดียวกันธุรกิจการบินทั่วโลกต้องประสบกับการแข่งขันอย่างรุนแรง บริษัทการบินไทย จำกัด (มหาชน) ในฐานะสายการบินแห่งชาติของคนไทยที่เริ่มก่อตั้งมาตั้งแต่ปี พ.ศ. 2503 ต้องเผชิญกับปัจจัยทั้งภายนอกและภายในที่ไม่เอื้ออำนวยต่อการดำเนินธุรกิจ เช่น ภาวะวิกฤตทางการเมือง เศรษฐกิจโลกที่ยังไม่ฟื้นตัว รวมถึงการเปิดเสรีทางการบิน ล้วนส่งผลต่อความสามารถในการทำกำไรใน 5-6 ปีที่ผ่าน</w:t>
      </w:r>
      <w:r w:rsidR="00CB7B2E">
        <w:rPr>
          <w:rFonts w:ascii="TH Sarabun New" w:hAnsi="TH Sarabun New" w:cs="TH Sarabun New"/>
          <w:sz w:val="32"/>
          <w:szCs w:val="32"/>
          <w:cs/>
          <w:lang w:bidi="th-TH"/>
        </w:rPr>
        <w:t>มา สอดคล้องกับข้อมูลของสำนักคณะ</w:t>
      </w:r>
      <w:r w:rsidR="002F7290" w:rsidRPr="002F7290">
        <w:rPr>
          <w:rFonts w:ascii="TH Sarabun New" w:hAnsi="TH Sarabun New" w:cs="TH Sarabun New"/>
          <w:sz w:val="32"/>
          <w:szCs w:val="32"/>
          <w:cs/>
          <w:lang w:bidi="th-TH"/>
        </w:rPr>
        <w:t>กรรมการ นโยบายรัฐวิสาหกิจ กระทรวงการคลัง (2557) ที่ระบุว่า ผลการดำเนินงานอยู่ในระดับวิกฤต และเสนอให้มีการควบคุมค่าใช้จ่าย แต่ให้คงประสิทธิภาพการบริการและความปลอดภัย ดังนั้น นโยบายปฎิรูปของบริษัทการบินไทย จำกัด (มหาชน) จึงกำหนดให้คุณภาพการบริการและมาตรฐานความปลอดภัยมีประสิทธิภาพมากยิ่งขึ้น (บริษัทการบินไทย จำกัด (มหาชน)</w:t>
      </w:r>
      <w:r w:rsidR="002F7290" w:rsidRPr="002F7290">
        <w:rPr>
          <w:rFonts w:ascii="TH Sarabun New" w:hAnsi="TH Sarabun New" w:cs="TH Sarabun New"/>
          <w:sz w:val="32"/>
          <w:szCs w:val="32"/>
        </w:rPr>
        <w:t xml:space="preserve">, </w:t>
      </w:r>
      <w:r w:rsidR="002F7290" w:rsidRPr="002F7290">
        <w:rPr>
          <w:rFonts w:ascii="TH Sarabun New" w:hAnsi="TH Sarabun New" w:cs="TH Sarabun New"/>
          <w:sz w:val="32"/>
          <w:szCs w:val="32"/>
          <w:cs/>
          <w:lang w:bidi="th-TH"/>
        </w:rPr>
        <w:t>2558) สอดคล้องกับผลการวิจัยของ ศิวัตรา พิพัฒน์ไชยศิริ (2555) พบว่า ผู้โดยสารให้ความสำคัญด้านสินค้าและบริการอยู่ในระดับมาก โดยชื่อเสียงที่ดีด้านความปลอดภัยเป็นปัจจัยที่</w:t>
      </w:r>
      <w:r w:rsidR="00185F47">
        <w:rPr>
          <w:rFonts w:ascii="TH Sarabun New" w:hAnsi="TH Sarabun New" w:cs="TH Sarabun New"/>
          <w:sz w:val="32"/>
          <w:szCs w:val="32"/>
          <w:lang w:bidi="th-TH"/>
        </w:rPr>
        <w:t>………………………………</w:t>
      </w:r>
    </w:p>
    <w:p w:rsidR="002F7290" w:rsidRPr="002F7290" w:rsidRDefault="002F7290" w:rsidP="002F7290">
      <w:pPr>
        <w:tabs>
          <w:tab w:val="left" w:pos="567"/>
        </w:tabs>
        <w:spacing w:after="0" w:line="240" w:lineRule="auto"/>
        <w:jc w:val="thaiDistribute"/>
        <w:rPr>
          <w:rFonts w:ascii="TH Sarabun New" w:hAnsi="TH Sarabun New" w:cs="TH Sarabun New"/>
          <w:sz w:val="32"/>
          <w:szCs w:val="32"/>
        </w:rPr>
      </w:pPr>
    </w:p>
    <w:p w:rsidR="002F7290" w:rsidRPr="002F7290" w:rsidRDefault="002F7290" w:rsidP="002F7290">
      <w:pPr>
        <w:tabs>
          <w:tab w:val="left" w:pos="567"/>
        </w:tabs>
        <w:spacing w:after="0" w:line="240" w:lineRule="auto"/>
        <w:jc w:val="thaiDistribute"/>
        <w:rPr>
          <w:rFonts w:ascii="TH Sarabun New" w:hAnsi="TH Sarabun New" w:cs="TH Sarabun New"/>
          <w:b/>
          <w:bCs/>
          <w:sz w:val="32"/>
          <w:szCs w:val="32"/>
        </w:rPr>
      </w:pPr>
      <w:r w:rsidRPr="002F7290">
        <w:rPr>
          <w:rFonts w:ascii="TH Sarabun New" w:hAnsi="TH Sarabun New" w:cs="TH Sarabun New"/>
          <w:b/>
          <w:bCs/>
          <w:sz w:val="32"/>
          <w:szCs w:val="32"/>
          <w:cs/>
          <w:lang w:bidi="th-TH"/>
        </w:rPr>
        <w:t>วัตถุประสงค์การวิจัย</w:t>
      </w:r>
    </w:p>
    <w:p w:rsidR="002F7290" w:rsidRPr="002F7290" w:rsidRDefault="002F7290" w:rsidP="002F7290">
      <w:pPr>
        <w:tabs>
          <w:tab w:val="left" w:pos="567"/>
        </w:tabs>
        <w:spacing w:after="0" w:line="240" w:lineRule="auto"/>
        <w:jc w:val="thaiDistribute"/>
        <w:rPr>
          <w:rFonts w:ascii="TH Sarabun New" w:hAnsi="TH Sarabun New" w:cs="TH Sarabun New"/>
          <w:sz w:val="32"/>
          <w:szCs w:val="32"/>
        </w:rPr>
      </w:pPr>
      <w:r w:rsidRPr="002F7290">
        <w:rPr>
          <w:rFonts w:ascii="TH Sarabun New" w:hAnsi="TH Sarabun New" w:cs="TH Sarabun New"/>
          <w:sz w:val="32"/>
          <w:szCs w:val="32"/>
          <w:cs/>
          <w:lang w:bidi="th-TH"/>
        </w:rPr>
        <w:tab/>
        <w:t>การวิจัยนี้มีวัตถุประสงค์ 2 ประการ คือ 1) เพื่อบ่งชี้ตัวทำนายสำคัญและอำนาจการทำนายของสถานการณ์และจิตลักษณะที่เกี่ยวข้องกับพฤติกรรมการบริการบนเครื่องบิน และ 2) เพื่อระบุกลุ่มเสี่ยงของพนักงานต้อนรับบนเครื่องบินที่มีต่อพฤติกรรมการบริการบนเครื่องบินและปัจจัยปกป้อง</w:t>
      </w:r>
    </w:p>
    <w:p w:rsidR="002F7290" w:rsidRPr="002F7290" w:rsidRDefault="002F7290" w:rsidP="002F7290">
      <w:pPr>
        <w:tabs>
          <w:tab w:val="left" w:pos="567"/>
        </w:tabs>
        <w:spacing w:after="0" w:line="240" w:lineRule="auto"/>
        <w:jc w:val="thaiDistribute"/>
        <w:rPr>
          <w:rFonts w:ascii="TH Sarabun New" w:hAnsi="TH Sarabun New" w:cs="TH Sarabun New"/>
          <w:sz w:val="32"/>
          <w:szCs w:val="32"/>
        </w:rPr>
      </w:pPr>
    </w:p>
    <w:p w:rsidR="002F7290" w:rsidRPr="002F7290" w:rsidRDefault="002F7290" w:rsidP="002F7290">
      <w:pPr>
        <w:tabs>
          <w:tab w:val="left" w:pos="567"/>
        </w:tabs>
        <w:spacing w:after="0" w:line="240" w:lineRule="auto"/>
        <w:jc w:val="thaiDistribute"/>
        <w:rPr>
          <w:rFonts w:ascii="TH Sarabun New" w:hAnsi="TH Sarabun New" w:cs="TH Sarabun New"/>
          <w:b/>
          <w:bCs/>
          <w:sz w:val="32"/>
          <w:szCs w:val="32"/>
        </w:rPr>
      </w:pPr>
      <w:r w:rsidRPr="002F7290">
        <w:rPr>
          <w:rFonts w:ascii="TH Sarabun New" w:hAnsi="TH Sarabun New" w:cs="TH Sarabun New"/>
          <w:b/>
          <w:bCs/>
          <w:sz w:val="32"/>
          <w:szCs w:val="32"/>
          <w:cs/>
          <w:lang w:bidi="th-TH"/>
        </w:rPr>
        <w:t>การประมวลเอกสาร</w:t>
      </w:r>
    </w:p>
    <w:p w:rsidR="002F7290" w:rsidRDefault="002F7290" w:rsidP="002F7290">
      <w:pPr>
        <w:tabs>
          <w:tab w:val="left" w:pos="567"/>
        </w:tabs>
        <w:spacing w:after="0" w:line="240" w:lineRule="auto"/>
        <w:jc w:val="thaiDistribute"/>
        <w:rPr>
          <w:rFonts w:ascii="TH Sarabun New" w:hAnsi="TH Sarabun New" w:cs="TH Sarabun New"/>
          <w:sz w:val="32"/>
          <w:szCs w:val="32"/>
          <w:lang w:bidi="th-TH"/>
        </w:rPr>
      </w:pPr>
      <w:r w:rsidRPr="002F7290">
        <w:rPr>
          <w:rFonts w:ascii="TH Sarabun New" w:hAnsi="TH Sarabun New" w:cs="TH Sarabun New"/>
          <w:sz w:val="32"/>
          <w:szCs w:val="32"/>
          <w:cs/>
          <w:lang w:bidi="th-TH"/>
        </w:rPr>
        <w:t xml:space="preserve"> </w:t>
      </w:r>
      <w:r w:rsidRPr="002F7290">
        <w:rPr>
          <w:rFonts w:ascii="TH Sarabun New" w:hAnsi="TH Sarabun New" w:cs="TH Sarabun New"/>
          <w:sz w:val="32"/>
          <w:szCs w:val="32"/>
          <w:cs/>
          <w:lang w:bidi="th-TH"/>
        </w:rPr>
        <w:tab/>
        <w:t>การวิจัยนี้ใช้พื้นฐานรูปแบบทฤษฎีปฎิสัมพันธ์นิยม (</w:t>
      </w:r>
      <w:r w:rsidRPr="002F7290">
        <w:rPr>
          <w:rFonts w:ascii="TH Sarabun New" w:hAnsi="TH Sarabun New" w:cs="TH Sarabun New"/>
          <w:sz w:val="32"/>
          <w:szCs w:val="32"/>
        </w:rPr>
        <w:t xml:space="preserve">Interactionism Model) (Magnusson &amp; Endler, </w:t>
      </w:r>
      <w:r w:rsidRPr="002F7290">
        <w:rPr>
          <w:rFonts w:ascii="TH Sarabun New" w:hAnsi="TH Sarabun New" w:cs="TH Sarabun New"/>
          <w:sz w:val="32"/>
          <w:szCs w:val="32"/>
          <w:cs/>
          <w:lang w:bidi="th-TH"/>
        </w:rPr>
        <w:t>1977) เป็นกรอบแนวความคิดหลักในการกำหนดความสัมพันธ์ของกลุ่มตัวแปรต่างๆ ทั้งนี้ในปัจจุบันเป็นที่ยอมรับว่าการศึกษาสาเหตุพฤติกรรมของบุคคลในสาขาจิตพฤติกรรมศาสตร์ สมควรศึกษาสาเหตุทั้งทางด้านจิตใจและสถานการณ์ไปพร้อมกัน จะช่วยให้เข้าใจระบบพฤติกรรมของมนุษย์ได้มากกว่าการศึกษาสาเหตุเพียงด้านเดียว (ดุจเดือน พันธุมนาวิน</w:t>
      </w:r>
      <w:r w:rsidRPr="002F7290">
        <w:rPr>
          <w:rFonts w:ascii="TH Sarabun New" w:hAnsi="TH Sarabun New" w:cs="TH Sarabun New"/>
          <w:sz w:val="32"/>
          <w:szCs w:val="32"/>
        </w:rPr>
        <w:t xml:space="preserve">, </w:t>
      </w:r>
      <w:r w:rsidRPr="002F7290">
        <w:rPr>
          <w:rFonts w:ascii="TH Sarabun New" w:hAnsi="TH Sarabun New" w:cs="TH Sarabun New"/>
          <w:sz w:val="32"/>
          <w:szCs w:val="32"/>
          <w:cs/>
          <w:lang w:bidi="th-TH"/>
        </w:rPr>
        <w:t>2550)</w:t>
      </w:r>
    </w:p>
    <w:p w:rsidR="00185F47" w:rsidRDefault="00185F47" w:rsidP="002F7290">
      <w:pPr>
        <w:tabs>
          <w:tab w:val="left" w:pos="567"/>
        </w:tabs>
        <w:spacing w:after="0" w:line="240" w:lineRule="auto"/>
        <w:jc w:val="thaiDistribute"/>
        <w:rPr>
          <w:rFonts w:ascii="TH Sarabun New" w:hAnsi="TH Sarabun New" w:cs="TH Sarabun New"/>
          <w:sz w:val="32"/>
          <w:szCs w:val="32"/>
          <w:lang w:bidi="th-TH"/>
        </w:rPr>
      </w:pPr>
    </w:p>
    <w:p w:rsidR="00185F47" w:rsidRDefault="00185F47" w:rsidP="002F7290">
      <w:pPr>
        <w:tabs>
          <w:tab w:val="left" w:pos="567"/>
        </w:tabs>
        <w:spacing w:after="0" w:line="240" w:lineRule="auto"/>
        <w:jc w:val="thaiDistribute"/>
        <w:rPr>
          <w:rFonts w:ascii="TH Sarabun New" w:hAnsi="TH Sarabun New" w:cs="TH Sarabun New"/>
          <w:sz w:val="32"/>
          <w:szCs w:val="32"/>
          <w:lang w:bidi="th-TH"/>
        </w:rPr>
      </w:pPr>
    </w:p>
    <w:p w:rsidR="00226620" w:rsidRPr="002F7290" w:rsidRDefault="00226620" w:rsidP="002F7290">
      <w:pPr>
        <w:tabs>
          <w:tab w:val="left" w:pos="567"/>
        </w:tabs>
        <w:spacing w:after="0" w:line="240" w:lineRule="auto"/>
        <w:jc w:val="thaiDistribute"/>
        <w:rPr>
          <w:rFonts w:ascii="TH Sarabun New" w:hAnsi="TH Sarabun New" w:cs="TH Sarabun New"/>
          <w:b/>
          <w:bCs/>
          <w:sz w:val="32"/>
          <w:szCs w:val="32"/>
        </w:rPr>
      </w:pPr>
      <w:r w:rsidRPr="002F7290">
        <w:rPr>
          <w:rFonts w:ascii="TH Sarabun New" w:hAnsi="TH Sarabun New" w:cs="TH Sarabun New"/>
          <w:b/>
          <w:bCs/>
          <w:sz w:val="32"/>
          <w:szCs w:val="32"/>
        </w:rPr>
        <w:lastRenderedPageBreak/>
        <w:tab/>
      </w:r>
      <w:r w:rsidRPr="002F7290">
        <w:rPr>
          <w:rFonts w:ascii="TH Sarabun New" w:hAnsi="TH Sarabun New" w:cs="TH Sarabun New"/>
          <w:b/>
          <w:bCs/>
          <w:sz w:val="32"/>
          <w:szCs w:val="32"/>
          <w:cs/>
          <w:lang w:bidi="th-TH"/>
        </w:rPr>
        <w:t>พฤติกรรมการบริการบนเครื่องบิน : ตัวแปร ความหมาย และวิธีวัด</w:t>
      </w:r>
    </w:p>
    <w:p w:rsidR="00226620" w:rsidRPr="002F7290" w:rsidRDefault="00226620" w:rsidP="00185F47">
      <w:pPr>
        <w:tabs>
          <w:tab w:val="left" w:pos="567"/>
        </w:tabs>
        <w:spacing w:after="0" w:line="240" w:lineRule="auto"/>
        <w:jc w:val="thaiDistribute"/>
        <w:rPr>
          <w:rFonts w:ascii="TH Sarabun New" w:hAnsi="TH Sarabun New" w:cs="TH Sarabun New"/>
          <w:sz w:val="32"/>
          <w:szCs w:val="32"/>
        </w:rPr>
      </w:pPr>
      <w:r w:rsidRPr="002F7290">
        <w:rPr>
          <w:rFonts w:ascii="TH Sarabun New" w:hAnsi="TH Sarabun New" w:cs="TH Sarabun New"/>
          <w:sz w:val="32"/>
          <w:szCs w:val="32"/>
        </w:rPr>
        <w:tab/>
      </w:r>
      <w:r w:rsidRPr="002F7290">
        <w:rPr>
          <w:rFonts w:ascii="TH Sarabun New" w:hAnsi="TH Sarabun New" w:cs="TH Sarabun New"/>
          <w:sz w:val="32"/>
          <w:szCs w:val="32"/>
          <w:cs/>
          <w:lang w:bidi="th-TH"/>
        </w:rPr>
        <w:t xml:space="preserve">พฤติกรรมการทำงานของบุคคลเป็นพฤติกรรมที่มีความสำคัญอย่างมากต่อการพัฒนาประเทศ สังคม องค์การ และ ตัวบุคคล  </w:t>
      </w:r>
      <w:r w:rsidRPr="002F7290">
        <w:rPr>
          <w:rFonts w:ascii="TH Sarabun New" w:hAnsi="TH Sarabun New" w:cs="TH Sarabun New"/>
          <w:sz w:val="32"/>
          <w:szCs w:val="32"/>
        </w:rPr>
        <w:t xml:space="preserve">Davison (2003) </w:t>
      </w:r>
      <w:r w:rsidRPr="002F7290">
        <w:rPr>
          <w:rFonts w:ascii="TH Sarabun New" w:hAnsi="TH Sarabun New" w:cs="TH Sarabun New"/>
          <w:sz w:val="32"/>
          <w:szCs w:val="32"/>
          <w:cs/>
          <w:lang w:bidi="th-TH"/>
        </w:rPr>
        <w:t>เห็นว่า บุคลากรเป็นหน่วยสำคัญต่อธุรกิจ  พฤติกรรมการทำงานของบุคลากรจึงเกี่ยวข้องกับความล่มสลายหรือความอยู่รอดขององค์การ ผลการวิจัยเกี่ยวกับพฤติกรรมการทำงานส่วนหนึ่งแสดงถึงความสำคัญของความปลอดภัย เช่น พฤติกรรมความปลอดภัยของพนักงานต้อนรับบนเครื่องบิน (</w:t>
      </w:r>
      <w:r w:rsidRPr="002F7290">
        <w:rPr>
          <w:rFonts w:ascii="TH Sarabun New" w:hAnsi="TH Sarabun New" w:cs="TH Sarabun New"/>
          <w:sz w:val="32"/>
          <w:szCs w:val="32"/>
        </w:rPr>
        <w:t xml:space="preserve">Chen &amp; Chen, 2014) </w:t>
      </w:r>
      <w:r w:rsidRPr="002F7290">
        <w:rPr>
          <w:rFonts w:ascii="TH Sarabun New" w:hAnsi="TH Sarabun New" w:cs="TH Sarabun New"/>
          <w:sz w:val="32"/>
          <w:szCs w:val="32"/>
          <w:cs/>
          <w:lang w:bidi="th-TH"/>
        </w:rPr>
        <w:t>หรือพฤติกรรมการทำงานการบินอย่างปลอดภัย (ศุภินธา ม่วงศรีงาม</w:t>
      </w:r>
      <w:r w:rsidRPr="002F7290">
        <w:rPr>
          <w:rFonts w:ascii="TH Sarabun New" w:hAnsi="TH Sarabun New" w:cs="TH Sarabun New"/>
          <w:sz w:val="32"/>
          <w:szCs w:val="32"/>
        </w:rPr>
        <w:t xml:space="preserve">, 2552) </w:t>
      </w:r>
      <w:r w:rsidRPr="002F7290">
        <w:rPr>
          <w:rFonts w:ascii="TH Sarabun New" w:hAnsi="TH Sarabun New" w:cs="TH Sarabun New"/>
          <w:sz w:val="32"/>
          <w:szCs w:val="32"/>
          <w:cs/>
          <w:lang w:bidi="th-TH"/>
        </w:rPr>
        <w:t>ขณะที่ การวิจัยอีกส่วนหนึ่งให้ความสำคัญกับพฤติกรรมการทำงานด้านบริการ เช่น ทัศนคติที่ดีและความพร้อมในการบริการ (น้ำเพชร อยู่สกุล</w:t>
      </w:r>
      <w:r w:rsidRPr="002F7290">
        <w:rPr>
          <w:rFonts w:ascii="TH Sarabun New" w:hAnsi="TH Sarabun New" w:cs="TH Sarabun New"/>
          <w:sz w:val="32"/>
          <w:szCs w:val="32"/>
        </w:rPr>
        <w:t xml:space="preserve">, 2553) </w:t>
      </w:r>
      <w:r w:rsidRPr="002F7290">
        <w:rPr>
          <w:rFonts w:ascii="TH Sarabun New" w:hAnsi="TH Sarabun New" w:cs="TH Sarabun New"/>
          <w:sz w:val="32"/>
          <w:szCs w:val="32"/>
          <w:cs/>
          <w:lang w:bidi="th-TH"/>
        </w:rPr>
        <w:t>การบริการเหนือความคาดหวัง (ธนพร วัฒนศรานนท์</w:t>
      </w:r>
      <w:r w:rsidRPr="002F7290">
        <w:rPr>
          <w:rFonts w:ascii="TH Sarabun New" w:hAnsi="TH Sarabun New" w:cs="TH Sarabun New"/>
          <w:sz w:val="32"/>
          <w:szCs w:val="32"/>
        </w:rPr>
        <w:t xml:space="preserve">, 2555) </w:t>
      </w:r>
      <w:r w:rsidRPr="002F7290">
        <w:rPr>
          <w:rFonts w:ascii="TH Sarabun New" w:hAnsi="TH Sarabun New" w:cs="TH Sarabun New"/>
          <w:sz w:val="32"/>
          <w:szCs w:val="32"/>
          <w:cs/>
          <w:lang w:bidi="th-TH"/>
        </w:rPr>
        <w:t>การส่งมอบบริการ ความรวดเร็วในการช่วยเหลือ และ อัธยาศัยไมตรี (ศิวัตรา พิพัฒน์ไชยศิริ</w:t>
      </w:r>
      <w:r w:rsidRPr="002F7290">
        <w:rPr>
          <w:rFonts w:ascii="TH Sarabun New" w:hAnsi="TH Sarabun New" w:cs="TH Sarabun New"/>
          <w:sz w:val="32"/>
          <w:szCs w:val="32"/>
        </w:rPr>
        <w:t xml:space="preserve">, 2555) Gould-William (1999) </w:t>
      </w:r>
      <w:r w:rsidRPr="002F7290">
        <w:rPr>
          <w:rFonts w:ascii="TH Sarabun New" w:hAnsi="TH Sarabun New" w:cs="TH Sarabun New"/>
          <w:sz w:val="32"/>
          <w:szCs w:val="32"/>
          <w:cs/>
          <w:lang w:bidi="th-TH"/>
        </w:rPr>
        <w:t>เห็นว่า การบริการที่เป็นเลิศ สามารถทำให้ดียิ่งขึ้นได้ เพียงแค่พนักงานต้อนรับบนเครื่องบินเพิ่มความใส่ใจพิเศษเพียงเล็กน้อยต่อผู้โดยสาร พฤติกรรมความสามารถในการทำงานของพนักงานต้อนรับบนเครื่องบินยังครอบคลุมถึง การช่วยเหลือเอาใจใส่ผู้โดยสารขณะขึ้นลงเครื่องบิน การวางแผนและ</w:t>
      </w:r>
      <w:r w:rsidR="00185F47">
        <w:rPr>
          <w:rFonts w:ascii="TH Sarabun New" w:hAnsi="TH Sarabun New" w:cs="TH Sarabun New"/>
          <w:sz w:val="32"/>
          <w:szCs w:val="32"/>
          <w:lang w:bidi="th-TH"/>
        </w:rPr>
        <w:t>……………………….</w:t>
      </w:r>
    </w:p>
    <w:p w:rsidR="00226620" w:rsidRPr="002F7290" w:rsidRDefault="008217F4" w:rsidP="00226620">
      <w:pPr>
        <w:tabs>
          <w:tab w:val="left" w:pos="567"/>
        </w:tabs>
        <w:spacing w:after="0" w:line="240" w:lineRule="auto"/>
        <w:jc w:val="thaiDistribute"/>
        <w:rPr>
          <w:rFonts w:ascii="TH Sarabun New" w:hAnsi="TH Sarabun New" w:cs="TH Sarabun New"/>
          <w:b/>
          <w:bCs/>
          <w:sz w:val="32"/>
          <w:szCs w:val="32"/>
        </w:rPr>
      </w:pPr>
      <w:r w:rsidRPr="002F7290">
        <w:rPr>
          <w:rFonts w:ascii="TH Sarabun New" w:hAnsi="TH Sarabun New" w:cs="TH Sarabun New"/>
          <w:b/>
          <w:bCs/>
          <w:sz w:val="32"/>
          <w:szCs w:val="32"/>
          <w:lang w:bidi="th-TH"/>
        </w:rPr>
        <w:tab/>
      </w:r>
      <w:r w:rsidR="009F7AAD" w:rsidRPr="002F7290">
        <w:rPr>
          <w:rFonts w:ascii="TH Sarabun New" w:hAnsi="TH Sarabun New" w:cs="TH Sarabun New"/>
          <w:sz w:val="32"/>
          <w:szCs w:val="32"/>
          <w:lang w:bidi="th-TH"/>
        </w:rPr>
        <w:tab/>
      </w:r>
      <w:r w:rsidR="00226620" w:rsidRPr="002F7290">
        <w:rPr>
          <w:rFonts w:ascii="TH Sarabun New" w:hAnsi="TH Sarabun New" w:cs="TH Sarabun New"/>
          <w:b/>
          <w:bCs/>
          <w:sz w:val="32"/>
          <w:szCs w:val="32"/>
          <w:cs/>
          <w:lang w:bidi="th-TH"/>
        </w:rPr>
        <w:t>ปัจจัยเชิงเหตุด้านจิตลักษณะเดิมกับพฤติกรรมการบริการบนเครื่องบิน</w:t>
      </w:r>
    </w:p>
    <w:p w:rsidR="00226620" w:rsidRPr="002F7290" w:rsidRDefault="00226620" w:rsidP="00226620">
      <w:pPr>
        <w:tabs>
          <w:tab w:val="left" w:pos="567"/>
        </w:tabs>
        <w:spacing w:after="0" w:line="240" w:lineRule="auto"/>
        <w:jc w:val="thaiDistribute"/>
        <w:rPr>
          <w:rFonts w:ascii="TH Sarabun New" w:hAnsi="TH Sarabun New" w:cs="TH Sarabun New"/>
          <w:sz w:val="32"/>
          <w:szCs w:val="32"/>
        </w:rPr>
      </w:pPr>
      <w:r w:rsidRPr="002F7290">
        <w:rPr>
          <w:rFonts w:ascii="TH Sarabun New" w:hAnsi="TH Sarabun New" w:cs="TH Sarabun New"/>
          <w:sz w:val="32"/>
          <w:szCs w:val="32"/>
        </w:rPr>
        <w:tab/>
      </w:r>
      <w:r w:rsidRPr="002F7290">
        <w:rPr>
          <w:rFonts w:ascii="TH Sarabun New" w:hAnsi="TH Sarabun New" w:cs="TH Sarabun New"/>
          <w:sz w:val="32"/>
          <w:szCs w:val="32"/>
          <w:cs/>
          <w:lang w:bidi="th-TH"/>
        </w:rPr>
        <w:t xml:space="preserve">ส่วนนี้ได้ประมวลเอกสารเกี่ยวกับกลุ่มตัวแปรจิตลักษณะเดิม </w:t>
      </w:r>
      <w:r w:rsidRPr="002F7290">
        <w:rPr>
          <w:rFonts w:ascii="TH Sarabun New" w:hAnsi="TH Sarabun New" w:cs="TH Sarabun New"/>
          <w:sz w:val="32"/>
          <w:szCs w:val="32"/>
        </w:rPr>
        <w:t>4</w:t>
      </w:r>
      <w:r w:rsidRPr="002F7290">
        <w:rPr>
          <w:rFonts w:ascii="TH Sarabun New" w:hAnsi="TH Sarabun New" w:cs="TH Sarabun New"/>
          <w:sz w:val="32"/>
          <w:szCs w:val="32"/>
          <w:cs/>
          <w:lang w:bidi="th-TH"/>
        </w:rPr>
        <w:t xml:space="preserve"> ตัวแปรคือ การประเมินแก่นแห่งตน ลักษณะมุ่งอนาคตควบคุมตน แรงจูงใจใฝ่สัมฤทธิ์ และ บุคลิกภาพเชิงอาชีพบริการ ดังนี้</w:t>
      </w:r>
    </w:p>
    <w:p w:rsidR="00226620" w:rsidRPr="002F7290" w:rsidRDefault="00226620" w:rsidP="00226620">
      <w:pPr>
        <w:tabs>
          <w:tab w:val="left" w:pos="567"/>
        </w:tabs>
        <w:spacing w:after="0" w:line="240" w:lineRule="auto"/>
        <w:jc w:val="thaiDistribute"/>
        <w:rPr>
          <w:rFonts w:ascii="TH Sarabun New" w:hAnsi="TH Sarabun New" w:cs="TH Sarabun New"/>
          <w:sz w:val="32"/>
          <w:szCs w:val="32"/>
        </w:rPr>
      </w:pPr>
      <w:r w:rsidRPr="002F7290">
        <w:rPr>
          <w:rFonts w:ascii="TH Sarabun New" w:hAnsi="TH Sarabun New" w:cs="TH Sarabun New"/>
          <w:sz w:val="32"/>
          <w:szCs w:val="32"/>
        </w:rPr>
        <w:tab/>
      </w:r>
      <w:r w:rsidRPr="002F7290">
        <w:rPr>
          <w:rFonts w:ascii="TH Sarabun New" w:hAnsi="TH Sarabun New" w:cs="TH Sarabun New"/>
          <w:sz w:val="32"/>
          <w:szCs w:val="32"/>
          <w:cs/>
          <w:lang w:bidi="th-TH"/>
        </w:rPr>
        <w:t>การประเมินแก่นแห่งตน (</w:t>
      </w:r>
      <w:r w:rsidRPr="002F7290">
        <w:rPr>
          <w:rFonts w:ascii="TH Sarabun New" w:hAnsi="TH Sarabun New" w:cs="TH Sarabun New"/>
          <w:sz w:val="32"/>
          <w:szCs w:val="32"/>
        </w:rPr>
        <w:t xml:space="preserve">Core Self-evaluation) </w:t>
      </w:r>
      <w:r w:rsidRPr="002F7290">
        <w:rPr>
          <w:rFonts w:ascii="TH Sarabun New" w:hAnsi="TH Sarabun New" w:cs="TH Sarabun New"/>
          <w:sz w:val="32"/>
          <w:szCs w:val="32"/>
          <w:cs/>
          <w:lang w:bidi="th-TH"/>
        </w:rPr>
        <w:t xml:space="preserve">เป็นการประเมินที่บุคคลยึดถือไว้เป็นของตนเอง </w:t>
      </w:r>
      <w:r w:rsidRPr="002F7290">
        <w:rPr>
          <w:rFonts w:ascii="TH Sarabun New" w:hAnsi="TH Sarabun New" w:cs="TH Sarabun New"/>
          <w:sz w:val="32"/>
          <w:szCs w:val="32"/>
        </w:rPr>
        <w:t>4</w:t>
      </w:r>
      <w:r w:rsidRPr="002F7290">
        <w:rPr>
          <w:rFonts w:ascii="TH Sarabun New" w:hAnsi="TH Sarabun New" w:cs="TH Sarabun New"/>
          <w:sz w:val="32"/>
          <w:szCs w:val="32"/>
          <w:cs/>
          <w:lang w:bidi="th-TH"/>
        </w:rPr>
        <w:t xml:space="preserve"> ประการ ได้แก่ การเห็นคุณค่าตนเอง การรับรู้ความสามารถโดยทั่วไปของตน ความเชื่ออำนาจในตน และ ความมั่นคงทางอารมณ์ (</w:t>
      </w:r>
      <w:r w:rsidRPr="002F7290">
        <w:rPr>
          <w:rFonts w:ascii="TH Sarabun New" w:hAnsi="TH Sarabun New" w:cs="TH Sarabun New"/>
          <w:sz w:val="32"/>
          <w:szCs w:val="32"/>
        </w:rPr>
        <w:t xml:space="preserve">Judge, Van, &amp; De Pater, 2004) </w:t>
      </w:r>
      <w:r w:rsidRPr="002F7290">
        <w:rPr>
          <w:rFonts w:ascii="TH Sarabun New" w:hAnsi="TH Sarabun New" w:cs="TH Sarabun New"/>
          <w:sz w:val="32"/>
          <w:szCs w:val="32"/>
          <w:cs/>
          <w:lang w:bidi="th-TH"/>
        </w:rPr>
        <w:t>ตัวอย่างผลการวิจัยที่แสดงถึงความสัมพันธ์ของการประเมินแก่นแห่งตนกับการรับรู้ถึงความเครียด หรือ</w:t>
      </w:r>
      <w:r w:rsidR="00185F47">
        <w:rPr>
          <w:rFonts w:ascii="TH Sarabun New" w:hAnsi="TH Sarabun New" w:cs="TH Sarabun New"/>
          <w:sz w:val="32"/>
          <w:szCs w:val="32"/>
          <w:lang w:bidi="th-TH"/>
        </w:rPr>
        <w:t>……………………….</w:t>
      </w:r>
    </w:p>
    <w:p w:rsidR="00226620" w:rsidRPr="002F7290" w:rsidRDefault="00226620" w:rsidP="00226620">
      <w:pPr>
        <w:tabs>
          <w:tab w:val="left" w:pos="567"/>
        </w:tabs>
        <w:spacing w:after="0" w:line="240" w:lineRule="auto"/>
        <w:jc w:val="thaiDistribute"/>
        <w:rPr>
          <w:rFonts w:ascii="TH Sarabun New" w:hAnsi="TH Sarabun New" w:cs="TH Sarabun New"/>
          <w:sz w:val="32"/>
          <w:szCs w:val="32"/>
        </w:rPr>
      </w:pPr>
      <w:r w:rsidRPr="002F7290">
        <w:rPr>
          <w:rFonts w:ascii="TH Sarabun New" w:hAnsi="TH Sarabun New" w:cs="TH Sarabun New"/>
          <w:sz w:val="32"/>
          <w:szCs w:val="32"/>
        </w:rPr>
        <w:tab/>
      </w:r>
      <w:r w:rsidRPr="002F7290">
        <w:rPr>
          <w:rFonts w:ascii="TH Sarabun New" w:hAnsi="TH Sarabun New" w:cs="TH Sarabun New"/>
          <w:sz w:val="32"/>
          <w:szCs w:val="32"/>
          <w:cs/>
          <w:lang w:bidi="th-TH"/>
        </w:rPr>
        <w:t>ลักษณะมุ่งอนาคตควบคุมตน (</w:t>
      </w:r>
      <w:r w:rsidRPr="002F7290">
        <w:rPr>
          <w:rFonts w:ascii="TH Sarabun New" w:hAnsi="TH Sarabun New" w:cs="TH Sarabun New"/>
          <w:sz w:val="32"/>
          <w:szCs w:val="32"/>
        </w:rPr>
        <w:t xml:space="preserve">Future Orientation and Self-control) </w:t>
      </w:r>
      <w:r w:rsidRPr="002F7290">
        <w:rPr>
          <w:rFonts w:ascii="TH Sarabun New" w:hAnsi="TH Sarabun New" w:cs="TH Sarabun New"/>
          <w:sz w:val="32"/>
          <w:szCs w:val="32"/>
          <w:cs/>
          <w:lang w:bidi="th-TH"/>
        </w:rPr>
        <w:t>เป็นความสามารถในการมองการณ์ได้ไกลถึงผลดีผลเสียที่จะเกิดขึ้นในอนาคต และยังมีความสามารถในการบังคับตนให้ดำเนินการไปสู่เป้าหมายได้ (ดวงเดือน พันธุมนาวิน</w:t>
      </w:r>
      <w:r w:rsidRPr="002F7290">
        <w:rPr>
          <w:rFonts w:ascii="TH Sarabun New" w:hAnsi="TH Sarabun New" w:cs="TH Sarabun New"/>
          <w:sz w:val="32"/>
          <w:szCs w:val="32"/>
        </w:rPr>
        <w:t xml:space="preserve">, 2537) </w:t>
      </w:r>
      <w:r w:rsidRPr="002F7290">
        <w:rPr>
          <w:rFonts w:ascii="TH Sarabun New" w:hAnsi="TH Sarabun New" w:cs="TH Sarabun New"/>
          <w:sz w:val="32"/>
          <w:szCs w:val="32"/>
          <w:cs/>
          <w:lang w:bidi="th-TH"/>
        </w:rPr>
        <w:t>ผลการวิจัยแสดงว่า</w:t>
      </w:r>
      <w:r w:rsidR="00185F47">
        <w:rPr>
          <w:rFonts w:ascii="TH Sarabun New" w:hAnsi="TH Sarabun New" w:cs="TH Sarabun New"/>
          <w:sz w:val="32"/>
          <w:szCs w:val="32"/>
          <w:lang w:bidi="th-TH"/>
        </w:rPr>
        <w:t>…………………………………</w:t>
      </w:r>
    </w:p>
    <w:p w:rsidR="00C92466" w:rsidRPr="002F7290" w:rsidRDefault="00226620" w:rsidP="00C92466">
      <w:pPr>
        <w:tabs>
          <w:tab w:val="left" w:pos="567"/>
        </w:tabs>
        <w:spacing w:after="0" w:line="240" w:lineRule="auto"/>
        <w:jc w:val="thaiDistribute"/>
        <w:rPr>
          <w:rFonts w:ascii="TH Sarabun New" w:hAnsi="TH Sarabun New" w:cs="TH Sarabun New"/>
          <w:sz w:val="32"/>
          <w:szCs w:val="32"/>
        </w:rPr>
      </w:pPr>
      <w:r w:rsidRPr="002F7290">
        <w:rPr>
          <w:rFonts w:ascii="TH Sarabun New" w:hAnsi="TH Sarabun New" w:cs="TH Sarabun New"/>
          <w:sz w:val="32"/>
          <w:szCs w:val="32"/>
        </w:rPr>
        <w:tab/>
      </w:r>
      <w:r w:rsidR="00C92466" w:rsidRPr="002F7290">
        <w:rPr>
          <w:rFonts w:ascii="TH Sarabun New" w:hAnsi="TH Sarabun New" w:cs="TH Sarabun New"/>
          <w:sz w:val="32"/>
          <w:szCs w:val="32"/>
        </w:rPr>
        <w:tab/>
      </w:r>
      <w:r w:rsidR="00C92466" w:rsidRPr="002F7290">
        <w:rPr>
          <w:rFonts w:ascii="TH Sarabun New" w:hAnsi="TH Sarabun New" w:cs="TH Sarabun New"/>
          <w:sz w:val="32"/>
          <w:szCs w:val="32"/>
          <w:cs/>
          <w:lang w:bidi="th-TH"/>
        </w:rPr>
        <w:t xml:space="preserve">จากการประมวลเอกสาร และ งานวิจัยที่เกี่ยวข้อง ทำให้เห็นความสัมพันธ์ระหว่างตัวแปรต่างๆที่คาดการณ์ไว้ และสามารถกำหนดเป็นสมมติฐานได้ว่า "ตัวแปรชุดที่ </w:t>
      </w:r>
      <w:r w:rsidR="00C92466" w:rsidRPr="002F7290">
        <w:rPr>
          <w:rFonts w:ascii="TH Sarabun New" w:hAnsi="TH Sarabun New" w:cs="TH Sarabun New"/>
          <w:sz w:val="32"/>
          <w:szCs w:val="32"/>
        </w:rPr>
        <w:t>3</w:t>
      </w:r>
      <w:r w:rsidR="00C92466" w:rsidRPr="002F7290">
        <w:rPr>
          <w:rFonts w:ascii="TH Sarabun New" w:hAnsi="TH Sarabun New" w:cs="TH Sarabun New"/>
          <w:sz w:val="32"/>
          <w:szCs w:val="32"/>
          <w:cs/>
          <w:lang w:bidi="th-TH"/>
        </w:rPr>
        <w:t xml:space="preserve"> ประกอบด้วยชุดตัวทำนายที่ </w:t>
      </w:r>
      <w:r w:rsidR="00C92466" w:rsidRPr="002F7290">
        <w:rPr>
          <w:rFonts w:ascii="TH Sarabun New" w:hAnsi="TH Sarabun New" w:cs="TH Sarabun New"/>
          <w:sz w:val="32"/>
          <w:szCs w:val="32"/>
        </w:rPr>
        <w:t>1</w:t>
      </w:r>
      <w:r w:rsidR="00C92466" w:rsidRPr="002F7290">
        <w:rPr>
          <w:rFonts w:ascii="TH Sarabun New" w:hAnsi="TH Sarabun New" w:cs="TH Sarabun New"/>
          <w:sz w:val="32"/>
          <w:szCs w:val="32"/>
          <w:cs/>
          <w:lang w:bidi="th-TH"/>
        </w:rPr>
        <w:t xml:space="preserve"> กลุ่มสถานการณ์และกลุ่มจิตลักษณะเดิม รวม </w:t>
      </w:r>
      <w:r w:rsidR="00C92466" w:rsidRPr="002F7290">
        <w:rPr>
          <w:rFonts w:ascii="TH Sarabun New" w:hAnsi="TH Sarabun New" w:cs="TH Sarabun New"/>
          <w:sz w:val="32"/>
          <w:szCs w:val="32"/>
        </w:rPr>
        <w:t>7</w:t>
      </w:r>
      <w:r w:rsidR="00C92466" w:rsidRPr="002F7290">
        <w:rPr>
          <w:rFonts w:ascii="TH Sarabun New" w:hAnsi="TH Sarabun New" w:cs="TH Sarabun New"/>
          <w:sz w:val="32"/>
          <w:szCs w:val="32"/>
          <w:cs/>
          <w:lang w:bidi="th-TH"/>
        </w:rPr>
        <w:t xml:space="preserve"> ตัวแปร คือ ความขัดแย้งระหว่างงานและครอบครัว การสนับสนุนทางสังคม บรรยากาศองค์การ การประเมินแก่นแห่งตน ลักษณะมุ่งอนาคตควบคุมตน แรงจูงใจใฝ่สัมฤทธิ์ และบุคลิกภาพเชิงอาชีพบริการ ตัวทำนายชุดที่ </w:t>
      </w:r>
      <w:r w:rsidR="00C92466" w:rsidRPr="002F7290">
        <w:rPr>
          <w:rFonts w:ascii="TH Sarabun New" w:hAnsi="TH Sarabun New" w:cs="TH Sarabun New"/>
          <w:sz w:val="32"/>
          <w:szCs w:val="32"/>
        </w:rPr>
        <w:t>2</w:t>
      </w:r>
      <w:r w:rsidR="00C92466" w:rsidRPr="002F7290">
        <w:rPr>
          <w:rFonts w:ascii="TH Sarabun New" w:hAnsi="TH Sarabun New" w:cs="TH Sarabun New"/>
          <w:sz w:val="32"/>
          <w:szCs w:val="32"/>
          <w:cs/>
          <w:lang w:bidi="th-TH"/>
        </w:rPr>
        <w:t xml:space="preserve"> กลุ่มจิตลักษณะตามสถานการณ์ อีก </w:t>
      </w:r>
      <w:r w:rsidR="00C92466" w:rsidRPr="002F7290">
        <w:rPr>
          <w:rFonts w:ascii="TH Sarabun New" w:hAnsi="TH Sarabun New" w:cs="TH Sarabun New"/>
          <w:sz w:val="32"/>
          <w:szCs w:val="32"/>
        </w:rPr>
        <w:t>2</w:t>
      </w:r>
      <w:r w:rsidR="00C92466" w:rsidRPr="002F7290">
        <w:rPr>
          <w:rFonts w:ascii="TH Sarabun New" w:hAnsi="TH Sarabun New" w:cs="TH Sarabun New"/>
          <w:sz w:val="32"/>
          <w:szCs w:val="32"/>
          <w:cs/>
          <w:lang w:bidi="th-TH"/>
        </w:rPr>
        <w:t xml:space="preserve"> แปร คือ ทัศนคติต่องาน และความเครียดในงาน รวมเป็น </w:t>
      </w:r>
      <w:r w:rsidR="00C92466" w:rsidRPr="002F7290">
        <w:rPr>
          <w:rFonts w:ascii="TH Sarabun New" w:hAnsi="TH Sarabun New" w:cs="TH Sarabun New"/>
          <w:sz w:val="32"/>
          <w:szCs w:val="32"/>
        </w:rPr>
        <w:t>9</w:t>
      </w:r>
      <w:r w:rsidR="00C92466" w:rsidRPr="002F7290">
        <w:rPr>
          <w:rFonts w:ascii="TH Sarabun New" w:hAnsi="TH Sarabun New" w:cs="TH Sarabun New"/>
          <w:sz w:val="32"/>
          <w:szCs w:val="32"/>
          <w:cs/>
          <w:lang w:bidi="th-TH"/>
        </w:rPr>
        <w:t xml:space="preserve"> ตัวแปร สามารถทำนายพฤติกรรมการบริการบนเครื่องบินได้มากกว่า ตัวทำนายชุดใดชุดหนึ่ง เพียงลำพังอย่างน้อย </w:t>
      </w:r>
      <w:r w:rsidR="00C92466" w:rsidRPr="002F7290">
        <w:rPr>
          <w:rFonts w:ascii="TH Sarabun New" w:hAnsi="TH Sarabun New" w:cs="TH Sarabun New"/>
          <w:sz w:val="32"/>
          <w:szCs w:val="32"/>
        </w:rPr>
        <w:t xml:space="preserve">5%" </w:t>
      </w:r>
      <w:r w:rsidR="00C92466" w:rsidRPr="002F7290">
        <w:rPr>
          <w:rFonts w:ascii="TH Sarabun New" w:hAnsi="TH Sarabun New" w:cs="TH Sarabun New"/>
          <w:sz w:val="32"/>
          <w:szCs w:val="32"/>
          <w:cs/>
          <w:lang w:bidi="th-TH"/>
        </w:rPr>
        <w:t>และทำให้สามารถเสนอกรอบแนวความคิดการวิจัยดังภาพ</w:t>
      </w:r>
      <w:r w:rsidR="004044B9">
        <w:rPr>
          <w:rFonts w:ascii="TH Sarabun New" w:hAnsi="TH Sarabun New" w:cs="TH Sarabun New" w:hint="cs"/>
          <w:sz w:val="32"/>
          <w:szCs w:val="32"/>
          <w:cs/>
          <w:lang w:bidi="th-TH"/>
        </w:rPr>
        <w:t>ประกอบ</w:t>
      </w:r>
      <w:r w:rsidR="00C92466" w:rsidRPr="002F7290">
        <w:rPr>
          <w:rFonts w:ascii="TH Sarabun New" w:hAnsi="TH Sarabun New" w:cs="TH Sarabun New"/>
          <w:sz w:val="32"/>
          <w:szCs w:val="32"/>
          <w:cs/>
          <w:lang w:bidi="th-TH"/>
        </w:rPr>
        <w:t xml:space="preserve"> </w:t>
      </w:r>
      <w:r w:rsidR="00C92466" w:rsidRPr="002F7290">
        <w:rPr>
          <w:rFonts w:ascii="TH Sarabun New" w:hAnsi="TH Sarabun New" w:cs="TH Sarabun New"/>
          <w:sz w:val="32"/>
          <w:szCs w:val="32"/>
        </w:rPr>
        <w:t>1</w:t>
      </w:r>
    </w:p>
    <w:p w:rsidR="00226620" w:rsidRPr="002F7290" w:rsidRDefault="00226620" w:rsidP="00702D24">
      <w:pPr>
        <w:tabs>
          <w:tab w:val="left" w:pos="567"/>
        </w:tabs>
        <w:spacing w:after="0" w:line="240" w:lineRule="auto"/>
        <w:jc w:val="thaiDistribute"/>
        <w:rPr>
          <w:rFonts w:ascii="TH Sarabun New" w:hAnsi="TH Sarabun New" w:cs="TH Sarabun New"/>
          <w:sz w:val="32"/>
          <w:szCs w:val="32"/>
        </w:rPr>
      </w:pPr>
    </w:p>
    <w:p w:rsidR="00C92466" w:rsidRPr="002F7290" w:rsidRDefault="00C92466" w:rsidP="00702D24">
      <w:pPr>
        <w:tabs>
          <w:tab w:val="left" w:pos="567"/>
        </w:tabs>
        <w:spacing w:after="0" w:line="240" w:lineRule="auto"/>
        <w:jc w:val="thaiDistribute"/>
        <w:rPr>
          <w:rFonts w:ascii="TH Sarabun New" w:hAnsi="TH Sarabun New" w:cs="TH Sarabun New"/>
          <w:sz w:val="32"/>
          <w:szCs w:val="32"/>
        </w:rPr>
        <w:sectPr w:rsidR="00C92466" w:rsidRPr="002F7290" w:rsidSect="00700EB4">
          <w:footnotePr>
            <w:numRestart w:val="eachPage"/>
          </w:footnotePr>
          <w:endnotePr>
            <w:numFmt w:val="decimal"/>
            <w:numRestart w:val="eachSect"/>
          </w:endnotePr>
          <w:type w:val="continuous"/>
          <w:pgSz w:w="11907" w:h="16840" w:code="9"/>
          <w:pgMar w:top="1559" w:right="1134" w:bottom="1304" w:left="1418" w:header="737" w:footer="567" w:gutter="0"/>
          <w:cols w:space="624"/>
          <w:docGrid w:linePitch="360"/>
        </w:sectPr>
      </w:pPr>
    </w:p>
    <w:p w:rsidR="00226620" w:rsidRPr="002F7290" w:rsidRDefault="0090391E" w:rsidP="0090391E">
      <w:pPr>
        <w:tabs>
          <w:tab w:val="left" w:pos="567"/>
        </w:tabs>
        <w:spacing w:after="0" w:line="240" w:lineRule="auto"/>
        <w:jc w:val="center"/>
        <w:rPr>
          <w:rFonts w:ascii="TH Sarabun New" w:hAnsi="TH Sarabun New" w:cs="TH Sarabun New"/>
          <w:sz w:val="32"/>
          <w:szCs w:val="32"/>
          <w:lang w:bidi="th-TH"/>
        </w:rPr>
      </w:pPr>
      <w:r w:rsidRPr="002F7290">
        <w:rPr>
          <w:rFonts w:ascii="TH Sarabun New" w:hAnsi="TH Sarabun New" w:cs="TH Sarabun New"/>
          <w:noProof/>
          <w:sz w:val="32"/>
          <w:szCs w:val="32"/>
          <w:lang w:bidi="th-TH"/>
        </w:rPr>
        <w:lastRenderedPageBreak/>
        <w:drawing>
          <wp:inline distT="0" distB="0" distL="0" distR="0">
            <wp:extent cx="4889329" cy="3334870"/>
            <wp:effectExtent l="0" t="0" r="6985" b="0"/>
            <wp:docPr id="1073741850" name="Picture 1073741850" descr="Z:\project ทำวารสาร59\pic\Screen Shot 2559-02-27 at 9.04.1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Z:\project ทำวารสาร59\pic\Screen Shot 2559-02-27 at 9.04.15 PM.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89296" cy="3334848"/>
                    </a:xfrm>
                    <a:prstGeom prst="rect">
                      <a:avLst/>
                    </a:prstGeom>
                    <a:noFill/>
                    <a:ln>
                      <a:noFill/>
                    </a:ln>
                  </pic:spPr>
                </pic:pic>
              </a:graphicData>
            </a:graphic>
          </wp:inline>
        </w:drawing>
      </w:r>
    </w:p>
    <w:p w:rsidR="00C92466" w:rsidRPr="002F7290" w:rsidRDefault="00C92466" w:rsidP="00702D24">
      <w:pPr>
        <w:tabs>
          <w:tab w:val="left" w:pos="567"/>
        </w:tabs>
        <w:spacing w:after="0" w:line="240" w:lineRule="auto"/>
        <w:jc w:val="thaiDistribute"/>
        <w:rPr>
          <w:rFonts w:ascii="TH Sarabun New" w:hAnsi="TH Sarabun New" w:cs="TH Sarabun New"/>
          <w:b/>
          <w:bCs/>
          <w:sz w:val="16"/>
          <w:szCs w:val="16"/>
          <w:lang w:bidi="th-TH"/>
        </w:rPr>
      </w:pPr>
    </w:p>
    <w:p w:rsidR="00226620" w:rsidRPr="002F7290" w:rsidRDefault="00EE65A4" w:rsidP="0090391E">
      <w:pPr>
        <w:tabs>
          <w:tab w:val="left" w:pos="567"/>
        </w:tabs>
        <w:spacing w:after="0" w:line="240" w:lineRule="auto"/>
        <w:jc w:val="center"/>
        <w:rPr>
          <w:rFonts w:ascii="TH Sarabun New" w:hAnsi="TH Sarabun New" w:cs="TH Sarabun New"/>
          <w:sz w:val="32"/>
          <w:szCs w:val="32"/>
        </w:rPr>
      </w:pPr>
      <w:r>
        <w:rPr>
          <w:rFonts w:ascii="TH Sarabun New" w:hAnsi="TH Sarabun New" w:cs="TH Sarabun New"/>
          <w:b/>
          <w:bCs/>
          <w:sz w:val="32"/>
          <w:szCs w:val="32"/>
          <w:cs/>
          <w:lang w:bidi="th-TH"/>
        </w:rPr>
        <w:t>ภาพ</w:t>
      </w:r>
      <w:r>
        <w:rPr>
          <w:rFonts w:ascii="TH Sarabun New" w:hAnsi="TH Sarabun New" w:cs="TH Sarabun New" w:hint="cs"/>
          <w:b/>
          <w:bCs/>
          <w:sz w:val="32"/>
          <w:szCs w:val="32"/>
          <w:cs/>
          <w:lang w:bidi="th-TH"/>
        </w:rPr>
        <w:t>ประกอบ</w:t>
      </w:r>
      <w:r w:rsidR="00C92466" w:rsidRPr="002F7290">
        <w:rPr>
          <w:rFonts w:ascii="TH Sarabun New" w:hAnsi="TH Sarabun New" w:cs="TH Sarabun New"/>
          <w:b/>
          <w:bCs/>
          <w:sz w:val="32"/>
          <w:szCs w:val="32"/>
          <w:cs/>
          <w:lang w:bidi="th-TH"/>
        </w:rPr>
        <w:t xml:space="preserve"> </w:t>
      </w:r>
      <w:r w:rsidR="00C92466" w:rsidRPr="002F7290">
        <w:rPr>
          <w:rFonts w:ascii="TH Sarabun New" w:hAnsi="TH Sarabun New" w:cs="TH Sarabun New"/>
          <w:b/>
          <w:bCs/>
          <w:sz w:val="32"/>
          <w:szCs w:val="32"/>
        </w:rPr>
        <w:t>1</w:t>
      </w:r>
      <w:r w:rsidR="00C92466" w:rsidRPr="002F7290">
        <w:rPr>
          <w:rFonts w:ascii="TH Sarabun New" w:hAnsi="TH Sarabun New" w:cs="TH Sarabun New"/>
          <w:sz w:val="32"/>
          <w:szCs w:val="32"/>
        </w:rPr>
        <w:t xml:space="preserve"> </w:t>
      </w:r>
      <w:r w:rsidR="00C92466" w:rsidRPr="002F7290">
        <w:rPr>
          <w:rFonts w:ascii="TH Sarabun New" w:hAnsi="TH Sarabun New" w:cs="TH Sarabun New"/>
          <w:sz w:val="32"/>
          <w:szCs w:val="32"/>
          <w:cs/>
          <w:lang w:bidi="th-TH"/>
        </w:rPr>
        <w:t>แสดงกรอบแนวความคิดการวิจัย</w:t>
      </w:r>
    </w:p>
    <w:p w:rsidR="00226620" w:rsidRPr="00185F47" w:rsidRDefault="00226620" w:rsidP="00702D24">
      <w:pPr>
        <w:tabs>
          <w:tab w:val="left" w:pos="567"/>
        </w:tabs>
        <w:spacing w:after="0" w:line="240" w:lineRule="auto"/>
        <w:jc w:val="thaiDistribute"/>
        <w:rPr>
          <w:rFonts w:ascii="TH Sarabun New" w:hAnsi="TH Sarabun New" w:cs="TH Sarabun New"/>
          <w:sz w:val="32"/>
          <w:szCs w:val="32"/>
        </w:rPr>
      </w:pPr>
    </w:p>
    <w:p w:rsidR="0090391E" w:rsidRPr="002F7290" w:rsidRDefault="0090391E" w:rsidP="0090391E">
      <w:pPr>
        <w:tabs>
          <w:tab w:val="left" w:pos="567"/>
        </w:tabs>
        <w:spacing w:after="0" w:line="240" w:lineRule="auto"/>
        <w:jc w:val="thaiDistribute"/>
        <w:rPr>
          <w:rFonts w:ascii="TH Sarabun New" w:hAnsi="TH Sarabun New" w:cs="TH Sarabun New"/>
          <w:b/>
          <w:bCs/>
          <w:sz w:val="32"/>
          <w:szCs w:val="32"/>
        </w:rPr>
      </w:pPr>
      <w:r w:rsidRPr="002F7290">
        <w:rPr>
          <w:rFonts w:ascii="TH Sarabun New" w:hAnsi="TH Sarabun New" w:cs="TH Sarabun New"/>
          <w:b/>
          <w:bCs/>
          <w:sz w:val="32"/>
          <w:szCs w:val="32"/>
          <w:cs/>
          <w:lang w:bidi="th-TH"/>
        </w:rPr>
        <w:t>วิธีการวิจัย</w:t>
      </w:r>
    </w:p>
    <w:p w:rsidR="009F7E97" w:rsidRDefault="0090391E" w:rsidP="00702D24">
      <w:pPr>
        <w:tabs>
          <w:tab w:val="left" w:pos="567"/>
        </w:tabs>
        <w:spacing w:after="0" w:line="240" w:lineRule="auto"/>
        <w:jc w:val="thaiDistribute"/>
        <w:rPr>
          <w:rFonts w:ascii="TH Sarabun New" w:hAnsi="TH Sarabun New" w:cs="TH Sarabun New"/>
          <w:sz w:val="32"/>
          <w:szCs w:val="32"/>
        </w:rPr>
      </w:pPr>
      <w:r w:rsidRPr="002F7290">
        <w:rPr>
          <w:rFonts w:ascii="TH Sarabun New" w:hAnsi="TH Sarabun New" w:cs="TH Sarabun New"/>
          <w:sz w:val="32"/>
          <w:szCs w:val="32"/>
        </w:rPr>
        <w:tab/>
      </w:r>
      <w:r w:rsidRPr="002F7290">
        <w:rPr>
          <w:rFonts w:ascii="TH Sarabun New" w:hAnsi="TH Sarabun New" w:cs="TH Sarabun New"/>
          <w:sz w:val="32"/>
          <w:szCs w:val="32"/>
          <w:cs/>
          <w:lang w:bidi="th-TH"/>
        </w:rPr>
        <w:t xml:space="preserve">กลุ่มตัวอย่าง คือ พนักงานต้อนรับบนเครื่องบิน บริษัทการบินไทย จำกัด (มหาชน) จำนวน </w:t>
      </w:r>
      <w:r w:rsidRPr="002F7290">
        <w:rPr>
          <w:rFonts w:ascii="TH Sarabun New" w:hAnsi="TH Sarabun New" w:cs="TH Sarabun New"/>
          <w:sz w:val="32"/>
          <w:szCs w:val="32"/>
        </w:rPr>
        <w:t>411</w:t>
      </w:r>
      <w:r w:rsidRPr="002F7290">
        <w:rPr>
          <w:rFonts w:ascii="TH Sarabun New" w:hAnsi="TH Sarabun New" w:cs="TH Sarabun New"/>
          <w:sz w:val="32"/>
          <w:szCs w:val="32"/>
          <w:cs/>
          <w:lang w:bidi="th-TH"/>
        </w:rPr>
        <w:t xml:space="preserve"> คน เป็นเพศชาย </w:t>
      </w:r>
      <w:r w:rsidRPr="002F7290">
        <w:rPr>
          <w:rFonts w:ascii="TH Sarabun New" w:hAnsi="TH Sarabun New" w:cs="TH Sarabun New"/>
          <w:sz w:val="32"/>
          <w:szCs w:val="32"/>
        </w:rPr>
        <w:t>165</w:t>
      </w:r>
      <w:r w:rsidRPr="002F7290">
        <w:rPr>
          <w:rFonts w:ascii="TH Sarabun New" w:hAnsi="TH Sarabun New" w:cs="TH Sarabun New"/>
          <w:sz w:val="32"/>
          <w:szCs w:val="32"/>
          <w:cs/>
          <w:lang w:bidi="th-TH"/>
        </w:rPr>
        <w:t xml:space="preserve"> คน เพศหญิง </w:t>
      </w:r>
      <w:r w:rsidRPr="002F7290">
        <w:rPr>
          <w:rFonts w:ascii="TH Sarabun New" w:hAnsi="TH Sarabun New" w:cs="TH Sarabun New"/>
          <w:sz w:val="32"/>
          <w:szCs w:val="32"/>
        </w:rPr>
        <w:t>246</w:t>
      </w:r>
      <w:r w:rsidRPr="002F7290">
        <w:rPr>
          <w:rFonts w:ascii="TH Sarabun New" w:hAnsi="TH Sarabun New" w:cs="TH Sarabun New"/>
          <w:sz w:val="32"/>
          <w:szCs w:val="32"/>
          <w:cs/>
          <w:lang w:bidi="th-TH"/>
        </w:rPr>
        <w:t xml:space="preserve"> คน และอายุเฉลี่ยเท่ากับ </w:t>
      </w:r>
      <w:r w:rsidRPr="002F7290">
        <w:rPr>
          <w:rFonts w:ascii="TH Sarabun New" w:hAnsi="TH Sarabun New" w:cs="TH Sarabun New"/>
          <w:sz w:val="32"/>
          <w:szCs w:val="32"/>
        </w:rPr>
        <w:t>39.10</w:t>
      </w:r>
      <w:r w:rsidRPr="002F7290">
        <w:rPr>
          <w:rFonts w:ascii="TH Sarabun New" w:hAnsi="TH Sarabun New" w:cs="TH Sarabun New"/>
          <w:sz w:val="32"/>
          <w:szCs w:val="32"/>
          <w:cs/>
          <w:lang w:bidi="th-TH"/>
        </w:rPr>
        <w:t xml:space="preserve"> ปี ใช้การสุ่มตัวอย่างแบบหลายขั้นตอน (</w:t>
      </w:r>
      <w:r w:rsidRPr="002F7290">
        <w:rPr>
          <w:rFonts w:ascii="TH Sarabun New" w:hAnsi="TH Sarabun New" w:cs="TH Sarabun New"/>
          <w:sz w:val="32"/>
          <w:szCs w:val="32"/>
        </w:rPr>
        <w:t xml:space="preserve">Multi-stage Sampling Method) </w:t>
      </w:r>
      <w:r w:rsidRPr="002F7290">
        <w:rPr>
          <w:rFonts w:ascii="TH Sarabun New" w:hAnsi="TH Sarabun New" w:cs="TH Sarabun New"/>
          <w:sz w:val="32"/>
          <w:szCs w:val="32"/>
          <w:cs/>
          <w:lang w:bidi="th-TH"/>
        </w:rPr>
        <w:t xml:space="preserve">คือ </w:t>
      </w:r>
      <w:r w:rsidRPr="002F7290">
        <w:rPr>
          <w:rFonts w:ascii="TH Sarabun New" w:hAnsi="TH Sarabun New" w:cs="TH Sarabun New"/>
          <w:sz w:val="32"/>
          <w:szCs w:val="32"/>
        </w:rPr>
        <w:t xml:space="preserve">1) </w:t>
      </w:r>
      <w:r w:rsidRPr="002F7290">
        <w:rPr>
          <w:rFonts w:ascii="TH Sarabun New" w:hAnsi="TH Sarabun New" w:cs="TH Sarabun New"/>
          <w:sz w:val="32"/>
          <w:szCs w:val="32"/>
          <w:cs/>
          <w:lang w:bidi="th-TH"/>
        </w:rPr>
        <w:t xml:space="preserve">ตำแหน่งงาน แบ่งออกเป็น </w:t>
      </w:r>
      <w:r w:rsidRPr="002F7290">
        <w:rPr>
          <w:rFonts w:ascii="TH Sarabun New" w:hAnsi="TH Sarabun New" w:cs="TH Sarabun New"/>
          <w:sz w:val="32"/>
          <w:szCs w:val="32"/>
        </w:rPr>
        <w:t>3</w:t>
      </w:r>
      <w:r w:rsidRPr="002F7290">
        <w:rPr>
          <w:rFonts w:ascii="TH Sarabun New" w:hAnsi="TH Sarabun New" w:cs="TH Sarabun New"/>
          <w:sz w:val="32"/>
          <w:szCs w:val="32"/>
          <w:cs/>
          <w:lang w:bidi="th-TH"/>
        </w:rPr>
        <w:t xml:space="preserve"> ตำแหน่ง คือ (</w:t>
      </w:r>
      <w:r w:rsidRPr="002F7290">
        <w:rPr>
          <w:rFonts w:ascii="TH Sarabun New" w:hAnsi="TH Sarabun New" w:cs="TH Sarabun New"/>
          <w:sz w:val="32"/>
          <w:szCs w:val="32"/>
        </w:rPr>
        <w:t xml:space="preserve">1) </w:t>
      </w:r>
      <w:r w:rsidRPr="002F7290">
        <w:rPr>
          <w:rFonts w:ascii="TH Sarabun New" w:hAnsi="TH Sarabun New" w:cs="TH Sarabun New"/>
          <w:sz w:val="32"/>
          <w:szCs w:val="32"/>
          <w:cs/>
          <w:lang w:bidi="th-TH"/>
        </w:rPr>
        <w:t>ผู้จัดการเที่ยวบินและหัวหน้าเที่ยวบิน (</w:t>
      </w:r>
      <w:r w:rsidRPr="002F7290">
        <w:rPr>
          <w:rFonts w:ascii="TH Sarabun New" w:hAnsi="TH Sarabun New" w:cs="TH Sarabun New"/>
          <w:sz w:val="32"/>
          <w:szCs w:val="32"/>
        </w:rPr>
        <w:t xml:space="preserve">In-flight Manager and Air Purser) (2) </w:t>
      </w:r>
      <w:r w:rsidRPr="002F7290">
        <w:rPr>
          <w:rFonts w:ascii="TH Sarabun New" w:hAnsi="TH Sarabun New" w:cs="TH Sarabun New"/>
          <w:sz w:val="32"/>
          <w:szCs w:val="32"/>
          <w:cs/>
          <w:lang w:bidi="th-TH"/>
        </w:rPr>
        <w:t>พนักงานบริการชั้นหนึ่งและชั้นธุรกิจ (</w:t>
      </w:r>
      <w:r w:rsidRPr="002F7290">
        <w:rPr>
          <w:rFonts w:ascii="TH Sarabun New" w:hAnsi="TH Sarabun New" w:cs="TH Sarabun New"/>
          <w:sz w:val="32"/>
          <w:szCs w:val="32"/>
        </w:rPr>
        <w:t xml:space="preserve">Royal First Class and Royal Silk Class) </w:t>
      </w:r>
      <w:r w:rsidRPr="002F7290">
        <w:rPr>
          <w:rFonts w:ascii="TH Sarabun New" w:hAnsi="TH Sarabun New" w:cs="TH Sarabun New"/>
          <w:sz w:val="32"/>
          <w:szCs w:val="32"/>
          <w:cs/>
          <w:lang w:bidi="th-TH"/>
        </w:rPr>
        <w:t>และ (</w:t>
      </w:r>
      <w:r w:rsidRPr="002F7290">
        <w:rPr>
          <w:rFonts w:ascii="TH Sarabun New" w:hAnsi="TH Sarabun New" w:cs="TH Sarabun New"/>
          <w:sz w:val="32"/>
          <w:szCs w:val="32"/>
        </w:rPr>
        <w:t xml:space="preserve">3) </w:t>
      </w:r>
      <w:r w:rsidRPr="002F7290">
        <w:rPr>
          <w:rFonts w:ascii="TH Sarabun New" w:hAnsi="TH Sarabun New" w:cs="TH Sarabun New"/>
          <w:sz w:val="32"/>
          <w:szCs w:val="32"/>
          <w:cs/>
          <w:lang w:bidi="th-TH"/>
        </w:rPr>
        <w:t>พนักงานชั้นประหยัด (</w:t>
      </w:r>
      <w:r w:rsidRPr="002F7290">
        <w:rPr>
          <w:rFonts w:ascii="TH Sarabun New" w:hAnsi="TH Sarabun New" w:cs="TH Sarabun New"/>
          <w:sz w:val="32"/>
          <w:szCs w:val="32"/>
        </w:rPr>
        <w:t xml:space="preserve">Economy Class) 2) </w:t>
      </w:r>
      <w:r w:rsidRPr="002F7290">
        <w:rPr>
          <w:rFonts w:ascii="TH Sarabun New" w:hAnsi="TH Sarabun New" w:cs="TH Sarabun New"/>
          <w:sz w:val="32"/>
          <w:szCs w:val="32"/>
          <w:cs/>
          <w:lang w:bidi="th-TH"/>
        </w:rPr>
        <w:t xml:space="preserve">เส้นทางการบินหลัก แบ่งออกเป็น </w:t>
      </w:r>
      <w:r w:rsidRPr="002F7290">
        <w:rPr>
          <w:rFonts w:ascii="TH Sarabun New" w:hAnsi="TH Sarabun New" w:cs="TH Sarabun New"/>
          <w:sz w:val="32"/>
          <w:szCs w:val="32"/>
        </w:rPr>
        <w:t>2</w:t>
      </w:r>
      <w:r w:rsidRPr="002F7290">
        <w:rPr>
          <w:rFonts w:ascii="TH Sarabun New" w:hAnsi="TH Sarabun New" w:cs="TH Sarabun New"/>
          <w:sz w:val="32"/>
          <w:szCs w:val="32"/>
          <w:cs/>
          <w:lang w:bidi="th-TH"/>
        </w:rPr>
        <w:t xml:space="preserve"> เส้นทาง คือ (</w:t>
      </w:r>
      <w:r w:rsidRPr="002F7290">
        <w:rPr>
          <w:rFonts w:ascii="TH Sarabun New" w:hAnsi="TH Sarabun New" w:cs="TH Sarabun New"/>
          <w:sz w:val="32"/>
          <w:szCs w:val="32"/>
        </w:rPr>
        <w:t xml:space="preserve">1) </w:t>
      </w:r>
      <w:r w:rsidRPr="002F7290">
        <w:rPr>
          <w:rFonts w:ascii="TH Sarabun New" w:hAnsi="TH Sarabun New" w:cs="TH Sarabun New"/>
          <w:sz w:val="32"/>
          <w:szCs w:val="32"/>
          <w:cs/>
          <w:lang w:bidi="th-TH"/>
        </w:rPr>
        <w:t>เส้นทางระหว่างทวีป (</w:t>
      </w:r>
      <w:r w:rsidRPr="002F7290">
        <w:rPr>
          <w:rFonts w:ascii="TH Sarabun New" w:hAnsi="TH Sarabun New" w:cs="TH Sarabun New"/>
          <w:sz w:val="32"/>
          <w:szCs w:val="32"/>
        </w:rPr>
        <w:t xml:space="preserve">2) </w:t>
      </w:r>
      <w:r w:rsidRPr="002F7290">
        <w:rPr>
          <w:rFonts w:ascii="TH Sarabun New" w:hAnsi="TH Sarabun New" w:cs="TH Sarabun New"/>
          <w:sz w:val="32"/>
          <w:szCs w:val="32"/>
          <w:cs/>
          <w:lang w:bidi="th-TH"/>
        </w:rPr>
        <w:t xml:space="preserve">เส้นทางภูมิภาคและภายในประเทศ </w:t>
      </w:r>
      <w:r w:rsidRPr="002F7290">
        <w:rPr>
          <w:rFonts w:ascii="TH Sarabun New" w:hAnsi="TH Sarabun New" w:cs="TH Sarabun New"/>
          <w:sz w:val="32"/>
          <w:szCs w:val="32"/>
        </w:rPr>
        <w:t xml:space="preserve">3) </w:t>
      </w:r>
      <w:r w:rsidRPr="002F7290">
        <w:rPr>
          <w:rFonts w:ascii="TH Sarabun New" w:hAnsi="TH Sarabun New" w:cs="TH Sarabun New"/>
          <w:sz w:val="32"/>
          <w:szCs w:val="32"/>
          <w:cs/>
          <w:lang w:bidi="th-TH"/>
        </w:rPr>
        <w:t xml:space="preserve">อายุงาน แบ่งออกเป็น </w:t>
      </w:r>
      <w:r w:rsidRPr="002F7290">
        <w:rPr>
          <w:rFonts w:ascii="TH Sarabun New" w:hAnsi="TH Sarabun New" w:cs="TH Sarabun New"/>
          <w:sz w:val="32"/>
          <w:szCs w:val="32"/>
        </w:rPr>
        <w:t>2</w:t>
      </w:r>
      <w:r w:rsidRPr="002F7290">
        <w:rPr>
          <w:rFonts w:ascii="TH Sarabun New" w:hAnsi="TH Sarabun New" w:cs="TH Sarabun New"/>
          <w:sz w:val="32"/>
          <w:szCs w:val="32"/>
          <w:cs/>
          <w:lang w:bidi="th-TH"/>
        </w:rPr>
        <w:t xml:space="preserve"> ช่วงคือ (</w:t>
      </w:r>
      <w:r w:rsidRPr="002F7290">
        <w:rPr>
          <w:rFonts w:ascii="TH Sarabun New" w:hAnsi="TH Sarabun New" w:cs="TH Sarabun New"/>
          <w:sz w:val="32"/>
          <w:szCs w:val="32"/>
        </w:rPr>
        <w:t xml:space="preserve">1) </w:t>
      </w:r>
      <w:r w:rsidRPr="002F7290">
        <w:rPr>
          <w:rFonts w:ascii="TH Sarabun New" w:hAnsi="TH Sarabun New" w:cs="TH Sarabun New"/>
          <w:sz w:val="32"/>
          <w:szCs w:val="32"/>
          <w:cs/>
          <w:lang w:bidi="th-TH"/>
        </w:rPr>
        <w:t>อายุงานน้อย (</w:t>
      </w:r>
      <w:r w:rsidRPr="002F7290">
        <w:rPr>
          <w:rFonts w:ascii="TH Sarabun New" w:hAnsi="TH Sarabun New" w:cs="TH Sarabun New"/>
          <w:sz w:val="32"/>
          <w:szCs w:val="32"/>
        </w:rPr>
        <w:t xml:space="preserve">2) </w:t>
      </w:r>
      <w:r w:rsidRPr="002F7290">
        <w:rPr>
          <w:rFonts w:ascii="TH Sarabun New" w:hAnsi="TH Sarabun New" w:cs="TH Sarabun New"/>
          <w:sz w:val="32"/>
          <w:szCs w:val="32"/>
          <w:cs/>
          <w:lang w:bidi="th-TH"/>
        </w:rPr>
        <w:t xml:space="preserve">อายุงานมาก </w:t>
      </w:r>
      <w:r w:rsidRPr="002F7290">
        <w:rPr>
          <w:rFonts w:ascii="TH Sarabun New" w:hAnsi="TH Sarabun New" w:cs="TH Sarabun New"/>
          <w:sz w:val="32"/>
          <w:szCs w:val="32"/>
        </w:rPr>
        <w:t xml:space="preserve">4) </w:t>
      </w:r>
      <w:r w:rsidRPr="002F7290">
        <w:rPr>
          <w:rFonts w:ascii="TH Sarabun New" w:hAnsi="TH Sarabun New" w:cs="TH Sarabun New"/>
          <w:sz w:val="32"/>
          <w:szCs w:val="32"/>
          <w:cs/>
          <w:lang w:bidi="th-TH"/>
        </w:rPr>
        <w:t xml:space="preserve">เพศชาย และ เพศหญิง </w:t>
      </w:r>
      <w:r w:rsidRPr="002F7290">
        <w:rPr>
          <w:rFonts w:ascii="TH Sarabun New" w:hAnsi="TH Sarabun New" w:cs="TH Sarabun New"/>
          <w:sz w:val="32"/>
          <w:szCs w:val="32"/>
        </w:rPr>
        <w:t xml:space="preserve">5) </w:t>
      </w:r>
      <w:r w:rsidRPr="002F7290">
        <w:rPr>
          <w:rFonts w:ascii="TH Sarabun New" w:hAnsi="TH Sarabun New" w:cs="TH Sarabun New"/>
          <w:sz w:val="32"/>
          <w:szCs w:val="32"/>
          <w:cs/>
          <w:lang w:bidi="th-TH"/>
        </w:rPr>
        <w:t xml:space="preserve">จำนวนเพศละ </w:t>
      </w:r>
      <w:r w:rsidRPr="002F7290">
        <w:rPr>
          <w:rFonts w:ascii="TH Sarabun New" w:hAnsi="TH Sarabun New" w:cs="TH Sarabun New"/>
          <w:sz w:val="32"/>
          <w:szCs w:val="32"/>
        </w:rPr>
        <w:t>20</w:t>
      </w:r>
      <w:r w:rsidRPr="002F7290">
        <w:rPr>
          <w:rFonts w:ascii="TH Sarabun New" w:hAnsi="TH Sarabun New" w:cs="TH Sarabun New"/>
          <w:sz w:val="32"/>
          <w:szCs w:val="32"/>
          <w:cs/>
          <w:lang w:bidi="th-TH"/>
        </w:rPr>
        <w:t xml:space="preserve"> คน (</w:t>
      </w:r>
      <w:r w:rsidRPr="002F7290">
        <w:rPr>
          <w:rFonts w:ascii="TH Sarabun New" w:hAnsi="TH Sarabun New" w:cs="TH Sarabun New"/>
          <w:sz w:val="32"/>
          <w:szCs w:val="32"/>
        </w:rPr>
        <w:t xml:space="preserve">3x2x2x2x20=480) </w:t>
      </w:r>
      <w:r w:rsidRPr="002F7290">
        <w:rPr>
          <w:rFonts w:ascii="TH Sarabun New" w:hAnsi="TH Sarabun New" w:cs="TH Sarabun New"/>
          <w:sz w:val="32"/>
          <w:szCs w:val="32"/>
          <w:cs/>
          <w:lang w:bidi="th-TH"/>
        </w:rPr>
        <w:t xml:space="preserve">ทั้งนี้ สามารถเก็บได้ทั้งสิ้นจำนวน </w:t>
      </w:r>
      <w:r w:rsidRPr="002F7290">
        <w:rPr>
          <w:rFonts w:ascii="TH Sarabun New" w:hAnsi="TH Sarabun New" w:cs="TH Sarabun New"/>
          <w:sz w:val="32"/>
          <w:szCs w:val="32"/>
        </w:rPr>
        <w:t>511</w:t>
      </w:r>
      <w:r w:rsidRPr="002F7290">
        <w:rPr>
          <w:rFonts w:ascii="TH Sarabun New" w:hAnsi="TH Sarabun New" w:cs="TH Sarabun New"/>
          <w:sz w:val="32"/>
          <w:szCs w:val="32"/>
          <w:cs/>
          <w:lang w:bidi="th-TH"/>
        </w:rPr>
        <w:t xml:space="preserve"> คน ส่วนเครื่องมือวัด เป็นแบบวัดชนิดมาตรประเมินรวมค่า โดยแต่ละข้อจะประกอบด้วย </w:t>
      </w:r>
      <w:r w:rsidRPr="002F7290">
        <w:rPr>
          <w:rFonts w:ascii="TH Sarabun New" w:hAnsi="TH Sarabun New" w:cs="TH Sarabun New"/>
          <w:sz w:val="32"/>
          <w:szCs w:val="32"/>
        </w:rPr>
        <w:t>6</w:t>
      </w:r>
      <w:r w:rsidRPr="002F7290">
        <w:rPr>
          <w:rFonts w:ascii="TH Sarabun New" w:hAnsi="TH Sarabun New" w:cs="TH Sarabun New"/>
          <w:sz w:val="32"/>
          <w:szCs w:val="32"/>
          <w:cs/>
          <w:lang w:bidi="th-TH"/>
        </w:rPr>
        <w:t xml:space="preserve"> ระดับ ตั้งแต่ "จริงที่สุด" ถึง "ไม่จริงเลย" ทำการทดสอบกับพนักงานต้อนรับบนเครื่องบินจำนวน </w:t>
      </w:r>
      <w:r w:rsidRPr="002F7290">
        <w:rPr>
          <w:rFonts w:ascii="TH Sarabun New" w:hAnsi="TH Sarabun New" w:cs="TH Sarabun New"/>
          <w:sz w:val="32"/>
          <w:szCs w:val="32"/>
        </w:rPr>
        <w:t>100</w:t>
      </w:r>
      <w:r w:rsidRPr="002F7290">
        <w:rPr>
          <w:rFonts w:ascii="TH Sarabun New" w:hAnsi="TH Sarabun New" w:cs="TH Sarabun New"/>
          <w:sz w:val="32"/>
          <w:szCs w:val="32"/>
          <w:cs/>
          <w:lang w:bidi="th-TH"/>
        </w:rPr>
        <w:t xml:space="preserve"> คน และทำการวิเคราะห์คุณภาพรายข้อของแบบวัดทั้ง </w:t>
      </w:r>
      <w:r w:rsidRPr="002F7290">
        <w:rPr>
          <w:rFonts w:ascii="TH Sarabun New" w:hAnsi="TH Sarabun New" w:cs="TH Sarabun New"/>
          <w:sz w:val="32"/>
          <w:szCs w:val="32"/>
        </w:rPr>
        <w:t>10</w:t>
      </w:r>
      <w:r w:rsidRPr="002F7290">
        <w:rPr>
          <w:rFonts w:ascii="TH Sarabun New" w:hAnsi="TH Sarabun New" w:cs="TH Sarabun New"/>
          <w:sz w:val="32"/>
          <w:szCs w:val="32"/>
          <w:cs/>
          <w:lang w:bidi="th-TH"/>
        </w:rPr>
        <w:t xml:space="preserve"> ตัวแปร และทำการวิเคราะห์องค์ประกอบเชิงยืนยันตามรายละเอียดในตาราง </w:t>
      </w:r>
      <w:r w:rsidRPr="002F7290">
        <w:rPr>
          <w:rFonts w:ascii="TH Sarabun New" w:hAnsi="TH Sarabun New" w:cs="TH Sarabun New"/>
          <w:sz w:val="32"/>
          <w:szCs w:val="32"/>
        </w:rPr>
        <w:t>1</w:t>
      </w:r>
    </w:p>
    <w:p w:rsidR="009F7E97" w:rsidRDefault="009F7E97" w:rsidP="00702D24">
      <w:pPr>
        <w:tabs>
          <w:tab w:val="left" w:pos="567"/>
        </w:tabs>
        <w:spacing w:after="0" w:line="240" w:lineRule="auto"/>
        <w:jc w:val="thaiDistribute"/>
        <w:rPr>
          <w:rFonts w:ascii="TH Sarabun New" w:hAnsi="TH Sarabun New" w:cs="TH Sarabun New"/>
          <w:sz w:val="32"/>
          <w:szCs w:val="32"/>
        </w:rPr>
      </w:pPr>
    </w:p>
    <w:p w:rsidR="009F7E97" w:rsidRDefault="009F7E97" w:rsidP="00702D24">
      <w:pPr>
        <w:tabs>
          <w:tab w:val="left" w:pos="567"/>
        </w:tabs>
        <w:spacing w:after="0" w:line="240" w:lineRule="auto"/>
        <w:jc w:val="thaiDistribute"/>
        <w:rPr>
          <w:rFonts w:ascii="TH Sarabun New" w:hAnsi="TH Sarabun New" w:cs="TH Sarabun New"/>
          <w:sz w:val="32"/>
          <w:szCs w:val="32"/>
        </w:rPr>
      </w:pPr>
    </w:p>
    <w:p w:rsidR="009F7E97" w:rsidRDefault="009F7E97" w:rsidP="00702D24">
      <w:pPr>
        <w:tabs>
          <w:tab w:val="left" w:pos="567"/>
        </w:tabs>
        <w:spacing w:after="0" w:line="240" w:lineRule="auto"/>
        <w:jc w:val="thaiDistribute"/>
        <w:rPr>
          <w:rFonts w:ascii="TH Sarabun New" w:hAnsi="TH Sarabun New" w:cs="TH Sarabun New"/>
          <w:sz w:val="32"/>
          <w:szCs w:val="32"/>
        </w:rPr>
      </w:pPr>
    </w:p>
    <w:p w:rsidR="007414EB" w:rsidRPr="002F7290" w:rsidRDefault="0090391E" w:rsidP="00702D24">
      <w:pPr>
        <w:tabs>
          <w:tab w:val="left" w:pos="567"/>
        </w:tabs>
        <w:spacing w:after="0" w:line="240" w:lineRule="auto"/>
        <w:jc w:val="thaiDistribute"/>
        <w:rPr>
          <w:rFonts w:ascii="TH Sarabun New" w:hAnsi="TH Sarabun New" w:cs="TH Sarabun New"/>
          <w:sz w:val="32"/>
          <w:szCs w:val="32"/>
          <w:cs/>
          <w:lang w:bidi="th-TH"/>
        </w:rPr>
        <w:sectPr w:rsidR="007414EB" w:rsidRPr="002F7290" w:rsidSect="005A75A7">
          <w:footnotePr>
            <w:numRestart w:val="eachPage"/>
          </w:footnotePr>
          <w:endnotePr>
            <w:numFmt w:val="decimal"/>
            <w:numRestart w:val="eachSect"/>
          </w:endnotePr>
          <w:type w:val="continuous"/>
          <w:pgSz w:w="11907" w:h="16840" w:code="9"/>
          <w:pgMar w:top="1559" w:right="1134" w:bottom="1304" w:left="1418" w:header="737" w:footer="567" w:gutter="0"/>
          <w:cols w:space="624"/>
          <w:docGrid w:linePitch="360"/>
        </w:sectPr>
      </w:pPr>
      <w:r w:rsidRPr="002F7290">
        <w:rPr>
          <w:rFonts w:ascii="TH Sarabun New" w:hAnsi="TH Sarabun New" w:cs="TH Sarabun New"/>
          <w:sz w:val="32"/>
          <w:szCs w:val="32"/>
          <w:cs/>
          <w:lang w:bidi="th-TH"/>
        </w:rPr>
        <w:tab/>
      </w:r>
    </w:p>
    <w:p w:rsidR="007414EB" w:rsidRPr="002F7290" w:rsidRDefault="007414EB" w:rsidP="00B631F8">
      <w:pPr>
        <w:tabs>
          <w:tab w:val="left" w:pos="567"/>
        </w:tabs>
        <w:spacing w:after="0" w:line="240" w:lineRule="auto"/>
        <w:ind w:left="851" w:hanging="851"/>
        <w:jc w:val="thaiDistribute"/>
        <w:rPr>
          <w:rFonts w:ascii="TH Sarabun New" w:hAnsi="TH Sarabun New" w:cs="TH Sarabun New"/>
          <w:sz w:val="32"/>
          <w:szCs w:val="32"/>
          <w:lang w:bidi="th-TH"/>
        </w:rPr>
      </w:pPr>
      <w:r w:rsidRPr="002F7290">
        <w:rPr>
          <w:rFonts w:ascii="TH Sarabun New" w:hAnsi="TH Sarabun New" w:cs="TH Sarabun New"/>
          <w:b/>
          <w:bCs/>
          <w:sz w:val="32"/>
          <w:szCs w:val="32"/>
          <w:cs/>
          <w:lang w:bidi="th-TH"/>
        </w:rPr>
        <w:lastRenderedPageBreak/>
        <w:t>ตาราง 1</w:t>
      </w:r>
      <w:r w:rsidRPr="002F7290">
        <w:rPr>
          <w:rFonts w:ascii="TH Sarabun New" w:hAnsi="TH Sarabun New" w:cs="TH Sarabun New"/>
          <w:sz w:val="32"/>
          <w:szCs w:val="32"/>
          <w:cs/>
          <w:lang w:bidi="th-TH"/>
        </w:rPr>
        <w:tab/>
        <w:t xml:space="preserve">ผลการวิเคราะห์ค่าอำนาจจำแนกรายข้อ (ค่า </w:t>
      </w:r>
      <w:r w:rsidRPr="002F7290">
        <w:rPr>
          <w:rFonts w:ascii="TH Sarabun New" w:hAnsi="TH Sarabun New" w:cs="TH Sarabun New"/>
          <w:sz w:val="32"/>
          <w:szCs w:val="32"/>
        </w:rPr>
        <w:t xml:space="preserve">t), </w:t>
      </w:r>
      <w:r w:rsidRPr="002F7290">
        <w:rPr>
          <w:rFonts w:ascii="TH Sarabun New" w:hAnsi="TH Sarabun New" w:cs="TH Sarabun New"/>
          <w:sz w:val="32"/>
          <w:szCs w:val="32"/>
          <w:cs/>
          <w:lang w:bidi="th-TH"/>
        </w:rPr>
        <w:t xml:space="preserve">ค่า </w:t>
      </w:r>
      <w:r w:rsidRPr="002F7290">
        <w:rPr>
          <w:rFonts w:ascii="TH Sarabun New" w:hAnsi="TH Sarabun New" w:cs="TH Sarabun New"/>
          <w:sz w:val="32"/>
          <w:szCs w:val="32"/>
        </w:rPr>
        <w:t>Item-total correlation (</w:t>
      </w:r>
      <w:r w:rsidRPr="002F7290">
        <w:rPr>
          <w:rFonts w:ascii="TH Sarabun New" w:hAnsi="TH Sarabun New" w:cs="TH Sarabun New"/>
          <w:sz w:val="32"/>
          <w:szCs w:val="32"/>
          <w:cs/>
          <w:lang w:bidi="th-TH"/>
        </w:rPr>
        <w:t xml:space="preserve">ค่า </w:t>
      </w:r>
      <w:r w:rsidRPr="002F7290">
        <w:rPr>
          <w:rFonts w:ascii="TH Sarabun New" w:hAnsi="TH Sarabun New" w:cs="TH Sarabun New"/>
          <w:sz w:val="32"/>
          <w:szCs w:val="32"/>
        </w:rPr>
        <w:t xml:space="preserve">r), </w:t>
      </w:r>
      <w:r w:rsidRPr="002F7290">
        <w:rPr>
          <w:rFonts w:ascii="TH Sarabun New" w:hAnsi="TH Sarabun New" w:cs="TH Sarabun New"/>
          <w:sz w:val="32"/>
          <w:szCs w:val="32"/>
          <w:cs/>
          <w:lang w:bidi="th-TH"/>
        </w:rPr>
        <w:t>ค่าความเชื่อมั่น</w:t>
      </w:r>
      <w:r w:rsidR="00B631F8">
        <w:rPr>
          <w:rFonts w:ascii="TH Sarabun New" w:hAnsi="TH Sarabun New" w:cs="TH Sarabun New"/>
          <w:sz w:val="32"/>
          <w:szCs w:val="32"/>
          <w:lang w:bidi="th-TH"/>
        </w:rPr>
        <w:t xml:space="preserve"> </w:t>
      </w:r>
      <w:r w:rsidRPr="002F7290">
        <w:rPr>
          <w:rFonts w:ascii="TH Sarabun New" w:hAnsi="TH Sarabun New" w:cs="TH Sarabun New"/>
          <w:sz w:val="32"/>
          <w:szCs w:val="32"/>
          <w:cs/>
          <w:lang w:bidi="th-TH"/>
        </w:rPr>
        <w:t xml:space="preserve">ของแบบวัด (ค่า </w:t>
      </w:r>
      <w:r w:rsidRPr="002F7290">
        <w:rPr>
          <w:rFonts w:ascii="Calibri" w:hAnsi="Calibri" w:cs="Calibri"/>
          <w:sz w:val="28"/>
          <w:szCs w:val="28"/>
        </w:rPr>
        <w:t>α</w:t>
      </w:r>
      <w:r w:rsidRPr="002F7290">
        <w:rPr>
          <w:rFonts w:ascii="TH Sarabun New" w:hAnsi="TH Sarabun New" w:cs="TH Sarabun New"/>
          <w:sz w:val="32"/>
          <w:szCs w:val="32"/>
        </w:rPr>
        <w:t xml:space="preserve">) </w:t>
      </w:r>
      <w:r w:rsidRPr="002F7290">
        <w:rPr>
          <w:rFonts w:ascii="TH Sarabun New" w:hAnsi="TH Sarabun New" w:cs="TH Sarabun New"/>
          <w:sz w:val="32"/>
          <w:szCs w:val="32"/>
          <w:cs/>
          <w:lang w:bidi="th-TH"/>
        </w:rPr>
        <w:t>และ การวิเคราะห์องค์ประกอบเชิงยืนยัน (</w:t>
      </w:r>
      <w:r w:rsidRPr="002F7290">
        <w:rPr>
          <w:rFonts w:ascii="TH Sarabun New" w:hAnsi="TH Sarabun New" w:cs="TH Sarabun New"/>
          <w:sz w:val="32"/>
          <w:szCs w:val="32"/>
        </w:rPr>
        <w:t>CFA) (n=</w:t>
      </w:r>
      <w:r w:rsidRPr="002F7290">
        <w:rPr>
          <w:rFonts w:ascii="TH Sarabun New" w:hAnsi="TH Sarabun New" w:cs="TH Sarabun New"/>
          <w:sz w:val="32"/>
          <w:szCs w:val="32"/>
          <w:cs/>
          <w:lang w:bidi="th-TH"/>
        </w:rPr>
        <w:t>100)</w:t>
      </w:r>
    </w:p>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tblPr>
      <w:tblGrid>
        <w:gridCol w:w="1897"/>
        <w:gridCol w:w="528"/>
        <w:gridCol w:w="1118"/>
        <w:gridCol w:w="1228"/>
        <w:gridCol w:w="527"/>
        <w:gridCol w:w="520"/>
        <w:gridCol w:w="325"/>
        <w:gridCol w:w="600"/>
        <w:gridCol w:w="535"/>
        <w:gridCol w:w="535"/>
        <w:gridCol w:w="535"/>
        <w:gridCol w:w="535"/>
        <w:gridCol w:w="460"/>
      </w:tblGrid>
      <w:tr w:rsidR="00FC20B8" w:rsidRPr="002F7290" w:rsidTr="00FC20B8">
        <w:trPr>
          <w:trHeight w:val="308"/>
          <w:jc w:val="center"/>
        </w:trPr>
        <w:tc>
          <w:tcPr>
            <w:tcW w:w="1016" w:type="pct"/>
            <w:vMerge w:val="restart"/>
            <w:tcBorders>
              <w:top w:val="single" w:sz="4" w:space="0" w:color="auto"/>
              <w:left w:val="single" w:sz="4" w:space="0" w:color="auto"/>
              <w:bottom w:val="single" w:sz="4" w:space="0" w:color="auto"/>
              <w:right w:val="single" w:sz="4" w:space="0" w:color="auto"/>
            </w:tcBorders>
            <w:vAlign w:val="center"/>
          </w:tcPr>
          <w:p w:rsidR="00FC20B8" w:rsidRPr="002F7290" w:rsidRDefault="00FC20B8" w:rsidP="000873F1">
            <w:pPr>
              <w:spacing w:after="0" w:line="240" w:lineRule="auto"/>
              <w:jc w:val="center"/>
              <w:rPr>
                <w:rFonts w:ascii="TH Sarabun New" w:hAnsi="TH Sarabun New" w:cs="TH Sarabun New"/>
                <w:rtl/>
                <w:cs/>
              </w:rPr>
            </w:pPr>
            <w:r w:rsidRPr="002F7290">
              <w:rPr>
                <w:rFonts w:ascii="TH Sarabun New" w:hAnsi="TH Sarabun New" w:cs="TH Sarabun New"/>
                <w:cs/>
                <w:lang w:bidi="th-TH"/>
              </w:rPr>
              <w:t>ชื่อตัวแปร</w:t>
            </w:r>
          </w:p>
        </w:tc>
        <w:tc>
          <w:tcPr>
            <w:tcW w:w="283" w:type="pct"/>
            <w:vMerge w:val="restart"/>
            <w:tcBorders>
              <w:top w:val="single" w:sz="4" w:space="0" w:color="auto"/>
              <w:left w:val="single" w:sz="4" w:space="0" w:color="auto"/>
              <w:bottom w:val="single" w:sz="4" w:space="0" w:color="auto"/>
              <w:right w:val="single" w:sz="4" w:space="0" w:color="auto"/>
            </w:tcBorders>
            <w:vAlign w:val="center"/>
          </w:tcPr>
          <w:p w:rsidR="00FC20B8" w:rsidRPr="002F7290" w:rsidRDefault="00FC20B8" w:rsidP="000873F1">
            <w:pPr>
              <w:spacing w:after="0" w:line="240" w:lineRule="auto"/>
              <w:jc w:val="center"/>
              <w:rPr>
                <w:rFonts w:ascii="TH Sarabun New" w:hAnsi="TH Sarabun New" w:cs="TH Sarabun New"/>
                <w:rtl/>
                <w:cs/>
              </w:rPr>
            </w:pPr>
            <w:r>
              <w:rPr>
                <w:rFonts w:ascii="TH Sarabun New" w:hAnsi="TH Sarabun New" w:cs="TH Sarabun New" w:hint="cs"/>
                <w:cs/>
                <w:lang w:bidi="th-TH"/>
              </w:rPr>
              <w:t>จำนวนข้อ</w:t>
            </w:r>
          </w:p>
        </w:tc>
        <w:tc>
          <w:tcPr>
            <w:tcW w:w="599" w:type="pct"/>
            <w:vMerge w:val="restart"/>
            <w:tcBorders>
              <w:top w:val="single" w:sz="4" w:space="0" w:color="auto"/>
              <w:left w:val="single" w:sz="4" w:space="0" w:color="auto"/>
              <w:bottom w:val="single" w:sz="4" w:space="0" w:color="auto"/>
              <w:right w:val="single" w:sz="4" w:space="0" w:color="auto"/>
            </w:tcBorders>
            <w:vAlign w:val="center"/>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cs/>
                <w:lang w:bidi="th-TH"/>
              </w:rPr>
              <w:t>พิสัยค่า</w:t>
            </w:r>
            <w:r w:rsidRPr="002F7290">
              <w:rPr>
                <w:rFonts w:ascii="TH Sarabun New" w:hAnsi="TH Sarabun New" w:cs="TH Sarabun New"/>
              </w:rPr>
              <w:t>t**</w:t>
            </w:r>
          </w:p>
        </w:tc>
        <w:tc>
          <w:tcPr>
            <w:tcW w:w="657" w:type="pct"/>
            <w:vMerge w:val="restart"/>
            <w:tcBorders>
              <w:top w:val="single" w:sz="4" w:space="0" w:color="auto"/>
              <w:left w:val="single" w:sz="4" w:space="0" w:color="auto"/>
              <w:bottom w:val="single" w:sz="4" w:space="0" w:color="auto"/>
              <w:right w:val="single" w:sz="4" w:space="0" w:color="auto"/>
            </w:tcBorders>
            <w:vAlign w:val="center"/>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cs/>
                <w:lang w:bidi="th-TH"/>
              </w:rPr>
              <w:t xml:space="preserve">พิสัยค่า </w:t>
            </w:r>
            <w:r w:rsidRPr="002F7290">
              <w:rPr>
                <w:rFonts w:ascii="TH Sarabun New" w:hAnsi="TH Sarabun New" w:cs="TH Sarabun New"/>
              </w:rPr>
              <w:t>r</w:t>
            </w:r>
          </w:p>
        </w:tc>
        <w:tc>
          <w:tcPr>
            <w:tcW w:w="282" w:type="pct"/>
            <w:vMerge w:val="restart"/>
            <w:tcBorders>
              <w:top w:val="single" w:sz="4" w:space="0" w:color="auto"/>
              <w:left w:val="single" w:sz="4" w:space="0" w:color="auto"/>
              <w:bottom w:val="single" w:sz="4" w:space="0" w:color="auto"/>
              <w:right w:val="single" w:sz="4" w:space="0" w:color="auto"/>
            </w:tcBorders>
            <w:vAlign w:val="center"/>
          </w:tcPr>
          <w:p w:rsidR="00FC20B8" w:rsidRPr="002F7290" w:rsidRDefault="00FC20B8" w:rsidP="000873F1">
            <w:pPr>
              <w:spacing w:after="0" w:line="240" w:lineRule="auto"/>
              <w:jc w:val="center"/>
              <w:rPr>
                <w:rFonts w:ascii="TH Sarabun New" w:hAnsi="TH Sarabun New" w:cs="TH Sarabun New"/>
                <w:sz w:val="20"/>
                <w:szCs w:val="20"/>
                <w:lang w:bidi="th-TH"/>
              </w:rPr>
            </w:pPr>
            <w:r w:rsidRPr="002F7290">
              <w:rPr>
                <w:rFonts w:ascii="TH Sarabun New" w:hAnsi="TH Sarabun New" w:cs="TH Sarabun New"/>
                <w:sz w:val="20"/>
                <w:szCs w:val="20"/>
                <w:cs/>
                <w:lang w:bidi="th-TH"/>
              </w:rPr>
              <w:t>ค่าความ</w:t>
            </w:r>
          </w:p>
          <w:p w:rsidR="00FC20B8" w:rsidRPr="002F7290" w:rsidRDefault="00FC20B8" w:rsidP="000873F1">
            <w:pPr>
              <w:spacing w:after="0" w:line="240" w:lineRule="auto"/>
              <w:jc w:val="center"/>
              <w:rPr>
                <w:rFonts w:ascii="TH Sarabun New" w:hAnsi="TH Sarabun New" w:cs="TH Sarabun New"/>
                <w:sz w:val="20"/>
                <w:szCs w:val="20"/>
              </w:rPr>
            </w:pPr>
            <w:r w:rsidRPr="002F7290">
              <w:rPr>
                <w:rFonts w:ascii="TH Sarabun New" w:hAnsi="TH Sarabun New" w:cs="TH Sarabun New"/>
                <w:sz w:val="20"/>
                <w:szCs w:val="20"/>
                <w:cs/>
                <w:lang w:bidi="th-TH"/>
              </w:rPr>
              <w:t>เชื่อมั่น</w:t>
            </w:r>
            <w:r w:rsidRPr="002F7290">
              <w:rPr>
                <w:rFonts w:ascii="TH Sarabun New" w:hAnsi="TH Sarabun New" w:cs="TH Sarabun New"/>
                <w:sz w:val="20"/>
                <w:szCs w:val="20"/>
              </w:rPr>
              <w:t xml:space="preserve"> (</w:t>
            </w:r>
            <w:r w:rsidRPr="002F7290">
              <w:rPr>
                <w:rFonts w:ascii="Calibri" w:hAnsi="Calibri" w:cs="Calibri"/>
                <w:sz w:val="20"/>
                <w:szCs w:val="20"/>
              </w:rPr>
              <w:t>α</w:t>
            </w:r>
            <w:r w:rsidRPr="002F7290">
              <w:rPr>
                <w:rFonts w:ascii="TH Sarabun New" w:hAnsi="TH Sarabun New" w:cs="TH Sarabun New"/>
                <w:sz w:val="20"/>
                <w:szCs w:val="20"/>
              </w:rPr>
              <w:t>)</w:t>
            </w:r>
          </w:p>
        </w:tc>
        <w:tc>
          <w:tcPr>
            <w:tcW w:w="2163" w:type="pct"/>
            <w:gridSpan w:val="8"/>
            <w:tcBorders>
              <w:top w:val="single" w:sz="4" w:space="0" w:color="auto"/>
              <w:left w:val="single" w:sz="4" w:space="0" w:color="auto"/>
              <w:bottom w:val="single" w:sz="4" w:space="0" w:color="auto"/>
              <w:right w:val="single" w:sz="4" w:space="0" w:color="auto"/>
            </w:tcBorders>
            <w:vAlign w:val="center"/>
          </w:tcPr>
          <w:p w:rsidR="00FC20B8" w:rsidRPr="002F7290" w:rsidRDefault="00FC20B8" w:rsidP="00CF5E2B">
            <w:pPr>
              <w:spacing w:after="0" w:line="240" w:lineRule="auto"/>
              <w:jc w:val="center"/>
              <w:rPr>
                <w:rFonts w:ascii="TH Sarabun New" w:hAnsi="TH Sarabun New" w:cs="TH Sarabun New"/>
                <w:sz w:val="20"/>
                <w:szCs w:val="20"/>
              </w:rPr>
            </w:pPr>
            <w:r w:rsidRPr="002F7290">
              <w:rPr>
                <w:rFonts w:ascii="TH Sarabun New" w:hAnsi="TH Sarabun New" w:cs="TH Sarabun New"/>
                <w:sz w:val="20"/>
                <w:szCs w:val="20"/>
                <w:cs/>
                <w:lang w:bidi="th-TH"/>
              </w:rPr>
              <w:t>การวิเคราะห์องค์ประกอบเชิงยืนยัน (</w:t>
            </w:r>
            <w:r w:rsidRPr="002F7290">
              <w:rPr>
                <w:rFonts w:ascii="TH Sarabun New" w:hAnsi="TH Sarabun New" w:cs="TH Sarabun New"/>
                <w:sz w:val="20"/>
                <w:szCs w:val="20"/>
              </w:rPr>
              <w:t>Confirmatory Factor Analysis)</w:t>
            </w:r>
          </w:p>
        </w:tc>
      </w:tr>
      <w:tr w:rsidR="00FC20B8" w:rsidRPr="002F7290" w:rsidTr="00FC20B8">
        <w:trPr>
          <w:trHeight w:val="920"/>
          <w:jc w:val="center"/>
        </w:trPr>
        <w:tc>
          <w:tcPr>
            <w:tcW w:w="1016" w:type="pct"/>
            <w:vMerge/>
            <w:tcBorders>
              <w:top w:val="single" w:sz="4" w:space="0" w:color="auto"/>
              <w:left w:val="single" w:sz="4" w:space="0" w:color="auto"/>
              <w:bottom w:val="single" w:sz="4" w:space="0" w:color="auto"/>
              <w:right w:val="single" w:sz="4" w:space="0" w:color="auto"/>
            </w:tcBorders>
            <w:vAlign w:val="center"/>
          </w:tcPr>
          <w:p w:rsidR="00FC20B8" w:rsidRPr="002F7290" w:rsidRDefault="00FC20B8" w:rsidP="000873F1">
            <w:pPr>
              <w:spacing w:after="0" w:line="240" w:lineRule="auto"/>
              <w:jc w:val="center"/>
              <w:rPr>
                <w:rFonts w:ascii="TH Sarabun New" w:hAnsi="TH Sarabun New" w:cs="TH Sarabun New"/>
                <w:sz w:val="20"/>
                <w:szCs w:val="20"/>
              </w:rPr>
            </w:pPr>
          </w:p>
        </w:tc>
        <w:tc>
          <w:tcPr>
            <w:tcW w:w="283" w:type="pct"/>
            <w:vMerge/>
            <w:tcBorders>
              <w:top w:val="single" w:sz="4" w:space="0" w:color="auto"/>
              <w:left w:val="single" w:sz="4" w:space="0" w:color="auto"/>
              <w:bottom w:val="single" w:sz="4" w:space="0" w:color="auto"/>
              <w:right w:val="single" w:sz="4" w:space="0" w:color="auto"/>
            </w:tcBorders>
            <w:vAlign w:val="center"/>
          </w:tcPr>
          <w:p w:rsidR="00FC20B8" w:rsidRPr="002F7290" w:rsidRDefault="00FC20B8" w:rsidP="000873F1">
            <w:pPr>
              <w:spacing w:after="0" w:line="240" w:lineRule="auto"/>
              <w:jc w:val="center"/>
              <w:rPr>
                <w:rFonts w:ascii="TH Sarabun New" w:hAnsi="TH Sarabun New" w:cs="TH Sarabun New"/>
                <w:sz w:val="20"/>
                <w:szCs w:val="20"/>
              </w:rPr>
            </w:pPr>
          </w:p>
        </w:tc>
        <w:tc>
          <w:tcPr>
            <w:tcW w:w="599" w:type="pct"/>
            <w:vMerge/>
            <w:tcBorders>
              <w:top w:val="single" w:sz="4" w:space="0" w:color="auto"/>
              <w:left w:val="single" w:sz="4" w:space="0" w:color="auto"/>
              <w:bottom w:val="single" w:sz="4" w:space="0" w:color="auto"/>
              <w:right w:val="single" w:sz="4" w:space="0" w:color="auto"/>
            </w:tcBorders>
            <w:vAlign w:val="center"/>
          </w:tcPr>
          <w:p w:rsidR="00FC20B8" w:rsidRPr="002F7290" w:rsidRDefault="00FC20B8" w:rsidP="000873F1">
            <w:pPr>
              <w:spacing w:after="0" w:line="240" w:lineRule="auto"/>
              <w:jc w:val="center"/>
              <w:rPr>
                <w:rFonts w:ascii="TH Sarabun New" w:hAnsi="TH Sarabun New" w:cs="TH Sarabun New"/>
                <w:sz w:val="20"/>
                <w:szCs w:val="20"/>
              </w:rPr>
            </w:pPr>
          </w:p>
        </w:tc>
        <w:tc>
          <w:tcPr>
            <w:tcW w:w="657" w:type="pct"/>
            <w:vMerge/>
            <w:tcBorders>
              <w:top w:val="single" w:sz="4" w:space="0" w:color="auto"/>
              <w:left w:val="single" w:sz="4" w:space="0" w:color="auto"/>
              <w:bottom w:val="single" w:sz="4" w:space="0" w:color="auto"/>
              <w:right w:val="single" w:sz="4" w:space="0" w:color="auto"/>
            </w:tcBorders>
            <w:vAlign w:val="center"/>
          </w:tcPr>
          <w:p w:rsidR="00FC20B8" w:rsidRPr="002F7290" w:rsidRDefault="00FC20B8" w:rsidP="000873F1">
            <w:pPr>
              <w:spacing w:after="0" w:line="240" w:lineRule="auto"/>
              <w:jc w:val="center"/>
              <w:rPr>
                <w:rFonts w:ascii="TH Sarabun New" w:hAnsi="TH Sarabun New" w:cs="TH Sarabun New"/>
                <w:sz w:val="20"/>
                <w:szCs w:val="20"/>
              </w:rPr>
            </w:pPr>
          </w:p>
        </w:tc>
        <w:tc>
          <w:tcPr>
            <w:tcW w:w="282" w:type="pct"/>
            <w:vMerge/>
            <w:tcBorders>
              <w:top w:val="single" w:sz="4" w:space="0" w:color="auto"/>
              <w:left w:val="single" w:sz="4" w:space="0" w:color="auto"/>
              <w:bottom w:val="single" w:sz="4" w:space="0" w:color="auto"/>
              <w:right w:val="single" w:sz="4" w:space="0" w:color="auto"/>
            </w:tcBorders>
            <w:vAlign w:val="center"/>
          </w:tcPr>
          <w:p w:rsidR="00FC20B8" w:rsidRPr="002F7290" w:rsidRDefault="00FC20B8" w:rsidP="000873F1">
            <w:pPr>
              <w:spacing w:after="0" w:line="240" w:lineRule="auto"/>
              <w:jc w:val="center"/>
              <w:rPr>
                <w:rFonts w:ascii="TH Sarabun New" w:hAnsi="TH Sarabun New" w:cs="TH Sarabun New"/>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sz w:val="20"/>
                <w:szCs w:val="20"/>
                <w:cs/>
                <w:lang w:bidi="th-TH"/>
              </w:rPr>
              <w:t>ค่า</w:t>
            </w:r>
            <w:r w:rsidRPr="002F7290">
              <w:rPr>
                <w:rFonts w:ascii="TH Sarabun New" w:hAnsi="TH Sarabun New" w:cs="TH Sarabun New"/>
                <w:sz w:val="20"/>
                <w:szCs w:val="20"/>
              </w:rPr>
              <w:sym w:font="Symbol" w:char="F063"/>
            </w:r>
            <w:r w:rsidRPr="002F7290">
              <w:rPr>
                <w:rFonts w:ascii="TH Sarabun New" w:hAnsi="TH Sarabun New" w:cs="TH Sarabun New"/>
                <w:sz w:val="20"/>
                <w:szCs w:val="20"/>
                <w:vertAlign w:val="superscript"/>
                <w:rtl/>
                <w:cs/>
              </w:rPr>
              <w:t>2</w:t>
            </w:r>
          </w:p>
        </w:tc>
        <w:tc>
          <w:tcPr>
            <w:tcW w:w="174" w:type="pct"/>
            <w:tcBorders>
              <w:top w:val="single" w:sz="4" w:space="0" w:color="auto"/>
              <w:left w:val="single" w:sz="4" w:space="0" w:color="auto"/>
              <w:bottom w:val="single" w:sz="4" w:space="0" w:color="auto"/>
              <w:right w:val="single" w:sz="4" w:space="0" w:color="auto"/>
            </w:tcBorders>
            <w:vAlign w:val="center"/>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df</w:t>
            </w:r>
          </w:p>
        </w:tc>
        <w:tc>
          <w:tcPr>
            <w:tcW w:w="321" w:type="pct"/>
            <w:tcBorders>
              <w:top w:val="single" w:sz="4" w:space="0" w:color="auto"/>
              <w:left w:val="single" w:sz="4" w:space="0" w:color="auto"/>
              <w:bottom w:val="single" w:sz="4" w:space="0" w:color="auto"/>
              <w:right w:val="single" w:sz="4" w:space="0" w:color="auto"/>
            </w:tcBorders>
            <w:vAlign w:val="center"/>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p value</w:t>
            </w:r>
          </w:p>
        </w:tc>
        <w:tc>
          <w:tcPr>
            <w:tcW w:w="286" w:type="pct"/>
            <w:tcBorders>
              <w:top w:val="single" w:sz="4" w:space="0" w:color="auto"/>
              <w:left w:val="single" w:sz="4" w:space="0" w:color="auto"/>
              <w:bottom w:val="single" w:sz="4" w:space="0" w:color="auto"/>
              <w:right w:val="single" w:sz="4" w:space="0" w:color="auto"/>
            </w:tcBorders>
            <w:vAlign w:val="center"/>
          </w:tcPr>
          <w:p w:rsidR="00FC20B8" w:rsidRPr="002F7290" w:rsidRDefault="00FC20B8" w:rsidP="000873F1">
            <w:pPr>
              <w:spacing w:after="0" w:line="240" w:lineRule="auto"/>
              <w:jc w:val="center"/>
              <w:rPr>
                <w:rFonts w:ascii="TH Sarabun New" w:hAnsi="TH Sarabun New" w:cs="TH Sarabun New"/>
                <w:lang w:bidi="th-TH"/>
              </w:rPr>
            </w:pPr>
            <w:r w:rsidRPr="002F7290">
              <w:rPr>
                <w:rFonts w:ascii="TH Sarabun New" w:hAnsi="TH Sarabun New" w:cs="TH Sarabun New"/>
              </w:rPr>
              <w:t>RMSEA</w:t>
            </w:r>
          </w:p>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(≤0.06)</w:t>
            </w:r>
          </w:p>
        </w:tc>
        <w:tc>
          <w:tcPr>
            <w:tcW w:w="286" w:type="pct"/>
            <w:tcBorders>
              <w:top w:val="single" w:sz="4" w:space="0" w:color="auto"/>
              <w:left w:val="single" w:sz="4" w:space="0" w:color="auto"/>
              <w:bottom w:val="single" w:sz="4" w:space="0" w:color="auto"/>
              <w:right w:val="single" w:sz="4" w:space="0" w:color="auto"/>
            </w:tcBorders>
            <w:vAlign w:val="center"/>
          </w:tcPr>
          <w:p w:rsidR="00FC20B8" w:rsidRPr="002F7290" w:rsidRDefault="00FC20B8" w:rsidP="000873F1">
            <w:pPr>
              <w:spacing w:after="0" w:line="240" w:lineRule="auto"/>
              <w:jc w:val="center"/>
              <w:rPr>
                <w:rFonts w:ascii="TH Sarabun New" w:hAnsi="TH Sarabun New" w:cs="TH Sarabun New"/>
                <w:lang w:bidi="th-TH"/>
              </w:rPr>
            </w:pPr>
            <w:r w:rsidRPr="002F7290">
              <w:rPr>
                <w:rFonts w:ascii="TH Sarabun New" w:hAnsi="TH Sarabun New" w:cs="TH Sarabun New"/>
              </w:rPr>
              <w:t>CFI</w:t>
            </w:r>
          </w:p>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(≥0.90)</w:t>
            </w:r>
          </w:p>
        </w:tc>
        <w:tc>
          <w:tcPr>
            <w:tcW w:w="286" w:type="pct"/>
            <w:tcBorders>
              <w:top w:val="single" w:sz="4" w:space="0" w:color="auto"/>
              <w:left w:val="single" w:sz="4" w:space="0" w:color="auto"/>
              <w:bottom w:val="single" w:sz="4" w:space="0" w:color="auto"/>
              <w:right w:val="single" w:sz="4" w:space="0" w:color="auto"/>
            </w:tcBorders>
            <w:vAlign w:val="center"/>
          </w:tcPr>
          <w:p w:rsidR="00FC20B8" w:rsidRPr="002F7290" w:rsidRDefault="00FC20B8" w:rsidP="000873F1">
            <w:pPr>
              <w:spacing w:after="0" w:line="240" w:lineRule="auto"/>
              <w:jc w:val="center"/>
              <w:rPr>
                <w:rFonts w:ascii="TH Sarabun New" w:hAnsi="TH Sarabun New" w:cs="TH Sarabun New"/>
                <w:lang w:bidi="th-TH"/>
              </w:rPr>
            </w:pPr>
            <w:r w:rsidRPr="002F7290">
              <w:rPr>
                <w:rFonts w:ascii="TH Sarabun New" w:hAnsi="TH Sarabun New" w:cs="TH Sarabun New"/>
              </w:rPr>
              <w:t>GFI</w:t>
            </w:r>
          </w:p>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(≥0.90)</w:t>
            </w:r>
          </w:p>
        </w:tc>
        <w:tc>
          <w:tcPr>
            <w:tcW w:w="286" w:type="pct"/>
            <w:tcBorders>
              <w:top w:val="single" w:sz="4" w:space="0" w:color="auto"/>
              <w:left w:val="single" w:sz="4" w:space="0" w:color="auto"/>
              <w:bottom w:val="single" w:sz="4" w:space="0" w:color="auto"/>
              <w:right w:val="single" w:sz="4" w:space="0" w:color="auto"/>
            </w:tcBorders>
            <w:vAlign w:val="center"/>
          </w:tcPr>
          <w:p w:rsidR="00FC20B8" w:rsidRPr="002F7290" w:rsidRDefault="00FC20B8" w:rsidP="000873F1">
            <w:pPr>
              <w:spacing w:after="0" w:line="240" w:lineRule="auto"/>
              <w:jc w:val="center"/>
              <w:rPr>
                <w:rFonts w:ascii="TH Sarabun New" w:hAnsi="TH Sarabun New" w:cs="TH Sarabun New"/>
                <w:lang w:bidi="th-TH"/>
              </w:rPr>
            </w:pPr>
            <w:r w:rsidRPr="002F7290">
              <w:rPr>
                <w:rFonts w:ascii="TH Sarabun New" w:hAnsi="TH Sarabun New" w:cs="TH Sarabun New"/>
              </w:rPr>
              <w:t>SRMR</w:t>
            </w:r>
          </w:p>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(≤0.08)</w:t>
            </w:r>
          </w:p>
        </w:tc>
        <w:tc>
          <w:tcPr>
            <w:tcW w:w="244" w:type="pct"/>
            <w:tcBorders>
              <w:top w:val="single" w:sz="4" w:space="0" w:color="auto"/>
              <w:left w:val="single" w:sz="4" w:space="0" w:color="auto"/>
              <w:bottom w:val="single" w:sz="4" w:space="0" w:color="auto"/>
              <w:right w:val="single" w:sz="4" w:space="0" w:color="auto"/>
            </w:tcBorders>
            <w:vAlign w:val="center"/>
          </w:tcPr>
          <w:p w:rsidR="00FC20B8" w:rsidRPr="002F7290" w:rsidRDefault="00FC20B8" w:rsidP="000873F1">
            <w:pPr>
              <w:spacing w:after="0" w:line="240" w:lineRule="auto"/>
              <w:jc w:val="center"/>
              <w:rPr>
                <w:rFonts w:ascii="TH Sarabun New" w:hAnsi="TH Sarabun New" w:cs="TH Sarabun New"/>
                <w:lang w:bidi="th-TH"/>
              </w:rPr>
            </w:pPr>
            <w:r w:rsidRPr="002F7290">
              <w:rPr>
                <w:rFonts w:ascii="TH Sarabun New" w:hAnsi="TH Sarabun New" w:cs="TH Sarabun New"/>
              </w:rPr>
              <w:t>AGFI</w:t>
            </w:r>
          </w:p>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(≥0.9)</w:t>
            </w:r>
          </w:p>
        </w:tc>
      </w:tr>
      <w:tr w:rsidR="00FC20B8" w:rsidRPr="002F7290" w:rsidTr="00FC20B8">
        <w:trPr>
          <w:trHeight w:val="327"/>
          <w:jc w:val="center"/>
        </w:trPr>
        <w:tc>
          <w:tcPr>
            <w:tcW w:w="1016"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rPr>
                <w:rFonts w:ascii="TH Sarabun New" w:hAnsi="TH Sarabun New" w:cs="TH Sarabun New"/>
              </w:rPr>
            </w:pPr>
            <w:r w:rsidRPr="002F7290">
              <w:rPr>
                <w:rFonts w:ascii="TH Sarabun New" w:hAnsi="TH Sarabun New" w:cs="TH Sarabun New"/>
              </w:rPr>
              <w:t>1.</w:t>
            </w:r>
            <w:r w:rsidRPr="002F7290">
              <w:rPr>
                <w:rFonts w:ascii="TH Sarabun New" w:hAnsi="TH Sarabun New" w:cs="TH Sarabun New"/>
                <w:cs/>
                <w:lang w:bidi="th-TH"/>
              </w:rPr>
              <w:t>พฤติกรรมการบริการบนเครื่องบิน*</w:t>
            </w:r>
          </w:p>
        </w:tc>
        <w:tc>
          <w:tcPr>
            <w:tcW w:w="283"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12</w:t>
            </w:r>
          </w:p>
        </w:tc>
        <w:tc>
          <w:tcPr>
            <w:tcW w:w="599"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3.881</w:t>
            </w:r>
            <w:r w:rsidRPr="002F7290">
              <w:rPr>
                <w:rFonts w:ascii="TH Sarabun New" w:hAnsi="TH Sarabun New" w:cs="TH Sarabun New"/>
                <w:cs/>
                <w:lang w:bidi="th-TH"/>
              </w:rPr>
              <w:t xml:space="preserve"> ถึง </w:t>
            </w:r>
            <w:r w:rsidRPr="002F7290">
              <w:rPr>
                <w:rFonts w:ascii="TH Sarabun New" w:hAnsi="TH Sarabun New" w:cs="TH Sarabun New"/>
              </w:rPr>
              <w:t>9.166</w:t>
            </w:r>
          </w:p>
        </w:tc>
        <w:tc>
          <w:tcPr>
            <w:tcW w:w="657"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0.239</w:t>
            </w:r>
            <w:r w:rsidRPr="002F7290">
              <w:rPr>
                <w:rFonts w:ascii="TH Sarabun New" w:hAnsi="TH Sarabun New" w:cs="TH Sarabun New"/>
                <w:cs/>
                <w:lang w:bidi="th-TH"/>
              </w:rPr>
              <w:t xml:space="preserve"> ถึง </w:t>
            </w:r>
            <w:r w:rsidRPr="002F7290">
              <w:rPr>
                <w:rFonts w:ascii="TH Sarabun New" w:hAnsi="TH Sarabun New" w:cs="TH Sarabun New"/>
              </w:rPr>
              <w:t>0.601</w:t>
            </w:r>
          </w:p>
        </w:tc>
        <w:tc>
          <w:tcPr>
            <w:tcW w:w="282"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0.817</w:t>
            </w:r>
          </w:p>
        </w:tc>
        <w:tc>
          <w:tcPr>
            <w:tcW w:w="278"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49.21</w:t>
            </w:r>
          </w:p>
        </w:tc>
        <w:tc>
          <w:tcPr>
            <w:tcW w:w="174"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47</w:t>
            </w:r>
          </w:p>
        </w:tc>
        <w:tc>
          <w:tcPr>
            <w:tcW w:w="321"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0.384</w:t>
            </w:r>
          </w:p>
        </w:tc>
        <w:tc>
          <w:tcPr>
            <w:tcW w:w="286"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0.022</w:t>
            </w:r>
          </w:p>
        </w:tc>
        <w:tc>
          <w:tcPr>
            <w:tcW w:w="286"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0.98</w:t>
            </w:r>
          </w:p>
        </w:tc>
        <w:tc>
          <w:tcPr>
            <w:tcW w:w="286"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0.92</w:t>
            </w:r>
          </w:p>
        </w:tc>
        <w:tc>
          <w:tcPr>
            <w:tcW w:w="286"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0.071</w:t>
            </w:r>
          </w:p>
        </w:tc>
        <w:tc>
          <w:tcPr>
            <w:tcW w:w="244"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0.87</w:t>
            </w:r>
          </w:p>
        </w:tc>
      </w:tr>
      <w:tr w:rsidR="00FC20B8" w:rsidRPr="002F7290" w:rsidTr="00FC20B8">
        <w:trPr>
          <w:trHeight w:val="273"/>
          <w:jc w:val="center"/>
        </w:trPr>
        <w:tc>
          <w:tcPr>
            <w:tcW w:w="1016"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rPr>
                <w:rFonts w:ascii="TH Sarabun New" w:hAnsi="TH Sarabun New" w:cs="TH Sarabun New"/>
              </w:rPr>
            </w:pPr>
            <w:r w:rsidRPr="002F7290">
              <w:rPr>
                <w:rFonts w:ascii="TH Sarabun New" w:hAnsi="TH Sarabun New" w:cs="TH Sarabun New"/>
              </w:rPr>
              <w:t>2.</w:t>
            </w:r>
            <w:r w:rsidRPr="002F7290">
              <w:rPr>
                <w:rFonts w:ascii="TH Sarabun New" w:hAnsi="TH Sarabun New" w:cs="TH Sarabun New"/>
                <w:cs/>
                <w:lang w:bidi="th-TH"/>
              </w:rPr>
              <w:t>การประเมินแก่นแห่งตน</w:t>
            </w:r>
          </w:p>
        </w:tc>
        <w:tc>
          <w:tcPr>
            <w:tcW w:w="283"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10</w:t>
            </w:r>
          </w:p>
        </w:tc>
        <w:tc>
          <w:tcPr>
            <w:tcW w:w="599"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5.428</w:t>
            </w:r>
            <w:r w:rsidRPr="002F7290">
              <w:rPr>
                <w:rFonts w:ascii="TH Sarabun New" w:hAnsi="TH Sarabun New" w:cs="TH Sarabun New"/>
                <w:cs/>
                <w:lang w:bidi="th-TH"/>
              </w:rPr>
              <w:t xml:space="preserve"> ถึง </w:t>
            </w:r>
            <w:r w:rsidRPr="002F7290">
              <w:rPr>
                <w:rFonts w:ascii="TH Sarabun New" w:hAnsi="TH Sarabun New" w:cs="TH Sarabun New"/>
              </w:rPr>
              <w:t>9.246</w:t>
            </w:r>
          </w:p>
        </w:tc>
        <w:tc>
          <w:tcPr>
            <w:tcW w:w="657"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0.416</w:t>
            </w:r>
            <w:r w:rsidRPr="002F7290">
              <w:rPr>
                <w:rFonts w:ascii="TH Sarabun New" w:hAnsi="TH Sarabun New" w:cs="TH Sarabun New"/>
                <w:cs/>
                <w:lang w:bidi="th-TH"/>
              </w:rPr>
              <w:t xml:space="preserve">  ถึง </w:t>
            </w:r>
            <w:r w:rsidRPr="002F7290">
              <w:rPr>
                <w:rFonts w:ascii="TH Sarabun New" w:hAnsi="TH Sarabun New" w:cs="TH Sarabun New"/>
              </w:rPr>
              <w:t>0.591</w:t>
            </w:r>
          </w:p>
        </w:tc>
        <w:tc>
          <w:tcPr>
            <w:tcW w:w="282"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0.822</w:t>
            </w:r>
          </w:p>
        </w:tc>
        <w:tc>
          <w:tcPr>
            <w:tcW w:w="278"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34.30</w:t>
            </w:r>
          </w:p>
        </w:tc>
        <w:tc>
          <w:tcPr>
            <w:tcW w:w="174"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28</w:t>
            </w:r>
          </w:p>
        </w:tc>
        <w:tc>
          <w:tcPr>
            <w:tcW w:w="321"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0.191</w:t>
            </w:r>
          </w:p>
        </w:tc>
        <w:tc>
          <w:tcPr>
            <w:tcW w:w="286"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0.048</w:t>
            </w:r>
          </w:p>
        </w:tc>
        <w:tc>
          <w:tcPr>
            <w:tcW w:w="286"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0.99</w:t>
            </w:r>
          </w:p>
        </w:tc>
        <w:tc>
          <w:tcPr>
            <w:tcW w:w="286"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0.94</w:t>
            </w:r>
          </w:p>
        </w:tc>
        <w:tc>
          <w:tcPr>
            <w:tcW w:w="286"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0.058</w:t>
            </w:r>
          </w:p>
        </w:tc>
        <w:tc>
          <w:tcPr>
            <w:tcW w:w="244"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0.87</w:t>
            </w:r>
          </w:p>
        </w:tc>
      </w:tr>
      <w:tr w:rsidR="00FC20B8" w:rsidRPr="002F7290" w:rsidTr="00FC20B8">
        <w:trPr>
          <w:trHeight w:val="273"/>
          <w:jc w:val="center"/>
        </w:trPr>
        <w:tc>
          <w:tcPr>
            <w:tcW w:w="1016"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rPr>
                <w:rFonts w:ascii="TH Sarabun New" w:hAnsi="TH Sarabun New" w:cs="TH Sarabun New"/>
              </w:rPr>
            </w:pPr>
            <w:r w:rsidRPr="002F7290">
              <w:rPr>
                <w:rFonts w:ascii="TH Sarabun New" w:hAnsi="TH Sarabun New" w:cs="TH Sarabun New"/>
              </w:rPr>
              <w:t>3.</w:t>
            </w:r>
            <w:r w:rsidRPr="002F7290">
              <w:rPr>
                <w:rFonts w:ascii="TH Sarabun New" w:hAnsi="TH Sarabun New" w:cs="TH Sarabun New"/>
                <w:cs/>
                <w:lang w:bidi="th-TH"/>
              </w:rPr>
              <w:t>ทัศนคติต่องาน</w:t>
            </w:r>
          </w:p>
        </w:tc>
        <w:tc>
          <w:tcPr>
            <w:tcW w:w="283"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11</w:t>
            </w:r>
          </w:p>
        </w:tc>
        <w:tc>
          <w:tcPr>
            <w:tcW w:w="599"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4.549</w:t>
            </w:r>
            <w:r w:rsidRPr="002F7290">
              <w:rPr>
                <w:rFonts w:ascii="TH Sarabun New" w:hAnsi="TH Sarabun New" w:cs="TH Sarabun New"/>
                <w:cs/>
                <w:lang w:bidi="th-TH"/>
              </w:rPr>
              <w:t xml:space="preserve"> ถึง </w:t>
            </w:r>
            <w:r w:rsidRPr="002F7290">
              <w:rPr>
                <w:rFonts w:ascii="TH Sarabun New" w:hAnsi="TH Sarabun New" w:cs="TH Sarabun New"/>
              </w:rPr>
              <w:t>7.828</w:t>
            </w:r>
          </w:p>
        </w:tc>
        <w:tc>
          <w:tcPr>
            <w:tcW w:w="657"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0.206</w:t>
            </w:r>
            <w:r w:rsidRPr="002F7290">
              <w:rPr>
                <w:rFonts w:ascii="TH Sarabun New" w:hAnsi="TH Sarabun New" w:cs="TH Sarabun New"/>
                <w:cs/>
                <w:lang w:bidi="th-TH"/>
              </w:rPr>
              <w:t xml:space="preserve"> ถึง </w:t>
            </w:r>
            <w:r w:rsidRPr="002F7290">
              <w:rPr>
                <w:rFonts w:ascii="TH Sarabun New" w:hAnsi="TH Sarabun New" w:cs="TH Sarabun New"/>
              </w:rPr>
              <w:t>0.646</w:t>
            </w:r>
          </w:p>
        </w:tc>
        <w:tc>
          <w:tcPr>
            <w:tcW w:w="282"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0.846</w:t>
            </w:r>
          </w:p>
        </w:tc>
        <w:tc>
          <w:tcPr>
            <w:tcW w:w="278"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43.73</w:t>
            </w:r>
          </w:p>
        </w:tc>
        <w:tc>
          <w:tcPr>
            <w:tcW w:w="174"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34</w:t>
            </w:r>
          </w:p>
        </w:tc>
        <w:tc>
          <w:tcPr>
            <w:tcW w:w="321"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0.122</w:t>
            </w:r>
          </w:p>
        </w:tc>
        <w:tc>
          <w:tcPr>
            <w:tcW w:w="286"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0.054</w:t>
            </w:r>
          </w:p>
        </w:tc>
        <w:tc>
          <w:tcPr>
            <w:tcW w:w="286"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0.99</w:t>
            </w:r>
          </w:p>
        </w:tc>
        <w:tc>
          <w:tcPr>
            <w:tcW w:w="286"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0.93</w:t>
            </w:r>
          </w:p>
        </w:tc>
        <w:tc>
          <w:tcPr>
            <w:tcW w:w="286"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0.063</w:t>
            </w:r>
          </w:p>
        </w:tc>
        <w:tc>
          <w:tcPr>
            <w:tcW w:w="244"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0.86</w:t>
            </w:r>
          </w:p>
        </w:tc>
      </w:tr>
      <w:tr w:rsidR="00FC20B8" w:rsidRPr="002F7290" w:rsidTr="00FC20B8">
        <w:trPr>
          <w:trHeight w:val="273"/>
          <w:jc w:val="center"/>
        </w:trPr>
        <w:tc>
          <w:tcPr>
            <w:tcW w:w="1016"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rPr>
                <w:rFonts w:ascii="TH Sarabun New" w:hAnsi="TH Sarabun New" w:cs="TH Sarabun New"/>
              </w:rPr>
            </w:pPr>
            <w:r w:rsidRPr="002F7290">
              <w:rPr>
                <w:rFonts w:ascii="TH Sarabun New" w:hAnsi="TH Sarabun New" w:cs="TH Sarabun New"/>
              </w:rPr>
              <w:t>4.</w:t>
            </w:r>
            <w:r w:rsidRPr="002F7290">
              <w:rPr>
                <w:rFonts w:ascii="TH Sarabun New" w:hAnsi="TH Sarabun New" w:cs="TH Sarabun New"/>
                <w:cs/>
                <w:lang w:bidi="th-TH"/>
              </w:rPr>
              <w:t>ลักษณะมุ่งอนาคตควบคุมตน</w:t>
            </w:r>
          </w:p>
        </w:tc>
        <w:tc>
          <w:tcPr>
            <w:tcW w:w="283"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10</w:t>
            </w:r>
          </w:p>
        </w:tc>
        <w:tc>
          <w:tcPr>
            <w:tcW w:w="599"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3.907</w:t>
            </w:r>
            <w:r w:rsidRPr="002F7290">
              <w:rPr>
                <w:rFonts w:ascii="TH Sarabun New" w:hAnsi="TH Sarabun New" w:cs="TH Sarabun New"/>
                <w:cs/>
                <w:lang w:bidi="th-TH"/>
              </w:rPr>
              <w:t xml:space="preserve"> ถึง </w:t>
            </w:r>
            <w:r w:rsidRPr="002F7290">
              <w:rPr>
                <w:rFonts w:ascii="TH Sarabun New" w:hAnsi="TH Sarabun New" w:cs="TH Sarabun New"/>
              </w:rPr>
              <w:t>9.774</w:t>
            </w:r>
          </w:p>
        </w:tc>
        <w:tc>
          <w:tcPr>
            <w:tcW w:w="657"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0.346</w:t>
            </w:r>
            <w:r w:rsidRPr="002F7290">
              <w:rPr>
                <w:rFonts w:ascii="TH Sarabun New" w:hAnsi="TH Sarabun New" w:cs="TH Sarabun New"/>
                <w:cs/>
                <w:lang w:bidi="th-TH"/>
              </w:rPr>
              <w:t xml:space="preserve">  ถึง </w:t>
            </w:r>
            <w:r w:rsidRPr="002F7290">
              <w:rPr>
                <w:rFonts w:ascii="TH Sarabun New" w:hAnsi="TH Sarabun New" w:cs="TH Sarabun New"/>
              </w:rPr>
              <w:t>0.718</w:t>
            </w:r>
          </w:p>
        </w:tc>
        <w:tc>
          <w:tcPr>
            <w:tcW w:w="282"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0.828</w:t>
            </w:r>
          </w:p>
        </w:tc>
        <w:tc>
          <w:tcPr>
            <w:tcW w:w="278"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27.60</w:t>
            </w:r>
          </w:p>
        </w:tc>
        <w:tc>
          <w:tcPr>
            <w:tcW w:w="174"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24</w:t>
            </w:r>
          </w:p>
        </w:tc>
        <w:tc>
          <w:tcPr>
            <w:tcW w:w="321"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0.277</w:t>
            </w:r>
          </w:p>
        </w:tc>
        <w:tc>
          <w:tcPr>
            <w:tcW w:w="286"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0.039</w:t>
            </w:r>
          </w:p>
        </w:tc>
        <w:tc>
          <w:tcPr>
            <w:tcW w:w="286"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0.99</w:t>
            </w:r>
          </w:p>
        </w:tc>
        <w:tc>
          <w:tcPr>
            <w:tcW w:w="286"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0.95</w:t>
            </w:r>
          </w:p>
        </w:tc>
        <w:tc>
          <w:tcPr>
            <w:tcW w:w="286"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0.100</w:t>
            </w:r>
          </w:p>
        </w:tc>
        <w:tc>
          <w:tcPr>
            <w:tcW w:w="244"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0.88</w:t>
            </w:r>
          </w:p>
        </w:tc>
      </w:tr>
      <w:tr w:rsidR="00FC20B8" w:rsidRPr="002F7290" w:rsidTr="00FC20B8">
        <w:trPr>
          <w:trHeight w:val="258"/>
          <w:jc w:val="center"/>
        </w:trPr>
        <w:tc>
          <w:tcPr>
            <w:tcW w:w="1016"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rPr>
                <w:rFonts w:ascii="TH Sarabun New" w:hAnsi="TH Sarabun New" w:cs="TH Sarabun New"/>
              </w:rPr>
            </w:pPr>
            <w:r w:rsidRPr="002F7290">
              <w:rPr>
                <w:rFonts w:ascii="TH Sarabun New" w:hAnsi="TH Sarabun New" w:cs="TH Sarabun New"/>
              </w:rPr>
              <w:t>5.</w:t>
            </w:r>
            <w:r w:rsidRPr="002F7290">
              <w:rPr>
                <w:rFonts w:ascii="TH Sarabun New" w:hAnsi="TH Sarabun New" w:cs="TH Sarabun New"/>
                <w:cs/>
                <w:lang w:bidi="th-TH"/>
              </w:rPr>
              <w:t>ความขัดแย้งระหว่างงานและครอบครัว</w:t>
            </w:r>
          </w:p>
        </w:tc>
        <w:tc>
          <w:tcPr>
            <w:tcW w:w="283"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11</w:t>
            </w:r>
          </w:p>
        </w:tc>
        <w:tc>
          <w:tcPr>
            <w:tcW w:w="599"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3.677</w:t>
            </w:r>
            <w:r w:rsidRPr="002F7290">
              <w:rPr>
                <w:rFonts w:ascii="TH Sarabun New" w:hAnsi="TH Sarabun New" w:cs="TH Sarabun New"/>
                <w:cs/>
                <w:lang w:bidi="th-TH"/>
              </w:rPr>
              <w:t xml:space="preserve">  ถึง </w:t>
            </w:r>
            <w:r w:rsidRPr="002F7290">
              <w:rPr>
                <w:rFonts w:ascii="TH Sarabun New" w:hAnsi="TH Sarabun New" w:cs="TH Sarabun New"/>
              </w:rPr>
              <w:t>9.931</w:t>
            </w:r>
          </w:p>
        </w:tc>
        <w:tc>
          <w:tcPr>
            <w:tcW w:w="657"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0.246</w:t>
            </w:r>
            <w:r w:rsidRPr="002F7290">
              <w:rPr>
                <w:rFonts w:ascii="TH Sarabun New" w:hAnsi="TH Sarabun New" w:cs="TH Sarabun New"/>
                <w:cs/>
                <w:lang w:bidi="th-TH"/>
              </w:rPr>
              <w:t xml:space="preserve"> ถึง </w:t>
            </w:r>
            <w:r w:rsidRPr="002F7290">
              <w:rPr>
                <w:rFonts w:ascii="TH Sarabun New" w:hAnsi="TH Sarabun New" w:cs="TH Sarabun New"/>
              </w:rPr>
              <w:t>0.773</w:t>
            </w:r>
          </w:p>
        </w:tc>
        <w:tc>
          <w:tcPr>
            <w:tcW w:w="282"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0.860</w:t>
            </w:r>
          </w:p>
        </w:tc>
        <w:tc>
          <w:tcPr>
            <w:tcW w:w="278"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45.66</w:t>
            </w:r>
          </w:p>
        </w:tc>
        <w:tc>
          <w:tcPr>
            <w:tcW w:w="174"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38</w:t>
            </w:r>
          </w:p>
        </w:tc>
        <w:tc>
          <w:tcPr>
            <w:tcW w:w="321"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0.183</w:t>
            </w:r>
          </w:p>
        </w:tc>
        <w:tc>
          <w:tcPr>
            <w:tcW w:w="286"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0.045</w:t>
            </w:r>
          </w:p>
        </w:tc>
        <w:tc>
          <w:tcPr>
            <w:tcW w:w="286"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0.99</w:t>
            </w:r>
          </w:p>
        </w:tc>
        <w:tc>
          <w:tcPr>
            <w:tcW w:w="286"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0.92</w:t>
            </w:r>
          </w:p>
        </w:tc>
        <w:tc>
          <w:tcPr>
            <w:tcW w:w="286"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0.074</w:t>
            </w:r>
          </w:p>
        </w:tc>
        <w:tc>
          <w:tcPr>
            <w:tcW w:w="244"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0.87</w:t>
            </w:r>
          </w:p>
        </w:tc>
      </w:tr>
      <w:tr w:rsidR="00FC20B8" w:rsidRPr="002F7290" w:rsidTr="00FC20B8">
        <w:trPr>
          <w:trHeight w:val="273"/>
          <w:jc w:val="center"/>
        </w:trPr>
        <w:tc>
          <w:tcPr>
            <w:tcW w:w="1016"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rPr>
                <w:rFonts w:ascii="TH Sarabun New" w:hAnsi="TH Sarabun New" w:cs="TH Sarabun New"/>
              </w:rPr>
            </w:pPr>
            <w:r w:rsidRPr="002F7290">
              <w:rPr>
                <w:rFonts w:ascii="TH Sarabun New" w:hAnsi="TH Sarabun New" w:cs="TH Sarabun New"/>
              </w:rPr>
              <w:t>6.</w:t>
            </w:r>
            <w:r w:rsidRPr="002F7290">
              <w:rPr>
                <w:rFonts w:ascii="TH Sarabun New" w:hAnsi="TH Sarabun New" w:cs="TH Sarabun New"/>
                <w:cs/>
                <w:lang w:bidi="th-TH"/>
              </w:rPr>
              <w:t>บุคลิกภาพเชิงอาชีพบริการ</w:t>
            </w:r>
          </w:p>
        </w:tc>
        <w:tc>
          <w:tcPr>
            <w:tcW w:w="283"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11</w:t>
            </w:r>
          </w:p>
        </w:tc>
        <w:tc>
          <w:tcPr>
            <w:tcW w:w="599"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2.423</w:t>
            </w:r>
            <w:r w:rsidRPr="002F7290">
              <w:rPr>
                <w:rFonts w:ascii="TH Sarabun New" w:hAnsi="TH Sarabun New" w:cs="TH Sarabun New"/>
                <w:cs/>
                <w:lang w:bidi="th-TH"/>
              </w:rPr>
              <w:t xml:space="preserve"> ถึง </w:t>
            </w:r>
            <w:r w:rsidRPr="002F7290">
              <w:rPr>
                <w:rFonts w:ascii="TH Sarabun New" w:hAnsi="TH Sarabun New" w:cs="TH Sarabun New"/>
              </w:rPr>
              <w:t>6..303</w:t>
            </w:r>
          </w:p>
        </w:tc>
        <w:tc>
          <w:tcPr>
            <w:tcW w:w="657"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0.171</w:t>
            </w:r>
            <w:r w:rsidRPr="002F7290">
              <w:rPr>
                <w:rFonts w:ascii="TH Sarabun New" w:hAnsi="TH Sarabun New" w:cs="TH Sarabun New"/>
                <w:cs/>
                <w:lang w:bidi="th-TH"/>
              </w:rPr>
              <w:t xml:space="preserve"> ถึง </w:t>
            </w:r>
            <w:r w:rsidRPr="002F7290">
              <w:rPr>
                <w:rFonts w:ascii="TH Sarabun New" w:hAnsi="TH Sarabun New" w:cs="TH Sarabun New"/>
              </w:rPr>
              <w:t>0.501</w:t>
            </w:r>
          </w:p>
        </w:tc>
        <w:tc>
          <w:tcPr>
            <w:tcW w:w="282"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0.635</w:t>
            </w:r>
          </w:p>
        </w:tc>
        <w:tc>
          <w:tcPr>
            <w:tcW w:w="278"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48.68</w:t>
            </w:r>
          </w:p>
        </w:tc>
        <w:tc>
          <w:tcPr>
            <w:tcW w:w="174"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38</w:t>
            </w:r>
          </w:p>
        </w:tc>
        <w:tc>
          <w:tcPr>
            <w:tcW w:w="321"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0.114</w:t>
            </w:r>
          </w:p>
        </w:tc>
        <w:tc>
          <w:tcPr>
            <w:tcW w:w="286"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0.053</w:t>
            </w:r>
          </w:p>
        </w:tc>
        <w:tc>
          <w:tcPr>
            <w:tcW w:w="286"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0.95</w:t>
            </w:r>
          </w:p>
        </w:tc>
        <w:tc>
          <w:tcPr>
            <w:tcW w:w="286"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0.92</w:t>
            </w:r>
          </w:p>
        </w:tc>
        <w:tc>
          <w:tcPr>
            <w:tcW w:w="286"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0.099</w:t>
            </w:r>
          </w:p>
        </w:tc>
        <w:tc>
          <w:tcPr>
            <w:tcW w:w="244"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0.86</w:t>
            </w:r>
          </w:p>
        </w:tc>
      </w:tr>
      <w:tr w:rsidR="00FC20B8" w:rsidRPr="002F7290" w:rsidTr="00FC20B8">
        <w:trPr>
          <w:trHeight w:val="273"/>
          <w:jc w:val="center"/>
        </w:trPr>
        <w:tc>
          <w:tcPr>
            <w:tcW w:w="1016"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rPr>
                <w:rFonts w:ascii="TH Sarabun New" w:hAnsi="TH Sarabun New" w:cs="TH Sarabun New"/>
              </w:rPr>
            </w:pPr>
            <w:r w:rsidRPr="002F7290">
              <w:rPr>
                <w:rFonts w:ascii="TH Sarabun New" w:hAnsi="TH Sarabun New" w:cs="TH Sarabun New"/>
              </w:rPr>
              <w:t>7.</w:t>
            </w:r>
            <w:r w:rsidRPr="002F7290">
              <w:rPr>
                <w:rFonts w:ascii="TH Sarabun New" w:hAnsi="TH Sarabun New" w:cs="TH Sarabun New"/>
                <w:cs/>
                <w:lang w:bidi="th-TH"/>
              </w:rPr>
              <w:t>การสนับสนุนทางสังคม</w:t>
            </w:r>
          </w:p>
        </w:tc>
        <w:tc>
          <w:tcPr>
            <w:tcW w:w="283"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18</w:t>
            </w:r>
          </w:p>
        </w:tc>
        <w:tc>
          <w:tcPr>
            <w:tcW w:w="599"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2.791</w:t>
            </w:r>
            <w:r w:rsidRPr="002F7290">
              <w:rPr>
                <w:rFonts w:ascii="TH Sarabun New" w:hAnsi="TH Sarabun New" w:cs="TH Sarabun New"/>
                <w:cs/>
                <w:lang w:bidi="th-TH"/>
              </w:rPr>
              <w:t xml:space="preserve">  ถึง </w:t>
            </w:r>
            <w:r w:rsidRPr="002F7290">
              <w:rPr>
                <w:rFonts w:ascii="TH Sarabun New" w:hAnsi="TH Sarabun New" w:cs="TH Sarabun New"/>
              </w:rPr>
              <w:t>9.662</w:t>
            </w:r>
          </w:p>
        </w:tc>
        <w:tc>
          <w:tcPr>
            <w:tcW w:w="657"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0.291</w:t>
            </w:r>
            <w:r w:rsidRPr="002F7290">
              <w:rPr>
                <w:rFonts w:ascii="TH Sarabun New" w:hAnsi="TH Sarabun New" w:cs="TH Sarabun New"/>
                <w:cs/>
                <w:lang w:bidi="th-TH"/>
              </w:rPr>
              <w:t xml:space="preserve"> ถึง </w:t>
            </w:r>
            <w:r w:rsidRPr="002F7290">
              <w:rPr>
                <w:rFonts w:ascii="TH Sarabun New" w:hAnsi="TH Sarabun New" w:cs="TH Sarabun New"/>
              </w:rPr>
              <w:t>0.636</w:t>
            </w:r>
          </w:p>
        </w:tc>
        <w:tc>
          <w:tcPr>
            <w:tcW w:w="282"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0.880</w:t>
            </w:r>
          </w:p>
        </w:tc>
        <w:tc>
          <w:tcPr>
            <w:tcW w:w="278"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120.53</w:t>
            </w:r>
          </w:p>
        </w:tc>
        <w:tc>
          <w:tcPr>
            <w:tcW w:w="174"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99</w:t>
            </w:r>
          </w:p>
        </w:tc>
        <w:tc>
          <w:tcPr>
            <w:tcW w:w="321"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0.069</w:t>
            </w:r>
          </w:p>
        </w:tc>
        <w:tc>
          <w:tcPr>
            <w:tcW w:w="286"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0.047</w:t>
            </w:r>
          </w:p>
        </w:tc>
        <w:tc>
          <w:tcPr>
            <w:tcW w:w="286"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0.98</w:t>
            </w:r>
          </w:p>
        </w:tc>
        <w:tc>
          <w:tcPr>
            <w:tcW w:w="286"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0.88</w:t>
            </w:r>
          </w:p>
        </w:tc>
        <w:tc>
          <w:tcPr>
            <w:tcW w:w="286"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0.087</w:t>
            </w:r>
          </w:p>
        </w:tc>
        <w:tc>
          <w:tcPr>
            <w:tcW w:w="244"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0.79</w:t>
            </w:r>
          </w:p>
        </w:tc>
      </w:tr>
      <w:tr w:rsidR="00FC20B8" w:rsidRPr="002F7290" w:rsidTr="00FC20B8">
        <w:trPr>
          <w:trHeight w:val="273"/>
          <w:jc w:val="center"/>
        </w:trPr>
        <w:tc>
          <w:tcPr>
            <w:tcW w:w="1016"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rPr>
                <w:rFonts w:ascii="TH Sarabun New" w:hAnsi="TH Sarabun New" w:cs="TH Sarabun New"/>
              </w:rPr>
            </w:pPr>
            <w:r w:rsidRPr="002F7290">
              <w:rPr>
                <w:rFonts w:ascii="TH Sarabun New" w:hAnsi="TH Sarabun New" w:cs="TH Sarabun New"/>
              </w:rPr>
              <w:t>8.</w:t>
            </w:r>
            <w:r w:rsidRPr="002F7290">
              <w:rPr>
                <w:rFonts w:ascii="TH Sarabun New" w:hAnsi="TH Sarabun New" w:cs="TH Sarabun New"/>
                <w:cs/>
                <w:lang w:bidi="th-TH"/>
              </w:rPr>
              <w:t>แรงจูงใจใฝ่สัมฤทธิ์</w:t>
            </w:r>
          </w:p>
        </w:tc>
        <w:tc>
          <w:tcPr>
            <w:tcW w:w="283"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15</w:t>
            </w:r>
          </w:p>
        </w:tc>
        <w:tc>
          <w:tcPr>
            <w:tcW w:w="599"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2.743</w:t>
            </w:r>
            <w:r w:rsidRPr="002F7290">
              <w:rPr>
                <w:rFonts w:ascii="TH Sarabun New" w:hAnsi="TH Sarabun New" w:cs="TH Sarabun New"/>
                <w:cs/>
                <w:lang w:bidi="th-TH"/>
              </w:rPr>
              <w:t xml:space="preserve"> ถึง </w:t>
            </w:r>
            <w:r w:rsidRPr="002F7290">
              <w:rPr>
                <w:rFonts w:ascii="TH Sarabun New" w:hAnsi="TH Sarabun New" w:cs="TH Sarabun New"/>
              </w:rPr>
              <w:t>9.347</w:t>
            </w:r>
          </w:p>
        </w:tc>
        <w:tc>
          <w:tcPr>
            <w:tcW w:w="657"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0.331</w:t>
            </w:r>
            <w:r w:rsidRPr="002F7290">
              <w:rPr>
                <w:rFonts w:ascii="TH Sarabun New" w:hAnsi="TH Sarabun New" w:cs="TH Sarabun New"/>
                <w:cs/>
                <w:lang w:bidi="th-TH"/>
              </w:rPr>
              <w:t xml:space="preserve">  ถึง</w:t>
            </w:r>
            <w:r w:rsidRPr="002F7290">
              <w:rPr>
                <w:rFonts w:ascii="TH Sarabun New" w:hAnsi="TH Sarabun New" w:cs="TH Sarabun New"/>
              </w:rPr>
              <w:t>0.705</w:t>
            </w:r>
          </w:p>
        </w:tc>
        <w:tc>
          <w:tcPr>
            <w:tcW w:w="282"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0.839</w:t>
            </w:r>
          </w:p>
        </w:tc>
        <w:tc>
          <w:tcPr>
            <w:tcW w:w="278"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80.42</w:t>
            </w:r>
          </w:p>
        </w:tc>
        <w:tc>
          <w:tcPr>
            <w:tcW w:w="174"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66</w:t>
            </w:r>
          </w:p>
        </w:tc>
        <w:tc>
          <w:tcPr>
            <w:tcW w:w="321"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0.109</w:t>
            </w:r>
          </w:p>
        </w:tc>
        <w:tc>
          <w:tcPr>
            <w:tcW w:w="286"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0.047</w:t>
            </w:r>
          </w:p>
        </w:tc>
        <w:tc>
          <w:tcPr>
            <w:tcW w:w="286"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0.98</w:t>
            </w:r>
          </w:p>
        </w:tc>
        <w:tc>
          <w:tcPr>
            <w:tcW w:w="286"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0.90</w:t>
            </w:r>
          </w:p>
        </w:tc>
        <w:tc>
          <w:tcPr>
            <w:tcW w:w="286"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0.093</w:t>
            </w:r>
          </w:p>
        </w:tc>
        <w:tc>
          <w:tcPr>
            <w:tcW w:w="244"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0.82</w:t>
            </w:r>
          </w:p>
        </w:tc>
      </w:tr>
      <w:tr w:rsidR="00FC20B8" w:rsidRPr="002F7290" w:rsidTr="00FC20B8">
        <w:trPr>
          <w:trHeight w:val="273"/>
          <w:jc w:val="center"/>
        </w:trPr>
        <w:tc>
          <w:tcPr>
            <w:tcW w:w="1016"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rPr>
                <w:rFonts w:ascii="TH Sarabun New" w:hAnsi="TH Sarabun New" w:cs="TH Sarabun New"/>
              </w:rPr>
            </w:pPr>
            <w:r w:rsidRPr="002F7290">
              <w:rPr>
                <w:rFonts w:ascii="TH Sarabun New" w:hAnsi="TH Sarabun New" w:cs="TH Sarabun New"/>
              </w:rPr>
              <w:t>9.</w:t>
            </w:r>
            <w:r w:rsidRPr="002F7290">
              <w:rPr>
                <w:rFonts w:ascii="TH Sarabun New" w:hAnsi="TH Sarabun New" w:cs="TH Sarabun New"/>
                <w:cs/>
                <w:lang w:bidi="th-TH"/>
              </w:rPr>
              <w:t>ความเครียดในงาน</w:t>
            </w:r>
          </w:p>
        </w:tc>
        <w:tc>
          <w:tcPr>
            <w:tcW w:w="283"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20</w:t>
            </w:r>
          </w:p>
        </w:tc>
        <w:tc>
          <w:tcPr>
            <w:tcW w:w="599"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2.912</w:t>
            </w:r>
            <w:r w:rsidRPr="002F7290">
              <w:rPr>
                <w:rFonts w:ascii="TH Sarabun New" w:hAnsi="TH Sarabun New" w:cs="TH Sarabun New"/>
                <w:cs/>
                <w:lang w:bidi="th-TH"/>
              </w:rPr>
              <w:t xml:space="preserve"> ถึง </w:t>
            </w:r>
            <w:r w:rsidRPr="002F7290">
              <w:rPr>
                <w:rFonts w:ascii="TH Sarabun New" w:hAnsi="TH Sarabun New" w:cs="TH Sarabun New"/>
              </w:rPr>
              <w:t>8.461</w:t>
            </w:r>
          </w:p>
        </w:tc>
        <w:tc>
          <w:tcPr>
            <w:tcW w:w="657"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0.304</w:t>
            </w:r>
            <w:r w:rsidRPr="002F7290">
              <w:rPr>
                <w:rFonts w:ascii="TH Sarabun New" w:hAnsi="TH Sarabun New" w:cs="TH Sarabun New"/>
                <w:cs/>
                <w:lang w:bidi="th-TH"/>
              </w:rPr>
              <w:t xml:space="preserve"> ถึง </w:t>
            </w:r>
            <w:r w:rsidRPr="002F7290">
              <w:rPr>
                <w:rFonts w:ascii="TH Sarabun New" w:hAnsi="TH Sarabun New" w:cs="TH Sarabun New"/>
              </w:rPr>
              <w:t>0.806</w:t>
            </w:r>
          </w:p>
        </w:tc>
        <w:tc>
          <w:tcPr>
            <w:tcW w:w="282"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0.919</w:t>
            </w:r>
          </w:p>
        </w:tc>
        <w:tc>
          <w:tcPr>
            <w:tcW w:w="278"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151.79</w:t>
            </w:r>
          </w:p>
        </w:tc>
        <w:tc>
          <w:tcPr>
            <w:tcW w:w="174"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128</w:t>
            </w:r>
          </w:p>
        </w:tc>
        <w:tc>
          <w:tcPr>
            <w:tcW w:w="321"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0.074</w:t>
            </w:r>
          </w:p>
        </w:tc>
        <w:tc>
          <w:tcPr>
            <w:tcW w:w="286"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0.043</w:t>
            </w:r>
          </w:p>
        </w:tc>
        <w:tc>
          <w:tcPr>
            <w:tcW w:w="286"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0.98</w:t>
            </w:r>
          </w:p>
        </w:tc>
        <w:tc>
          <w:tcPr>
            <w:tcW w:w="286"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0.87</w:t>
            </w:r>
          </w:p>
        </w:tc>
        <w:tc>
          <w:tcPr>
            <w:tcW w:w="286"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0.75</w:t>
            </w:r>
          </w:p>
        </w:tc>
        <w:tc>
          <w:tcPr>
            <w:tcW w:w="244"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0.78</w:t>
            </w:r>
          </w:p>
        </w:tc>
      </w:tr>
      <w:tr w:rsidR="00FC20B8" w:rsidRPr="002F7290" w:rsidTr="00FC20B8">
        <w:trPr>
          <w:trHeight w:val="267"/>
          <w:jc w:val="center"/>
        </w:trPr>
        <w:tc>
          <w:tcPr>
            <w:tcW w:w="1016"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rPr>
                <w:rFonts w:ascii="TH Sarabun New" w:hAnsi="TH Sarabun New" w:cs="TH Sarabun New"/>
              </w:rPr>
            </w:pPr>
            <w:r w:rsidRPr="002F7290">
              <w:rPr>
                <w:rFonts w:ascii="TH Sarabun New" w:hAnsi="TH Sarabun New" w:cs="TH Sarabun New"/>
              </w:rPr>
              <w:t>10.</w:t>
            </w:r>
            <w:r w:rsidRPr="002F7290">
              <w:rPr>
                <w:rFonts w:ascii="TH Sarabun New" w:hAnsi="TH Sarabun New" w:cs="TH Sarabun New"/>
                <w:cs/>
                <w:lang w:bidi="th-TH"/>
              </w:rPr>
              <w:t>บรรยากาศองค์การ</w:t>
            </w:r>
          </w:p>
        </w:tc>
        <w:tc>
          <w:tcPr>
            <w:tcW w:w="283"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16</w:t>
            </w:r>
          </w:p>
        </w:tc>
        <w:tc>
          <w:tcPr>
            <w:tcW w:w="599"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3.256</w:t>
            </w:r>
            <w:r w:rsidRPr="002F7290">
              <w:rPr>
                <w:rFonts w:ascii="TH Sarabun New" w:hAnsi="TH Sarabun New" w:cs="TH Sarabun New"/>
                <w:cs/>
                <w:lang w:bidi="th-TH"/>
              </w:rPr>
              <w:t xml:space="preserve"> ถึง </w:t>
            </w:r>
            <w:r w:rsidRPr="002F7290">
              <w:rPr>
                <w:rFonts w:ascii="TH Sarabun New" w:hAnsi="TH Sarabun New" w:cs="TH Sarabun New"/>
              </w:rPr>
              <w:t>15.129</w:t>
            </w:r>
          </w:p>
        </w:tc>
        <w:tc>
          <w:tcPr>
            <w:tcW w:w="657"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0.325</w:t>
            </w:r>
            <w:r w:rsidRPr="002F7290">
              <w:rPr>
                <w:rFonts w:ascii="TH Sarabun New" w:hAnsi="TH Sarabun New" w:cs="TH Sarabun New"/>
                <w:cs/>
                <w:lang w:bidi="th-TH"/>
              </w:rPr>
              <w:t xml:space="preserve"> ถึง </w:t>
            </w:r>
            <w:r w:rsidRPr="002F7290">
              <w:rPr>
                <w:rFonts w:ascii="TH Sarabun New" w:hAnsi="TH Sarabun New" w:cs="TH Sarabun New"/>
              </w:rPr>
              <w:t>0.808</w:t>
            </w:r>
          </w:p>
        </w:tc>
        <w:tc>
          <w:tcPr>
            <w:tcW w:w="282"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0.906</w:t>
            </w:r>
          </w:p>
        </w:tc>
        <w:tc>
          <w:tcPr>
            <w:tcW w:w="278"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101.04</w:t>
            </w:r>
          </w:p>
        </w:tc>
        <w:tc>
          <w:tcPr>
            <w:tcW w:w="174"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82</w:t>
            </w:r>
          </w:p>
        </w:tc>
        <w:tc>
          <w:tcPr>
            <w:tcW w:w="321"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0.07543</w:t>
            </w:r>
          </w:p>
        </w:tc>
        <w:tc>
          <w:tcPr>
            <w:tcW w:w="286"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0.048</w:t>
            </w:r>
          </w:p>
        </w:tc>
        <w:tc>
          <w:tcPr>
            <w:tcW w:w="286"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0.99</w:t>
            </w:r>
          </w:p>
        </w:tc>
        <w:tc>
          <w:tcPr>
            <w:tcW w:w="286"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0.89</w:t>
            </w:r>
          </w:p>
        </w:tc>
        <w:tc>
          <w:tcPr>
            <w:tcW w:w="286"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0.064</w:t>
            </w:r>
          </w:p>
        </w:tc>
        <w:tc>
          <w:tcPr>
            <w:tcW w:w="244" w:type="pct"/>
            <w:tcBorders>
              <w:top w:val="single" w:sz="4" w:space="0" w:color="auto"/>
              <w:left w:val="single" w:sz="4" w:space="0" w:color="auto"/>
              <w:bottom w:val="single" w:sz="4" w:space="0" w:color="auto"/>
              <w:right w:val="single" w:sz="4" w:space="0" w:color="auto"/>
            </w:tcBorders>
          </w:tcPr>
          <w:p w:rsidR="00FC20B8" w:rsidRPr="002F7290" w:rsidRDefault="00FC20B8" w:rsidP="000873F1">
            <w:pPr>
              <w:spacing w:after="0" w:line="240" w:lineRule="auto"/>
              <w:jc w:val="center"/>
              <w:rPr>
                <w:rFonts w:ascii="TH Sarabun New" w:hAnsi="TH Sarabun New" w:cs="TH Sarabun New"/>
              </w:rPr>
            </w:pPr>
            <w:r w:rsidRPr="002F7290">
              <w:rPr>
                <w:rFonts w:ascii="TH Sarabun New" w:hAnsi="TH Sarabun New" w:cs="TH Sarabun New"/>
              </w:rPr>
              <w:t>0.81</w:t>
            </w:r>
          </w:p>
        </w:tc>
      </w:tr>
    </w:tbl>
    <w:p w:rsidR="00CF5E2B" w:rsidRPr="002F7290" w:rsidRDefault="00CF5E2B" w:rsidP="00702D24">
      <w:pPr>
        <w:tabs>
          <w:tab w:val="left" w:pos="567"/>
        </w:tabs>
        <w:spacing w:after="0" w:line="240" w:lineRule="auto"/>
        <w:jc w:val="thaiDistribute"/>
        <w:rPr>
          <w:rFonts w:ascii="TH Sarabun New" w:hAnsi="TH Sarabun New" w:cs="TH Sarabun New"/>
          <w:sz w:val="28"/>
          <w:szCs w:val="28"/>
          <w:lang w:bidi="th-TH"/>
        </w:rPr>
      </w:pPr>
      <w:r w:rsidRPr="002F7290">
        <w:rPr>
          <w:rFonts w:ascii="TH Sarabun New" w:hAnsi="TH Sarabun New" w:cs="TH Sarabun New"/>
          <w:b/>
          <w:bCs/>
          <w:sz w:val="28"/>
          <w:szCs w:val="28"/>
          <w:cs/>
          <w:lang w:bidi="th-TH"/>
        </w:rPr>
        <w:t>หมายเหตุ</w:t>
      </w:r>
      <w:r w:rsidRPr="002F7290">
        <w:rPr>
          <w:rFonts w:ascii="TH Sarabun New" w:hAnsi="TH Sarabun New" w:cs="TH Sarabun New"/>
          <w:sz w:val="28"/>
          <w:szCs w:val="28"/>
          <w:cs/>
          <w:lang w:bidi="th-TH"/>
        </w:rPr>
        <w:t xml:space="preserve"> </w:t>
      </w:r>
      <w:r w:rsidRPr="002F7290">
        <w:rPr>
          <w:rFonts w:ascii="TH Sarabun New" w:hAnsi="TH Sarabun New" w:cs="TH Sarabun New"/>
          <w:sz w:val="28"/>
          <w:szCs w:val="28"/>
          <w:cs/>
          <w:lang w:bidi="th-TH"/>
        </w:rPr>
        <w:tab/>
        <w:t xml:space="preserve">* เป็นแบบวัดที่ผู้วิจัยสร้างขึ้น   </w:t>
      </w:r>
    </w:p>
    <w:p w:rsidR="007414EB" w:rsidRPr="002F7290" w:rsidRDefault="002F7290" w:rsidP="00CF5E2B">
      <w:pPr>
        <w:tabs>
          <w:tab w:val="left" w:pos="567"/>
        </w:tabs>
        <w:spacing w:after="0" w:line="240" w:lineRule="auto"/>
        <w:jc w:val="thaiDistribute"/>
        <w:rPr>
          <w:rFonts w:ascii="TH Sarabun New" w:hAnsi="TH Sarabun New" w:cs="TH Sarabun New"/>
          <w:sz w:val="28"/>
          <w:szCs w:val="28"/>
          <w:lang w:bidi="th-TH"/>
        </w:rPr>
      </w:pPr>
      <w:r w:rsidRPr="002F7290">
        <w:rPr>
          <w:rFonts w:ascii="TH Sarabun New" w:hAnsi="TH Sarabun New" w:cs="TH Sarabun New"/>
          <w:sz w:val="28"/>
          <w:szCs w:val="28"/>
          <w:cs/>
          <w:lang w:bidi="th-TH"/>
        </w:rPr>
        <w:tab/>
      </w:r>
      <w:r w:rsidRPr="002F7290">
        <w:rPr>
          <w:rFonts w:ascii="TH Sarabun New" w:hAnsi="TH Sarabun New" w:cs="TH Sarabun New"/>
          <w:sz w:val="28"/>
          <w:szCs w:val="28"/>
          <w:cs/>
          <w:lang w:bidi="th-TH"/>
        </w:rPr>
        <w:tab/>
      </w:r>
      <w:r w:rsidRPr="002F7290">
        <w:rPr>
          <w:rFonts w:ascii="TH Sarabun New" w:hAnsi="TH Sarabun New" w:cs="TH Sarabun New"/>
          <w:sz w:val="28"/>
          <w:szCs w:val="28"/>
          <w:cs/>
          <w:lang w:bidi="th-TH"/>
        </w:rPr>
        <w:tab/>
        <w:t xml:space="preserve">** ในงานวิจัยนี้ให้ความสำคัญกับค่า </w:t>
      </w:r>
      <w:r w:rsidRPr="002F7290">
        <w:rPr>
          <w:rFonts w:ascii="TH Sarabun New" w:hAnsi="TH Sarabun New" w:cs="TH Sarabun New"/>
          <w:sz w:val="28"/>
          <w:szCs w:val="28"/>
          <w:lang w:bidi="th-TH"/>
        </w:rPr>
        <w:t xml:space="preserve">t </w:t>
      </w:r>
      <w:r w:rsidRPr="002F7290">
        <w:rPr>
          <w:rFonts w:ascii="TH Sarabun New" w:hAnsi="TH Sarabun New" w:cs="TH Sarabun New"/>
          <w:sz w:val="28"/>
          <w:szCs w:val="28"/>
          <w:cs/>
          <w:lang w:bidi="th-TH"/>
        </w:rPr>
        <w:t xml:space="preserve">มากกว่า ค่า </w:t>
      </w:r>
      <w:r w:rsidRPr="002F7290">
        <w:rPr>
          <w:rFonts w:ascii="TH Sarabun New" w:hAnsi="TH Sarabun New" w:cs="TH Sarabun New"/>
          <w:sz w:val="28"/>
          <w:szCs w:val="28"/>
          <w:lang w:bidi="th-TH"/>
        </w:rPr>
        <w:t xml:space="preserve">r </w:t>
      </w:r>
      <w:r w:rsidRPr="002F7290">
        <w:rPr>
          <w:rFonts w:ascii="TH Sarabun New" w:hAnsi="TH Sarabun New" w:cs="TH Sarabun New"/>
          <w:sz w:val="28"/>
          <w:szCs w:val="28"/>
          <w:cs/>
          <w:lang w:bidi="th-TH"/>
        </w:rPr>
        <w:t xml:space="preserve">โดยเกณฑ์การคัดเลือกข้อคือ ค่า </w:t>
      </w:r>
      <w:r w:rsidRPr="002F7290">
        <w:rPr>
          <w:rFonts w:ascii="TH Sarabun New" w:hAnsi="TH Sarabun New" w:cs="TH Sarabun New"/>
          <w:sz w:val="28"/>
          <w:szCs w:val="28"/>
          <w:lang w:bidi="th-TH"/>
        </w:rPr>
        <w:t>t ≥</w:t>
      </w:r>
      <w:r w:rsidRPr="002F7290">
        <w:rPr>
          <w:rFonts w:ascii="TH Sarabun New" w:hAnsi="TH Sarabun New" w:cs="TH Sarabun New"/>
          <w:sz w:val="28"/>
          <w:szCs w:val="28"/>
          <w:cs/>
          <w:lang w:bidi="th-TH"/>
        </w:rPr>
        <w:t xml:space="preserve">1.96 และ ค่า </w:t>
      </w:r>
      <w:r w:rsidRPr="002F7290">
        <w:rPr>
          <w:rFonts w:ascii="TH Sarabun New" w:hAnsi="TH Sarabun New" w:cs="TH Sarabun New"/>
          <w:sz w:val="28"/>
          <w:szCs w:val="28"/>
          <w:lang w:bidi="th-TH"/>
        </w:rPr>
        <w:t>r ≥</w:t>
      </w:r>
      <w:r w:rsidRPr="002F7290">
        <w:rPr>
          <w:rFonts w:ascii="TH Sarabun New" w:hAnsi="TH Sarabun New" w:cs="TH Sarabun New"/>
          <w:sz w:val="28"/>
          <w:szCs w:val="28"/>
          <w:cs/>
          <w:lang w:bidi="th-TH"/>
        </w:rPr>
        <w:t>0.20</w:t>
      </w:r>
      <w:r w:rsidRPr="002F7290">
        <w:rPr>
          <w:rFonts w:ascii="TH Sarabun New" w:hAnsi="TH Sarabun New" w:cs="TH Sarabun New"/>
          <w:sz w:val="28"/>
          <w:szCs w:val="28"/>
          <w:lang w:bidi="th-TH"/>
        </w:rPr>
        <w:t xml:space="preserve">; CFA   </w:t>
      </w:r>
      <w:r w:rsidR="00CF5E2B" w:rsidRPr="002F7290">
        <w:rPr>
          <w:rFonts w:ascii="TH Sarabun New" w:hAnsi="TH Sarabun New" w:cs="TH Sarabun New"/>
          <w:sz w:val="28"/>
          <w:szCs w:val="28"/>
          <w:cs/>
          <w:lang w:bidi="th-TH"/>
        </w:rPr>
        <w:tab/>
      </w:r>
      <w:r w:rsidR="00CF5E2B" w:rsidRPr="002F7290">
        <w:rPr>
          <w:rFonts w:ascii="TH Sarabun New" w:hAnsi="TH Sarabun New" w:cs="TH Sarabun New"/>
          <w:sz w:val="28"/>
          <w:szCs w:val="28"/>
          <w:cs/>
          <w:lang w:bidi="th-TH"/>
        </w:rPr>
        <w:tab/>
      </w:r>
      <w:r w:rsidR="00CF5E2B" w:rsidRPr="002F7290">
        <w:rPr>
          <w:rFonts w:ascii="TH Sarabun New" w:hAnsi="TH Sarabun New" w:cs="TH Sarabun New"/>
          <w:sz w:val="28"/>
          <w:szCs w:val="28"/>
          <w:cs/>
          <w:lang w:bidi="th-TH"/>
        </w:rPr>
        <w:tab/>
        <w:t xml:space="preserve">    ใช้เกณฑ์ผ่าน 4 ดัชนี จาก 6 ดัชนีขึ้นไป โดยเฉพาะเมื่อค่า </w:t>
      </w:r>
      <w:r w:rsidR="00CF5E2B" w:rsidRPr="002F7290">
        <w:rPr>
          <w:rFonts w:ascii="TH Sarabun New" w:hAnsi="TH Sarabun New" w:cs="TH Sarabun New"/>
        </w:rPr>
        <w:sym w:font="Symbol" w:char="F063"/>
      </w:r>
      <w:r w:rsidR="00CF5E2B" w:rsidRPr="002F7290">
        <w:rPr>
          <w:rFonts w:ascii="TH Sarabun New" w:hAnsi="TH Sarabun New" w:cs="TH Sarabun New"/>
          <w:vertAlign w:val="superscript"/>
          <w:rtl/>
          <w:cs/>
        </w:rPr>
        <w:t>2</w:t>
      </w:r>
      <w:r w:rsidR="00CF5E2B" w:rsidRPr="002F7290">
        <w:rPr>
          <w:rFonts w:ascii="TH Sarabun New" w:hAnsi="TH Sarabun New" w:cs="TH Sarabun New"/>
          <w:sz w:val="28"/>
          <w:szCs w:val="28"/>
          <w:cs/>
          <w:lang w:bidi="th-TH"/>
        </w:rPr>
        <w:t xml:space="preserve">  ไม่มีนัยสำคัญทางสถิติ</w:t>
      </w:r>
    </w:p>
    <w:p w:rsidR="007414EB" w:rsidRDefault="007414EB" w:rsidP="00702D24">
      <w:pPr>
        <w:tabs>
          <w:tab w:val="left" w:pos="567"/>
        </w:tabs>
        <w:spacing w:after="0" w:line="240" w:lineRule="auto"/>
        <w:jc w:val="thaiDistribute"/>
        <w:rPr>
          <w:rFonts w:ascii="TH Sarabun New" w:hAnsi="TH Sarabun New" w:cs="TH Sarabun New"/>
          <w:sz w:val="32"/>
          <w:szCs w:val="32"/>
          <w:lang w:bidi="th-TH"/>
        </w:rPr>
      </w:pPr>
    </w:p>
    <w:p w:rsidR="005D21AD" w:rsidRPr="002F7290" w:rsidRDefault="00026E1A" w:rsidP="005D21AD">
      <w:pPr>
        <w:tabs>
          <w:tab w:val="left" w:pos="567"/>
        </w:tabs>
        <w:spacing w:after="0" w:line="240" w:lineRule="auto"/>
        <w:jc w:val="thaiDistribute"/>
        <w:rPr>
          <w:rFonts w:ascii="TH Sarabun New" w:hAnsi="TH Sarabun New" w:cs="TH Sarabun New"/>
          <w:sz w:val="32"/>
          <w:szCs w:val="32"/>
        </w:rPr>
      </w:pPr>
      <w:r>
        <w:rPr>
          <w:rFonts w:ascii="TH Sarabun New" w:hAnsi="TH Sarabun New" w:cs="TH Sarabun New" w:hint="cs"/>
          <w:b/>
          <w:bCs/>
          <w:sz w:val="32"/>
          <w:szCs w:val="32"/>
          <w:cs/>
          <w:lang w:bidi="th-TH"/>
        </w:rPr>
        <w:tab/>
      </w:r>
      <w:r w:rsidR="005D21AD" w:rsidRPr="002F7290">
        <w:rPr>
          <w:rFonts w:ascii="TH Sarabun New" w:hAnsi="TH Sarabun New" w:cs="TH Sarabun New"/>
          <w:b/>
          <w:bCs/>
          <w:sz w:val="32"/>
          <w:szCs w:val="32"/>
        </w:rPr>
        <w:tab/>
      </w:r>
      <w:r w:rsidR="005D21AD" w:rsidRPr="002F7290">
        <w:rPr>
          <w:rFonts w:ascii="TH Sarabun New" w:hAnsi="TH Sarabun New" w:cs="TH Sarabun New"/>
          <w:b/>
          <w:bCs/>
          <w:sz w:val="32"/>
          <w:szCs w:val="32"/>
          <w:cs/>
          <w:lang w:bidi="th-TH"/>
        </w:rPr>
        <w:t>แบบวัดกลุ่มตัวแปรจิตลักษณะตามสถานการณ์</w:t>
      </w:r>
      <w:r w:rsidR="005D21AD" w:rsidRPr="002F7290">
        <w:rPr>
          <w:rFonts w:ascii="TH Sarabun New" w:hAnsi="TH Sarabun New" w:cs="TH Sarabun New"/>
          <w:sz w:val="32"/>
          <w:szCs w:val="32"/>
          <w:cs/>
          <w:lang w:bidi="th-TH"/>
        </w:rPr>
        <w:t xml:space="preserve"> ประกอบด้วยตัวแปรสำคัญ </w:t>
      </w:r>
      <w:r w:rsidR="005D21AD" w:rsidRPr="002F7290">
        <w:rPr>
          <w:rFonts w:ascii="TH Sarabun New" w:hAnsi="TH Sarabun New" w:cs="TH Sarabun New"/>
          <w:sz w:val="32"/>
          <w:szCs w:val="32"/>
        </w:rPr>
        <w:t>2</w:t>
      </w:r>
      <w:r w:rsidR="005D21AD" w:rsidRPr="002F7290">
        <w:rPr>
          <w:rFonts w:ascii="TH Sarabun New" w:hAnsi="TH Sarabun New" w:cs="TH Sarabun New"/>
          <w:sz w:val="32"/>
          <w:szCs w:val="32"/>
          <w:cs/>
          <w:lang w:bidi="th-TH"/>
        </w:rPr>
        <w:t xml:space="preserve"> ประการ </w:t>
      </w:r>
      <w:r w:rsidR="005D21AD" w:rsidRPr="002F7290">
        <w:rPr>
          <w:rFonts w:ascii="TH Sarabun New" w:hAnsi="TH Sarabun New" w:cs="TH Sarabun New"/>
          <w:sz w:val="32"/>
          <w:szCs w:val="32"/>
        </w:rPr>
        <w:t xml:space="preserve">1) </w:t>
      </w:r>
      <w:r w:rsidR="005D21AD" w:rsidRPr="002F7290">
        <w:rPr>
          <w:rFonts w:ascii="TH Sarabun New" w:hAnsi="TH Sarabun New" w:cs="TH Sarabun New"/>
          <w:sz w:val="32"/>
          <w:szCs w:val="32"/>
          <w:cs/>
          <w:lang w:bidi="th-TH"/>
        </w:rPr>
        <w:t xml:space="preserve">แบบวัดทัศนคติต่องาน หมายถึง ปริมาณการประเมินค่าการมองเห็นประโยชน์ ความรู้สึกพึงพอใจ และการมีความพร้อมของพนักงานต้อนรับบนเครื่องบินในการทำงาน เป็นการวัด </w:t>
      </w:r>
      <w:r w:rsidR="005D21AD" w:rsidRPr="002F7290">
        <w:rPr>
          <w:rFonts w:ascii="TH Sarabun New" w:hAnsi="TH Sarabun New" w:cs="TH Sarabun New"/>
          <w:sz w:val="32"/>
          <w:szCs w:val="32"/>
        </w:rPr>
        <w:t>3</w:t>
      </w:r>
      <w:r w:rsidR="005D21AD" w:rsidRPr="002F7290">
        <w:rPr>
          <w:rFonts w:ascii="TH Sarabun New" w:hAnsi="TH Sarabun New" w:cs="TH Sarabun New"/>
          <w:sz w:val="32"/>
          <w:szCs w:val="32"/>
          <w:cs/>
          <w:lang w:bidi="th-TH"/>
        </w:rPr>
        <w:t xml:space="preserve"> องค์ประกอบสำคัญของทัศนคติ ได้แก่</w:t>
      </w:r>
      <w:r w:rsidR="009F7E97">
        <w:rPr>
          <w:rFonts w:ascii="TH Sarabun New" w:hAnsi="TH Sarabun New" w:cs="TH Sarabun New"/>
          <w:sz w:val="32"/>
          <w:szCs w:val="32"/>
        </w:rPr>
        <w:t>…….</w:t>
      </w:r>
    </w:p>
    <w:p w:rsidR="005D21AD" w:rsidRPr="002F7290" w:rsidRDefault="005D21AD" w:rsidP="005D21AD">
      <w:pPr>
        <w:tabs>
          <w:tab w:val="left" w:pos="567"/>
        </w:tabs>
        <w:spacing w:after="0" w:line="240" w:lineRule="auto"/>
        <w:jc w:val="thaiDistribute"/>
        <w:rPr>
          <w:rFonts w:ascii="TH Sarabun New" w:hAnsi="TH Sarabun New" w:cs="TH Sarabun New"/>
          <w:sz w:val="32"/>
          <w:szCs w:val="32"/>
        </w:rPr>
      </w:pPr>
      <w:r w:rsidRPr="002F7290">
        <w:rPr>
          <w:rFonts w:ascii="TH Sarabun New" w:hAnsi="TH Sarabun New" w:cs="TH Sarabun New"/>
          <w:sz w:val="32"/>
          <w:szCs w:val="32"/>
        </w:rPr>
        <w:tab/>
      </w:r>
      <w:r w:rsidRPr="002F7290">
        <w:rPr>
          <w:rFonts w:ascii="TH Sarabun New" w:hAnsi="TH Sarabun New" w:cs="TH Sarabun New"/>
          <w:b/>
          <w:bCs/>
          <w:sz w:val="32"/>
          <w:szCs w:val="32"/>
          <w:cs/>
          <w:lang w:bidi="th-TH"/>
        </w:rPr>
        <w:t>แบบวัดตัวแปรตาม</w:t>
      </w:r>
      <w:r w:rsidRPr="002F7290">
        <w:rPr>
          <w:rFonts w:ascii="TH Sarabun New" w:hAnsi="TH Sarabun New" w:cs="TH Sarabun New"/>
          <w:sz w:val="32"/>
          <w:szCs w:val="32"/>
          <w:cs/>
          <w:lang w:bidi="th-TH"/>
        </w:rPr>
        <w:t xml:space="preserve"> คือ พฤติกรรมการบริการบนเครื่องบิน หมายถึง การทำงานบนเครื่องบินของพนักงานต้อนรับในองค์ประกอบสำคัญ </w:t>
      </w:r>
      <w:r w:rsidRPr="002F7290">
        <w:rPr>
          <w:rFonts w:ascii="TH Sarabun New" w:hAnsi="TH Sarabun New" w:cs="TH Sarabun New"/>
          <w:sz w:val="32"/>
          <w:szCs w:val="32"/>
        </w:rPr>
        <w:t>2</w:t>
      </w:r>
      <w:r w:rsidRPr="002F7290">
        <w:rPr>
          <w:rFonts w:ascii="TH Sarabun New" w:hAnsi="TH Sarabun New" w:cs="TH Sarabun New"/>
          <w:sz w:val="32"/>
          <w:szCs w:val="32"/>
          <w:cs/>
          <w:lang w:bidi="th-TH"/>
        </w:rPr>
        <w:t xml:space="preserve"> ด้าน ได้แก่</w:t>
      </w:r>
      <w:r w:rsidR="009F7E97">
        <w:rPr>
          <w:rFonts w:ascii="TH Sarabun New" w:hAnsi="TH Sarabun New" w:cs="TH Sarabun New"/>
          <w:sz w:val="32"/>
          <w:szCs w:val="32"/>
        </w:rPr>
        <w:t>…………</w:t>
      </w:r>
    </w:p>
    <w:p w:rsidR="005D21AD" w:rsidRPr="002F7290" w:rsidRDefault="005D21AD" w:rsidP="005D21AD">
      <w:pPr>
        <w:tabs>
          <w:tab w:val="left" w:pos="567"/>
        </w:tabs>
        <w:spacing w:after="0" w:line="240" w:lineRule="auto"/>
        <w:jc w:val="thaiDistribute"/>
        <w:rPr>
          <w:rFonts w:ascii="TH Sarabun New" w:hAnsi="TH Sarabun New" w:cs="TH Sarabun New"/>
          <w:sz w:val="32"/>
          <w:szCs w:val="32"/>
          <w:lang w:bidi="th-TH"/>
        </w:rPr>
      </w:pPr>
    </w:p>
    <w:p w:rsidR="005D21AD" w:rsidRPr="002F7290" w:rsidRDefault="005D21AD" w:rsidP="005D21AD">
      <w:pPr>
        <w:tabs>
          <w:tab w:val="left" w:pos="567"/>
        </w:tabs>
        <w:spacing w:after="0" w:line="240" w:lineRule="auto"/>
        <w:jc w:val="thaiDistribute"/>
        <w:rPr>
          <w:rFonts w:ascii="TH Sarabun New" w:hAnsi="TH Sarabun New" w:cs="TH Sarabun New"/>
          <w:b/>
          <w:bCs/>
          <w:sz w:val="32"/>
          <w:szCs w:val="32"/>
        </w:rPr>
      </w:pPr>
      <w:r w:rsidRPr="002F7290">
        <w:rPr>
          <w:rFonts w:ascii="TH Sarabun New" w:hAnsi="TH Sarabun New" w:cs="TH Sarabun New"/>
          <w:b/>
          <w:bCs/>
          <w:sz w:val="32"/>
          <w:szCs w:val="32"/>
          <w:cs/>
          <w:lang w:bidi="th-TH"/>
        </w:rPr>
        <w:t>วิธีเก็บข้อมูล</w:t>
      </w:r>
    </w:p>
    <w:p w:rsidR="005D21AD" w:rsidRPr="002F7290" w:rsidRDefault="005D21AD" w:rsidP="005D21AD">
      <w:pPr>
        <w:tabs>
          <w:tab w:val="left" w:pos="567"/>
        </w:tabs>
        <w:spacing w:after="0" w:line="240" w:lineRule="auto"/>
        <w:jc w:val="thaiDistribute"/>
        <w:rPr>
          <w:rFonts w:ascii="TH Sarabun New" w:hAnsi="TH Sarabun New" w:cs="TH Sarabun New"/>
          <w:sz w:val="32"/>
          <w:szCs w:val="32"/>
        </w:rPr>
      </w:pPr>
      <w:r w:rsidRPr="002F7290">
        <w:rPr>
          <w:rFonts w:ascii="TH Sarabun New" w:hAnsi="TH Sarabun New" w:cs="TH Sarabun New"/>
          <w:sz w:val="32"/>
          <w:szCs w:val="32"/>
        </w:rPr>
        <w:tab/>
      </w:r>
      <w:r w:rsidRPr="002F7290">
        <w:rPr>
          <w:rFonts w:ascii="TH Sarabun New" w:hAnsi="TH Sarabun New" w:cs="TH Sarabun New"/>
          <w:sz w:val="32"/>
          <w:szCs w:val="32"/>
          <w:cs/>
          <w:lang w:bidi="th-TH"/>
        </w:rPr>
        <w:t xml:space="preserve">แบบวัดในงานวิจัยนี้มีทั้งสิ้น </w:t>
      </w:r>
      <w:r w:rsidRPr="002F7290">
        <w:rPr>
          <w:rFonts w:ascii="TH Sarabun New" w:hAnsi="TH Sarabun New" w:cs="TH Sarabun New"/>
          <w:sz w:val="32"/>
          <w:szCs w:val="32"/>
        </w:rPr>
        <w:t>11</w:t>
      </w:r>
      <w:r w:rsidRPr="002F7290">
        <w:rPr>
          <w:rFonts w:ascii="TH Sarabun New" w:hAnsi="TH Sarabun New" w:cs="TH Sarabun New"/>
          <w:sz w:val="32"/>
          <w:szCs w:val="32"/>
          <w:cs/>
          <w:lang w:bidi="th-TH"/>
        </w:rPr>
        <w:t xml:space="preserve"> ชุด ได้แจกพนักงานต้อนรับบนเครื่องบินที่เข้ารับการอบรมประจำปี จำนวนห้องละประมาณ </w:t>
      </w:r>
      <w:r w:rsidRPr="002F7290">
        <w:rPr>
          <w:rFonts w:ascii="TH Sarabun New" w:hAnsi="TH Sarabun New" w:cs="TH Sarabun New"/>
          <w:sz w:val="32"/>
          <w:szCs w:val="32"/>
        </w:rPr>
        <w:t>25</w:t>
      </w:r>
      <w:r w:rsidRPr="002F7290">
        <w:rPr>
          <w:rFonts w:ascii="TH Sarabun New" w:hAnsi="TH Sarabun New" w:cs="TH Sarabun New"/>
          <w:sz w:val="32"/>
          <w:szCs w:val="32"/>
          <w:cs/>
          <w:lang w:bidi="th-TH"/>
        </w:rPr>
        <w:t xml:space="preserve"> คน โดยอธิบายถึงรายละเอียด และ ตอบข้อสงสัยของการทำแบบวัด เพื่อความเข้าใจที่ตรงกัน เมื่อเสร็จแล้วจึงนำแบบวัดทั้งหมดมาตรวจสอบ เพื่อทำการคัดเลือกเฉพาะฉบับที่สมบูรณ์ และนำมาวิเคราะห์ผลทางสถิติต่อไป</w:t>
      </w:r>
    </w:p>
    <w:p w:rsidR="005D21AD" w:rsidRPr="002F7290" w:rsidRDefault="005D21AD" w:rsidP="005D21AD">
      <w:pPr>
        <w:tabs>
          <w:tab w:val="left" w:pos="567"/>
        </w:tabs>
        <w:spacing w:after="0" w:line="240" w:lineRule="auto"/>
        <w:jc w:val="thaiDistribute"/>
        <w:rPr>
          <w:rFonts w:ascii="TH Sarabun New" w:hAnsi="TH Sarabun New" w:cs="TH Sarabun New"/>
          <w:sz w:val="32"/>
          <w:szCs w:val="32"/>
        </w:rPr>
      </w:pPr>
    </w:p>
    <w:p w:rsidR="005D21AD" w:rsidRPr="002F7290" w:rsidRDefault="005D21AD" w:rsidP="005D21AD">
      <w:pPr>
        <w:tabs>
          <w:tab w:val="left" w:pos="567"/>
        </w:tabs>
        <w:spacing w:after="0" w:line="240" w:lineRule="auto"/>
        <w:jc w:val="thaiDistribute"/>
        <w:rPr>
          <w:rFonts w:ascii="TH Sarabun New" w:hAnsi="TH Sarabun New" w:cs="TH Sarabun New"/>
          <w:b/>
          <w:bCs/>
          <w:sz w:val="32"/>
          <w:szCs w:val="32"/>
        </w:rPr>
      </w:pPr>
      <w:r w:rsidRPr="002F7290">
        <w:rPr>
          <w:rFonts w:ascii="TH Sarabun New" w:hAnsi="TH Sarabun New" w:cs="TH Sarabun New"/>
          <w:b/>
          <w:bCs/>
          <w:sz w:val="32"/>
          <w:szCs w:val="32"/>
          <w:cs/>
          <w:lang w:bidi="th-TH"/>
        </w:rPr>
        <w:t>สถิติในการวิเคราะห์ข้อมูล</w:t>
      </w:r>
    </w:p>
    <w:p w:rsidR="005D21AD" w:rsidRDefault="005D21AD" w:rsidP="005D21AD">
      <w:pPr>
        <w:tabs>
          <w:tab w:val="left" w:pos="567"/>
        </w:tabs>
        <w:spacing w:after="0" w:line="240" w:lineRule="auto"/>
        <w:jc w:val="thaiDistribute"/>
        <w:rPr>
          <w:rFonts w:ascii="TH Sarabun New" w:hAnsi="TH Sarabun New" w:cs="TH Sarabun New"/>
          <w:sz w:val="32"/>
          <w:szCs w:val="32"/>
          <w:lang w:bidi="th-TH"/>
        </w:rPr>
      </w:pPr>
      <w:r w:rsidRPr="002F7290">
        <w:rPr>
          <w:rFonts w:ascii="TH Sarabun New" w:hAnsi="TH Sarabun New" w:cs="TH Sarabun New"/>
          <w:sz w:val="32"/>
          <w:szCs w:val="32"/>
        </w:rPr>
        <w:tab/>
      </w:r>
      <w:r w:rsidRPr="002F7290">
        <w:rPr>
          <w:rFonts w:ascii="TH Sarabun New" w:hAnsi="TH Sarabun New" w:cs="TH Sarabun New"/>
          <w:sz w:val="32"/>
          <w:szCs w:val="32"/>
          <w:cs/>
          <w:lang w:bidi="th-TH"/>
        </w:rPr>
        <w:t xml:space="preserve">สถิติที่ใช้ในการวิจัยมี </w:t>
      </w:r>
      <w:r w:rsidRPr="002F7290">
        <w:rPr>
          <w:rFonts w:ascii="TH Sarabun New" w:hAnsi="TH Sarabun New" w:cs="TH Sarabun New"/>
          <w:sz w:val="32"/>
          <w:szCs w:val="32"/>
        </w:rPr>
        <w:t>2</w:t>
      </w:r>
      <w:r w:rsidRPr="002F7290">
        <w:rPr>
          <w:rFonts w:ascii="TH Sarabun New" w:hAnsi="TH Sarabun New" w:cs="TH Sarabun New"/>
          <w:sz w:val="32"/>
          <w:szCs w:val="32"/>
          <w:cs/>
          <w:lang w:bidi="th-TH"/>
        </w:rPr>
        <w:t xml:space="preserve"> ประเภท คือ </w:t>
      </w:r>
      <w:r w:rsidRPr="002F7290">
        <w:rPr>
          <w:rFonts w:ascii="TH Sarabun New" w:hAnsi="TH Sarabun New" w:cs="TH Sarabun New"/>
          <w:sz w:val="32"/>
          <w:szCs w:val="32"/>
        </w:rPr>
        <w:t xml:space="preserve">1) </w:t>
      </w:r>
      <w:r w:rsidRPr="002F7290">
        <w:rPr>
          <w:rFonts w:ascii="TH Sarabun New" w:hAnsi="TH Sarabun New" w:cs="TH Sarabun New"/>
          <w:sz w:val="32"/>
          <w:szCs w:val="32"/>
          <w:cs/>
          <w:lang w:bidi="th-TH"/>
        </w:rPr>
        <w:t xml:space="preserve">สถิติสำหรับการหาคุณภาพของแบบวัด ได้แก่ การหาค่าอำนาจจำแนกรายข้อด้วย </w:t>
      </w:r>
      <w:r w:rsidRPr="002F7290">
        <w:rPr>
          <w:rFonts w:ascii="TH Sarabun New" w:hAnsi="TH Sarabun New" w:cs="TH Sarabun New"/>
          <w:sz w:val="32"/>
          <w:szCs w:val="32"/>
        </w:rPr>
        <w:t xml:space="preserve">t-test </w:t>
      </w:r>
      <w:r w:rsidRPr="002F7290">
        <w:rPr>
          <w:rFonts w:ascii="TH Sarabun New" w:hAnsi="TH Sarabun New" w:cs="TH Sarabun New"/>
          <w:sz w:val="32"/>
          <w:szCs w:val="32"/>
          <w:cs/>
          <w:lang w:bidi="th-TH"/>
        </w:rPr>
        <w:t>การหาความสัมพันธ์รายข้อกับแบบวัด ด้วยการหาค่าสัมประสิทธิ์สหสัมพันธ์ (</w:t>
      </w:r>
      <w:r w:rsidRPr="002F7290">
        <w:rPr>
          <w:rFonts w:ascii="TH Sarabun New" w:hAnsi="TH Sarabun New" w:cs="TH Sarabun New"/>
          <w:sz w:val="32"/>
          <w:szCs w:val="32"/>
        </w:rPr>
        <w:t xml:space="preserve">Pearson </w:t>
      </w:r>
      <w:r w:rsidRPr="002F7290">
        <w:rPr>
          <w:rFonts w:ascii="TH Sarabun New" w:hAnsi="TH Sarabun New" w:cs="TH Sarabun New"/>
          <w:sz w:val="32"/>
          <w:szCs w:val="32"/>
        </w:rPr>
        <w:lastRenderedPageBreak/>
        <w:t xml:space="preserve">Correlation) </w:t>
      </w:r>
      <w:r w:rsidRPr="002F7290">
        <w:rPr>
          <w:rFonts w:ascii="TH Sarabun New" w:hAnsi="TH Sarabun New" w:cs="TH Sarabun New"/>
          <w:sz w:val="32"/>
          <w:szCs w:val="32"/>
          <w:cs/>
          <w:lang w:bidi="th-TH"/>
        </w:rPr>
        <w:t>และ การวิเคราะห์องค์ประกอบเชิงยืนยัน (</w:t>
      </w:r>
      <w:r w:rsidRPr="002F7290">
        <w:rPr>
          <w:rFonts w:ascii="TH Sarabun New" w:hAnsi="TH Sarabun New" w:cs="TH Sarabun New"/>
          <w:sz w:val="32"/>
          <w:szCs w:val="32"/>
        </w:rPr>
        <w:t xml:space="preserve">Confirmatory Factor Analysis) </w:t>
      </w:r>
      <w:r w:rsidRPr="002F7290">
        <w:rPr>
          <w:rFonts w:ascii="TH Sarabun New" w:hAnsi="TH Sarabun New" w:cs="TH Sarabun New"/>
          <w:sz w:val="32"/>
          <w:szCs w:val="32"/>
          <w:cs/>
          <w:lang w:bidi="th-TH"/>
        </w:rPr>
        <w:t>เพื่อหาค่าความเชื่อมั่นแบบอัลฟ่า รวมทั้งสถิติเบื้องต้น เช่น ค่าความถี่ (</w:t>
      </w:r>
      <w:r w:rsidRPr="002F7290">
        <w:rPr>
          <w:rFonts w:ascii="TH Sarabun New" w:hAnsi="TH Sarabun New" w:cs="TH Sarabun New"/>
          <w:sz w:val="32"/>
          <w:szCs w:val="32"/>
        </w:rPr>
        <w:t xml:space="preserve">Frequency) </w:t>
      </w:r>
      <w:r w:rsidRPr="002F7290">
        <w:rPr>
          <w:rFonts w:ascii="TH Sarabun New" w:hAnsi="TH Sarabun New" w:cs="TH Sarabun New"/>
          <w:sz w:val="32"/>
          <w:szCs w:val="32"/>
          <w:cs/>
          <w:lang w:bidi="th-TH"/>
        </w:rPr>
        <w:t>ร้อยละ (</w:t>
      </w:r>
      <w:r w:rsidRPr="002F7290">
        <w:rPr>
          <w:rFonts w:ascii="TH Sarabun New" w:hAnsi="TH Sarabun New" w:cs="TH Sarabun New"/>
          <w:sz w:val="32"/>
          <w:szCs w:val="32"/>
        </w:rPr>
        <w:t xml:space="preserve">Percentage) </w:t>
      </w:r>
      <w:r w:rsidRPr="002F7290">
        <w:rPr>
          <w:rFonts w:ascii="TH Sarabun New" w:hAnsi="TH Sarabun New" w:cs="TH Sarabun New"/>
          <w:sz w:val="32"/>
          <w:szCs w:val="32"/>
          <w:cs/>
          <w:lang w:bidi="th-TH"/>
        </w:rPr>
        <w:t>ค่าเฉลี่ย (</w:t>
      </w:r>
      <w:r w:rsidRPr="002F7290">
        <w:rPr>
          <w:rFonts w:ascii="TH Sarabun New" w:hAnsi="TH Sarabun New" w:cs="TH Sarabun New"/>
          <w:sz w:val="32"/>
          <w:szCs w:val="32"/>
        </w:rPr>
        <w:t xml:space="preserve">Mean) </w:t>
      </w:r>
      <w:r w:rsidRPr="002F7290">
        <w:rPr>
          <w:rFonts w:ascii="TH Sarabun New" w:hAnsi="TH Sarabun New" w:cs="TH Sarabun New"/>
          <w:sz w:val="32"/>
          <w:szCs w:val="32"/>
          <w:cs/>
          <w:lang w:bidi="th-TH"/>
        </w:rPr>
        <w:t>ค่าพิสัย (</w:t>
      </w:r>
      <w:r w:rsidRPr="002F7290">
        <w:rPr>
          <w:rFonts w:ascii="TH Sarabun New" w:hAnsi="TH Sarabun New" w:cs="TH Sarabun New"/>
          <w:sz w:val="32"/>
          <w:szCs w:val="32"/>
        </w:rPr>
        <w:t xml:space="preserve">Range) </w:t>
      </w:r>
      <w:r w:rsidRPr="002F7290">
        <w:rPr>
          <w:rFonts w:ascii="TH Sarabun New" w:hAnsi="TH Sarabun New" w:cs="TH Sarabun New"/>
          <w:sz w:val="32"/>
          <w:szCs w:val="32"/>
          <w:cs/>
          <w:lang w:bidi="th-TH"/>
        </w:rPr>
        <w:t>และค่าเบี่ยงเบนมาตรฐาน (</w:t>
      </w:r>
      <w:r w:rsidRPr="002F7290">
        <w:rPr>
          <w:rFonts w:ascii="TH Sarabun New" w:hAnsi="TH Sarabun New" w:cs="TH Sarabun New"/>
          <w:sz w:val="32"/>
          <w:szCs w:val="32"/>
        </w:rPr>
        <w:t xml:space="preserve">Standard Deviation) </w:t>
      </w:r>
      <w:r w:rsidRPr="002F7290">
        <w:rPr>
          <w:rFonts w:ascii="TH Sarabun New" w:hAnsi="TH Sarabun New" w:cs="TH Sarabun New"/>
          <w:sz w:val="32"/>
          <w:szCs w:val="32"/>
          <w:cs/>
          <w:lang w:bidi="th-TH"/>
        </w:rPr>
        <w:t xml:space="preserve">เพื่อใช้วิเคราะห์ลักษณะเบื้องต้นของกลุ่มตัวอย่าง </w:t>
      </w:r>
      <w:r w:rsidRPr="002F7290">
        <w:rPr>
          <w:rFonts w:ascii="TH Sarabun New" w:hAnsi="TH Sarabun New" w:cs="TH Sarabun New"/>
          <w:sz w:val="32"/>
          <w:szCs w:val="32"/>
        </w:rPr>
        <w:t xml:space="preserve">2) </w:t>
      </w:r>
      <w:r w:rsidRPr="002F7290">
        <w:rPr>
          <w:rFonts w:ascii="TH Sarabun New" w:hAnsi="TH Sarabun New" w:cs="TH Sarabun New"/>
          <w:sz w:val="32"/>
          <w:szCs w:val="32"/>
          <w:cs/>
          <w:lang w:bidi="th-TH"/>
        </w:rPr>
        <w:t>สถิติสำหรับการวิเคราะห์ข้อมูล ได้แก่ การวิเคราะห์แบบถดถอยพหุคูณ (</w:t>
      </w:r>
      <w:r w:rsidRPr="002F7290">
        <w:rPr>
          <w:rFonts w:ascii="TH Sarabun New" w:hAnsi="TH Sarabun New" w:cs="TH Sarabun New"/>
          <w:sz w:val="32"/>
          <w:szCs w:val="32"/>
        </w:rPr>
        <w:t xml:space="preserve">Multiple Regression Analysis) </w:t>
      </w:r>
      <w:r w:rsidRPr="002F7290">
        <w:rPr>
          <w:rFonts w:ascii="TH Sarabun New" w:hAnsi="TH Sarabun New" w:cs="TH Sarabun New"/>
          <w:sz w:val="32"/>
          <w:szCs w:val="32"/>
          <w:cs/>
          <w:lang w:bidi="th-TH"/>
        </w:rPr>
        <w:t>และการวิเคราะห์ความแปรปรวนแบบสามทาง (</w:t>
      </w:r>
      <w:r w:rsidRPr="002F7290">
        <w:rPr>
          <w:rFonts w:ascii="TH Sarabun New" w:hAnsi="TH Sarabun New" w:cs="TH Sarabun New"/>
          <w:sz w:val="32"/>
          <w:szCs w:val="32"/>
        </w:rPr>
        <w:t xml:space="preserve">Three-Way Analysis of Variance) </w:t>
      </w:r>
      <w:r w:rsidRPr="002F7290">
        <w:rPr>
          <w:rFonts w:ascii="TH Sarabun New" w:hAnsi="TH Sarabun New" w:cs="TH Sarabun New"/>
          <w:sz w:val="32"/>
          <w:szCs w:val="32"/>
          <w:cs/>
          <w:lang w:bidi="th-TH"/>
        </w:rPr>
        <w:t>โดยปฎิสัมพันธ์ที่มีนัยสำคัญทางสถิติที่ระดับ .</w:t>
      </w:r>
      <w:r w:rsidRPr="002F7290">
        <w:rPr>
          <w:rFonts w:ascii="TH Sarabun New" w:hAnsi="TH Sarabun New" w:cs="TH Sarabun New"/>
          <w:sz w:val="32"/>
          <w:szCs w:val="32"/>
        </w:rPr>
        <w:t>05</w:t>
      </w:r>
      <w:r w:rsidRPr="002F7290">
        <w:rPr>
          <w:rFonts w:ascii="TH Sarabun New" w:hAnsi="TH Sarabun New" w:cs="TH Sarabun New"/>
          <w:sz w:val="32"/>
          <w:szCs w:val="32"/>
          <w:cs/>
          <w:lang w:bidi="th-TH"/>
        </w:rPr>
        <w:t xml:space="preserve"> จะนำไปสู่การเปรียบเทียบค่าเฉลี่ยรายคู่ด้วยวิธีการของ </w:t>
      </w:r>
      <w:r w:rsidRPr="002F7290">
        <w:rPr>
          <w:rFonts w:ascii="TH Sarabun New" w:hAnsi="TH Sarabun New" w:cs="TH Sarabun New"/>
          <w:sz w:val="32"/>
          <w:szCs w:val="32"/>
        </w:rPr>
        <w:t>Scheffe'</w:t>
      </w:r>
    </w:p>
    <w:p w:rsidR="00026E1A" w:rsidRPr="002F7290" w:rsidRDefault="00026E1A" w:rsidP="005D21AD">
      <w:pPr>
        <w:tabs>
          <w:tab w:val="left" w:pos="567"/>
        </w:tabs>
        <w:spacing w:after="0" w:line="240" w:lineRule="auto"/>
        <w:jc w:val="thaiDistribute"/>
        <w:rPr>
          <w:rFonts w:ascii="TH Sarabun New" w:hAnsi="TH Sarabun New" w:cs="TH Sarabun New"/>
          <w:sz w:val="32"/>
          <w:szCs w:val="32"/>
          <w:lang w:bidi="th-TH"/>
        </w:rPr>
      </w:pPr>
    </w:p>
    <w:p w:rsidR="005D21AD" w:rsidRPr="002F7290" w:rsidRDefault="005D21AD" w:rsidP="005D21AD">
      <w:pPr>
        <w:tabs>
          <w:tab w:val="left" w:pos="567"/>
        </w:tabs>
        <w:spacing w:after="0" w:line="240" w:lineRule="auto"/>
        <w:jc w:val="thaiDistribute"/>
        <w:rPr>
          <w:rFonts w:ascii="TH Sarabun New" w:hAnsi="TH Sarabun New" w:cs="TH Sarabun New"/>
          <w:b/>
          <w:bCs/>
          <w:sz w:val="32"/>
          <w:szCs w:val="32"/>
        </w:rPr>
      </w:pPr>
      <w:r w:rsidRPr="002F7290">
        <w:rPr>
          <w:rFonts w:ascii="TH Sarabun New" w:hAnsi="TH Sarabun New" w:cs="TH Sarabun New"/>
          <w:b/>
          <w:bCs/>
          <w:sz w:val="32"/>
          <w:szCs w:val="32"/>
          <w:cs/>
          <w:lang w:bidi="th-TH"/>
        </w:rPr>
        <w:t>ผลการวิเคราะห์ข้อมูล</w:t>
      </w:r>
    </w:p>
    <w:p w:rsidR="00226620" w:rsidRPr="002F7290" w:rsidRDefault="005D21AD" w:rsidP="005D21AD">
      <w:pPr>
        <w:tabs>
          <w:tab w:val="left" w:pos="567"/>
        </w:tabs>
        <w:spacing w:after="0" w:line="240" w:lineRule="auto"/>
        <w:jc w:val="thaiDistribute"/>
        <w:rPr>
          <w:rFonts w:ascii="TH Sarabun New" w:hAnsi="TH Sarabun New" w:cs="TH Sarabun New"/>
          <w:sz w:val="32"/>
          <w:szCs w:val="32"/>
        </w:rPr>
      </w:pPr>
      <w:r w:rsidRPr="002F7290">
        <w:rPr>
          <w:rFonts w:ascii="TH Sarabun New" w:hAnsi="TH Sarabun New" w:cs="TH Sarabun New"/>
          <w:sz w:val="32"/>
          <w:szCs w:val="32"/>
        </w:rPr>
        <w:tab/>
      </w:r>
      <w:r w:rsidRPr="002F7290">
        <w:rPr>
          <w:rFonts w:ascii="TH Sarabun New" w:hAnsi="TH Sarabun New" w:cs="TH Sarabun New"/>
          <w:sz w:val="32"/>
          <w:szCs w:val="32"/>
          <w:cs/>
          <w:lang w:bidi="th-TH"/>
        </w:rPr>
        <w:t xml:space="preserve">จากกลุ่มตัวอย่างในการวิจัย คือ พนักงานต้อนรับบนเครื่องบิน บริษัทการบินไทย จำกัด (มหาชน) จำนวน </w:t>
      </w:r>
      <w:r w:rsidRPr="002F7290">
        <w:rPr>
          <w:rFonts w:ascii="TH Sarabun New" w:hAnsi="TH Sarabun New" w:cs="TH Sarabun New"/>
          <w:sz w:val="32"/>
          <w:szCs w:val="32"/>
        </w:rPr>
        <w:t>411</w:t>
      </w:r>
      <w:r w:rsidRPr="002F7290">
        <w:rPr>
          <w:rFonts w:ascii="TH Sarabun New" w:hAnsi="TH Sarabun New" w:cs="TH Sarabun New"/>
          <w:sz w:val="32"/>
          <w:szCs w:val="32"/>
          <w:cs/>
          <w:lang w:bidi="th-TH"/>
        </w:rPr>
        <w:t xml:space="preserve"> คน พบผลการวิเคราะห์ค่าสัมประสิทธิ์สหสัมพันธ์สรุปได้ว่า (ตาราง </w:t>
      </w:r>
      <w:r w:rsidRPr="002F7290">
        <w:rPr>
          <w:rFonts w:ascii="TH Sarabun New" w:hAnsi="TH Sarabun New" w:cs="TH Sarabun New"/>
          <w:sz w:val="32"/>
          <w:szCs w:val="32"/>
        </w:rPr>
        <w:t xml:space="preserve">2) </w:t>
      </w:r>
      <w:r w:rsidRPr="002F7290">
        <w:rPr>
          <w:rFonts w:ascii="TH Sarabun New" w:hAnsi="TH Sarabun New" w:cs="TH Sarabun New"/>
          <w:sz w:val="32"/>
          <w:szCs w:val="32"/>
          <w:cs/>
          <w:lang w:bidi="th-TH"/>
        </w:rPr>
        <w:t xml:space="preserve">แรงจูงใจใฝ่สัมฤทธิ์ กับ ทัศนคติต่องาน มีค่าสัมประสิทธิ์สหสัมพันธ์มากที่สุด เท่ากับ </w:t>
      </w:r>
      <w:r w:rsidRPr="002F7290">
        <w:rPr>
          <w:rFonts w:ascii="TH Sarabun New" w:hAnsi="TH Sarabun New" w:cs="TH Sarabun New"/>
          <w:sz w:val="32"/>
          <w:szCs w:val="32"/>
        </w:rPr>
        <w:t>0.600</w:t>
      </w:r>
      <w:r w:rsidR="009F7E97">
        <w:rPr>
          <w:rFonts w:ascii="TH Sarabun New" w:hAnsi="TH Sarabun New" w:cs="TH Sarabun New"/>
          <w:sz w:val="32"/>
          <w:szCs w:val="32"/>
          <w:cs/>
          <w:lang w:bidi="th-TH"/>
        </w:rPr>
        <w:t xml:space="preserve"> ขณะที่</w:t>
      </w:r>
      <w:r w:rsidR="009F7E97">
        <w:rPr>
          <w:rFonts w:ascii="TH Sarabun New" w:hAnsi="TH Sarabun New" w:cs="TH Sarabun New"/>
          <w:sz w:val="32"/>
          <w:szCs w:val="32"/>
          <w:lang w:bidi="th-TH"/>
        </w:rPr>
        <w:t>………..</w:t>
      </w:r>
    </w:p>
    <w:p w:rsidR="005D21AD" w:rsidRPr="002F7290" w:rsidRDefault="00935D92" w:rsidP="005D21AD">
      <w:pPr>
        <w:tabs>
          <w:tab w:val="left" w:pos="567"/>
        </w:tabs>
        <w:spacing w:after="0" w:line="240" w:lineRule="auto"/>
        <w:jc w:val="thaiDistribute"/>
        <w:rPr>
          <w:rFonts w:ascii="TH Sarabun New" w:hAnsi="TH Sarabun New" w:cs="TH Sarabun New"/>
          <w:b/>
          <w:bCs/>
          <w:sz w:val="32"/>
          <w:szCs w:val="32"/>
        </w:rPr>
      </w:pPr>
      <w:r w:rsidRPr="002F7290">
        <w:rPr>
          <w:rFonts w:ascii="TH Sarabun New" w:hAnsi="TH Sarabun New" w:cs="TH Sarabun New"/>
          <w:b/>
          <w:bCs/>
          <w:sz w:val="32"/>
          <w:szCs w:val="32"/>
          <w:cs/>
          <w:lang w:bidi="th-TH"/>
        </w:rPr>
        <w:tab/>
      </w:r>
      <w:r w:rsidR="005D21AD" w:rsidRPr="002F7290">
        <w:rPr>
          <w:rFonts w:ascii="TH Sarabun New" w:hAnsi="TH Sarabun New" w:cs="TH Sarabun New"/>
          <w:b/>
          <w:bCs/>
          <w:sz w:val="32"/>
          <w:szCs w:val="32"/>
          <w:cs/>
          <w:lang w:bidi="th-TH"/>
        </w:rPr>
        <w:t xml:space="preserve">ผลการทำนายพฤติกรรมการบริการบนเครื่องบิน โดยใช้กลุ่มตัวแปรสถานการณ์ จิตลักษณะเดิม และ จิตลักษณะตามสถานการณ์ เป็นตัวทำนาย </w:t>
      </w:r>
    </w:p>
    <w:p w:rsidR="00935D92" w:rsidRPr="002F7290" w:rsidRDefault="005D21AD" w:rsidP="00026E1A">
      <w:pPr>
        <w:tabs>
          <w:tab w:val="left" w:pos="567"/>
        </w:tabs>
        <w:spacing w:after="0" w:line="240" w:lineRule="auto"/>
        <w:jc w:val="thaiDistribute"/>
        <w:rPr>
          <w:rFonts w:ascii="TH Sarabun New" w:hAnsi="TH Sarabun New" w:cs="TH Sarabun New"/>
          <w:sz w:val="32"/>
          <w:szCs w:val="32"/>
          <w:cs/>
          <w:lang w:bidi="th-TH"/>
        </w:rPr>
        <w:sectPr w:rsidR="00935D92" w:rsidRPr="002F7290" w:rsidSect="005A75A7">
          <w:footnotePr>
            <w:numRestart w:val="eachPage"/>
          </w:footnotePr>
          <w:endnotePr>
            <w:numFmt w:val="decimal"/>
            <w:numRestart w:val="eachSect"/>
          </w:endnotePr>
          <w:type w:val="continuous"/>
          <w:pgSz w:w="11907" w:h="16840" w:code="9"/>
          <w:pgMar w:top="1559" w:right="1134" w:bottom="1304" w:left="1418" w:header="737" w:footer="567" w:gutter="0"/>
          <w:cols w:space="624"/>
          <w:docGrid w:linePitch="360"/>
        </w:sectPr>
      </w:pPr>
      <w:r w:rsidRPr="002F7290">
        <w:rPr>
          <w:rFonts w:ascii="TH Sarabun New" w:hAnsi="TH Sarabun New" w:cs="TH Sarabun New"/>
          <w:spacing w:val="-4"/>
          <w:sz w:val="32"/>
          <w:szCs w:val="32"/>
        </w:rPr>
        <w:tab/>
      </w:r>
      <w:r w:rsidRPr="002F7290">
        <w:rPr>
          <w:rFonts w:ascii="TH Sarabun New" w:hAnsi="TH Sarabun New" w:cs="TH Sarabun New"/>
          <w:spacing w:val="-4"/>
          <w:sz w:val="32"/>
          <w:szCs w:val="32"/>
          <w:cs/>
          <w:lang w:bidi="th-TH"/>
        </w:rPr>
        <w:t xml:space="preserve">การวิเคราะห์ข้อมูลแบบถดถอยพหุคูณแบบมาตรฐานและแบบเป็นขั้นโดยมีตัวทำนายชุดที่ </w:t>
      </w:r>
      <w:r w:rsidRPr="002F7290">
        <w:rPr>
          <w:rFonts w:ascii="TH Sarabun New" w:hAnsi="TH Sarabun New" w:cs="TH Sarabun New"/>
          <w:spacing w:val="-4"/>
          <w:sz w:val="32"/>
          <w:szCs w:val="32"/>
        </w:rPr>
        <w:t>3</w:t>
      </w:r>
      <w:r w:rsidRPr="002F7290">
        <w:rPr>
          <w:rFonts w:ascii="TH Sarabun New" w:hAnsi="TH Sarabun New" w:cs="TH Sarabun New"/>
          <w:spacing w:val="-4"/>
          <w:sz w:val="32"/>
          <w:szCs w:val="32"/>
          <w:cs/>
          <w:lang w:bidi="th-TH"/>
        </w:rPr>
        <w:t xml:space="preserve"> คือ การรวมชุดตัวทำนายที่ </w:t>
      </w:r>
      <w:r w:rsidRPr="002F7290">
        <w:rPr>
          <w:rFonts w:ascii="TH Sarabun New" w:hAnsi="TH Sarabun New" w:cs="TH Sarabun New"/>
          <w:spacing w:val="-4"/>
          <w:sz w:val="32"/>
          <w:szCs w:val="32"/>
        </w:rPr>
        <w:t>1 (</w:t>
      </w:r>
      <w:r w:rsidRPr="002F7290">
        <w:rPr>
          <w:rFonts w:ascii="TH Sarabun New" w:hAnsi="TH Sarabun New" w:cs="TH Sarabun New"/>
          <w:spacing w:val="-4"/>
          <w:sz w:val="32"/>
          <w:szCs w:val="32"/>
          <w:cs/>
          <w:lang w:bidi="th-TH"/>
        </w:rPr>
        <w:t xml:space="preserve">สถานการณ์และจิตลักษณะเดิม) รวมกับชุดตัวทำนายที่ </w:t>
      </w:r>
      <w:r w:rsidRPr="002F7290">
        <w:rPr>
          <w:rFonts w:ascii="TH Sarabun New" w:hAnsi="TH Sarabun New" w:cs="TH Sarabun New"/>
          <w:spacing w:val="-4"/>
          <w:sz w:val="32"/>
          <w:szCs w:val="32"/>
        </w:rPr>
        <w:t>2 (</w:t>
      </w:r>
      <w:r w:rsidRPr="002F7290">
        <w:rPr>
          <w:rFonts w:ascii="TH Sarabun New" w:hAnsi="TH Sarabun New" w:cs="TH Sarabun New"/>
          <w:spacing w:val="-4"/>
          <w:sz w:val="32"/>
          <w:szCs w:val="32"/>
          <w:cs/>
          <w:lang w:bidi="th-TH"/>
        </w:rPr>
        <w:t xml:space="preserve">จิตลักษณะตามสถานการณ์) รวมเป็น </w:t>
      </w:r>
      <w:r w:rsidRPr="002F7290">
        <w:rPr>
          <w:rFonts w:ascii="TH Sarabun New" w:hAnsi="TH Sarabun New" w:cs="TH Sarabun New"/>
          <w:spacing w:val="-4"/>
          <w:sz w:val="32"/>
          <w:szCs w:val="32"/>
        </w:rPr>
        <w:t>9</w:t>
      </w:r>
      <w:r w:rsidRPr="002F7290">
        <w:rPr>
          <w:rFonts w:ascii="TH Sarabun New" w:hAnsi="TH Sarabun New" w:cs="TH Sarabun New"/>
          <w:spacing w:val="-4"/>
          <w:sz w:val="32"/>
          <w:szCs w:val="32"/>
          <w:cs/>
          <w:lang w:bidi="th-TH"/>
        </w:rPr>
        <w:t xml:space="preserve"> ตัวแปร (ตาราง </w:t>
      </w:r>
      <w:r w:rsidRPr="002F7290">
        <w:rPr>
          <w:rFonts w:ascii="TH Sarabun New" w:hAnsi="TH Sarabun New" w:cs="TH Sarabun New"/>
          <w:spacing w:val="-4"/>
          <w:sz w:val="32"/>
          <w:szCs w:val="32"/>
        </w:rPr>
        <w:t xml:space="preserve">3) </w:t>
      </w:r>
      <w:r w:rsidRPr="002F7290">
        <w:rPr>
          <w:rFonts w:ascii="TH Sarabun New" w:hAnsi="TH Sarabun New" w:cs="TH Sarabun New"/>
          <w:spacing w:val="-4"/>
          <w:sz w:val="32"/>
          <w:szCs w:val="32"/>
          <w:cs/>
          <w:lang w:bidi="th-TH"/>
        </w:rPr>
        <w:t xml:space="preserve">ผลการวิเคราะห์ในกลุ่มรวม พบว่า ตัวทำนายทั้ง </w:t>
      </w:r>
      <w:r w:rsidRPr="002F7290">
        <w:rPr>
          <w:rFonts w:ascii="TH Sarabun New" w:hAnsi="TH Sarabun New" w:cs="TH Sarabun New"/>
          <w:spacing w:val="-4"/>
          <w:sz w:val="32"/>
          <w:szCs w:val="32"/>
        </w:rPr>
        <w:t>9</w:t>
      </w:r>
      <w:r w:rsidRPr="002F7290">
        <w:rPr>
          <w:rFonts w:ascii="TH Sarabun New" w:hAnsi="TH Sarabun New" w:cs="TH Sarabun New"/>
          <w:spacing w:val="-4"/>
          <w:sz w:val="32"/>
          <w:szCs w:val="32"/>
          <w:cs/>
          <w:lang w:bidi="th-TH"/>
        </w:rPr>
        <w:t xml:space="preserve"> ตัวแปร สามารถอธิบายความแปรปรวนของพฤติกรรมการบริการบนเครื่องบินได้ </w:t>
      </w:r>
      <w:r w:rsidRPr="002F7290">
        <w:rPr>
          <w:rFonts w:ascii="TH Sarabun New" w:hAnsi="TH Sarabun New" w:cs="TH Sarabun New"/>
          <w:spacing w:val="-4"/>
          <w:sz w:val="32"/>
          <w:szCs w:val="32"/>
        </w:rPr>
        <w:t>42.50%</w:t>
      </w:r>
      <w:r w:rsidRPr="002F7290">
        <w:rPr>
          <w:rFonts w:ascii="TH Sarabun New" w:hAnsi="TH Sarabun New" w:cs="TH Sarabun New"/>
          <w:spacing w:val="-4"/>
          <w:sz w:val="32"/>
          <w:szCs w:val="32"/>
          <w:cs/>
          <w:lang w:bidi="th-TH"/>
        </w:rPr>
        <w:t xml:space="preserve"> โดยมีตัวทำนายสำคัญ</w:t>
      </w:r>
      <w:r w:rsidRPr="002F7290">
        <w:rPr>
          <w:rFonts w:ascii="TH Sarabun New" w:hAnsi="TH Sarabun New" w:cs="TH Sarabun New"/>
          <w:spacing w:val="4"/>
          <w:sz w:val="32"/>
          <w:szCs w:val="32"/>
          <w:cs/>
          <w:lang w:bidi="th-TH"/>
        </w:rPr>
        <w:t xml:space="preserve">เรียงลำดับจากมากไปน้อย คือ </w:t>
      </w:r>
      <w:r w:rsidR="00935D92" w:rsidRPr="002F7290">
        <w:rPr>
          <w:rFonts w:ascii="TH Sarabun New" w:hAnsi="TH Sarabun New" w:cs="TH Sarabun New"/>
          <w:spacing w:val="4"/>
          <w:sz w:val="32"/>
          <w:szCs w:val="32"/>
          <w:cs/>
          <w:lang w:bidi="th-TH"/>
        </w:rPr>
        <w:t>แรงจูงใจใฝ่สัมฤทธิ์</w:t>
      </w:r>
      <w:r w:rsidR="00026E1A">
        <w:rPr>
          <w:rFonts w:ascii="TH Sarabun New" w:hAnsi="TH Sarabun New" w:cs="TH Sarabun New" w:hint="cs"/>
          <w:spacing w:val="4"/>
          <w:sz w:val="32"/>
          <w:szCs w:val="32"/>
          <w:cs/>
          <w:lang w:bidi="th-TH"/>
        </w:rPr>
        <w:t xml:space="preserve"> </w:t>
      </w:r>
      <w:r w:rsidR="00026E1A" w:rsidRPr="002F7290">
        <w:rPr>
          <w:rFonts w:ascii="TH Sarabun New" w:hAnsi="TH Sarabun New" w:cs="TH Sarabun New"/>
          <w:sz w:val="32"/>
          <w:szCs w:val="32"/>
          <w:cs/>
          <w:lang w:bidi="th-TH"/>
        </w:rPr>
        <w:t>ลักษณะมุ่งอนาคตควบคุมตน ทัศนคติต่องาน และ การประเมินแก่นแห่งตน</w:t>
      </w:r>
      <w:r w:rsidR="00026E1A">
        <w:rPr>
          <w:rFonts w:ascii="TH Sarabun New" w:hAnsi="TH Sarabun New" w:cs="TH Sarabun New" w:hint="cs"/>
          <w:sz w:val="32"/>
          <w:szCs w:val="32"/>
          <w:cs/>
          <w:lang w:bidi="th-TH"/>
        </w:rPr>
        <w:t xml:space="preserve"> </w:t>
      </w:r>
      <w:r w:rsidR="00026E1A" w:rsidRPr="002F7290">
        <w:rPr>
          <w:rFonts w:ascii="TH Sarabun New" w:hAnsi="TH Sarabun New" w:cs="TH Sarabun New"/>
          <w:sz w:val="32"/>
          <w:szCs w:val="32"/>
          <w:cs/>
          <w:lang w:bidi="th-TH"/>
        </w:rPr>
        <w:t>ซึ่งมีสัมประสิทธิ์ถดถอย</w:t>
      </w:r>
    </w:p>
    <w:p w:rsidR="002F7290" w:rsidRPr="002F7290" w:rsidRDefault="002F7290" w:rsidP="005D21AD">
      <w:pPr>
        <w:tabs>
          <w:tab w:val="left" w:pos="567"/>
        </w:tabs>
        <w:spacing w:after="0" w:line="240" w:lineRule="auto"/>
        <w:jc w:val="thaiDistribute"/>
        <w:rPr>
          <w:rFonts w:ascii="TH Sarabun New" w:hAnsi="TH Sarabun New" w:cs="TH Sarabun New"/>
          <w:b/>
          <w:bCs/>
          <w:sz w:val="16"/>
          <w:szCs w:val="16"/>
          <w:lang w:bidi="th-TH"/>
        </w:rPr>
      </w:pPr>
    </w:p>
    <w:p w:rsidR="00935D92" w:rsidRPr="002F7290" w:rsidRDefault="00935D92" w:rsidP="005D21AD">
      <w:pPr>
        <w:tabs>
          <w:tab w:val="left" w:pos="567"/>
        </w:tabs>
        <w:spacing w:after="0" w:line="240" w:lineRule="auto"/>
        <w:jc w:val="thaiDistribute"/>
        <w:rPr>
          <w:rFonts w:ascii="TH Sarabun New" w:hAnsi="TH Sarabun New" w:cs="TH Sarabun New"/>
          <w:sz w:val="32"/>
          <w:szCs w:val="32"/>
          <w:lang w:bidi="th-TH"/>
        </w:rPr>
      </w:pPr>
      <w:r w:rsidRPr="002F7290">
        <w:rPr>
          <w:rFonts w:ascii="TH Sarabun New" w:hAnsi="TH Sarabun New" w:cs="TH Sarabun New"/>
          <w:b/>
          <w:bCs/>
          <w:sz w:val="32"/>
          <w:szCs w:val="32"/>
          <w:cs/>
          <w:lang w:bidi="th-TH"/>
        </w:rPr>
        <w:t>ตาราง 2</w:t>
      </w:r>
      <w:r w:rsidRPr="002F7290">
        <w:rPr>
          <w:rFonts w:ascii="TH Sarabun New" w:hAnsi="TH Sarabun New" w:cs="TH Sarabun New"/>
          <w:sz w:val="32"/>
          <w:szCs w:val="32"/>
          <w:cs/>
          <w:lang w:bidi="th-TH"/>
        </w:rPr>
        <w:t xml:space="preserve"> </w:t>
      </w:r>
      <w:r w:rsidRPr="002F7290">
        <w:rPr>
          <w:rFonts w:ascii="TH Sarabun New" w:hAnsi="TH Sarabun New" w:cs="TH Sarabun New"/>
          <w:sz w:val="32"/>
          <w:szCs w:val="32"/>
          <w:cs/>
          <w:lang w:bidi="th-TH"/>
        </w:rPr>
        <w:tab/>
        <w:t>ค่าเฉลี่ย ส่วนเบี่ยงเบนมาตรฐาน และค่าสัมประสิทธิ์สหสัมพันธ์ของตัวแปรต่างๆ ในกลุ่มรวม</w:t>
      </w:r>
    </w:p>
    <w:tbl>
      <w:tblPr>
        <w:tblW w:w="5006" w:type="pct"/>
        <w:jc w:val="center"/>
        <w:tblCellMar>
          <w:left w:w="10" w:type="dxa"/>
          <w:right w:w="10" w:type="dxa"/>
        </w:tblCellMar>
        <w:tblLook w:val="04A0"/>
      </w:tblPr>
      <w:tblGrid>
        <w:gridCol w:w="2796"/>
        <w:gridCol w:w="697"/>
        <w:gridCol w:w="679"/>
        <w:gridCol w:w="589"/>
        <w:gridCol w:w="590"/>
        <w:gridCol w:w="589"/>
        <w:gridCol w:w="589"/>
        <w:gridCol w:w="589"/>
        <w:gridCol w:w="589"/>
        <w:gridCol w:w="589"/>
        <w:gridCol w:w="578"/>
        <w:gridCol w:w="512"/>
      </w:tblGrid>
      <w:tr w:rsidR="00935D92" w:rsidRPr="002F7290" w:rsidTr="00FC20B8">
        <w:trPr>
          <w:trHeight w:val="355"/>
          <w:jc w:val="center"/>
        </w:trPr>
        <w:tc>
          <w:tcPr>
            <w:tcW w:w="1488"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jc w:val="center"/>
              <w:rPr>
                <w:rFonts w:ascii="TH Sarabun New" w:hAnsi="TH Sarabun New" w:cs="TH Sarabun New"/>
                <w:b/>
                <w:bCs/>
                <w:sz w:val="24"/>
                <w:szCs w:val="24"/>
              </w:rPr>
            </w:pPr>
            <w:r w:rsidRPr="002F7290">
              <w:rPr>
                <w:rFonts w:ascii="TH Sarabun New" w:hAnsi="TH Sarabun New" w:cs="TH Sarabun New"/>
                <w:b/>
                <w:bCs/>
                <w:sz w:val="24"/>
                <w:szCs w:val="24"/>
                <w:cs/>
                <w:lang w:bidi="th-TH"/>
              </w:rPr>
              <w:t>ตัวแปร</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935D92" w:rsidRPr="002F7290" w:rsidRDefault="00935D92" w:rsidP="00935D92">
            <w:pPr>
              <w:spacing w:after="0"/>
              <w:jc w:val="center"/>
              <w:rPr>
                <w:rFonts w:ascii="TH Sarabun New" w:hAnsi="TH Sarabun New" w:cs="TH Sarabun New"/>
                <w:b/>
                <w:bCs/>
                <w:sz w:val="24"/>
                <w:szCs w:val="24"/>
              </w:rPr>
            </w:pPr>
            <w:r w:rsidRPr="002F7290">
              <w:rPr>
                <w:rFonts w:ascii="TH Sarabun New" w:hAnsi="TH Sarabun New" w:cs="TH Sarabun New"/>
                <w:b/>
                <w:bCs/>
              </w:rPr>
              <w:t>Mean</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935D92" w:rsidRPr="002F7290" w:rsidRDefault="00935D92" w:rsidP="00935D92">
            <w:pPr>
              <w:spacing w:after="0"/>
              <w:jc w:val="center"/>
              <w:rPr>
                <w:rFonts w:ascii="TH Sarabun New" w:hAnsi="TH Sarabun New" w:cs="TH Sarabun New"/>
                <w:b/>
                <w:bCs/>
                <w:sz w:val="24"/>
                <w:szCs w:val="24"/>
              </w:rPr>
            </w:pPr>
            <w:r w:rsidRPr="002F7290">
              <w:rPr>
                <w:rFonts w:ascii="TH Sarabun New" w:hAnsi="TH Sarabun New" w:cs="TH Sarabun New"/>
                <w:b/>
                <w:bCs/>
                <w:sz w:val="24"/>
                <w:szCs w:val="24"/>
              </w:rPr>
              <w:t>S.D</w:t>
            </w:r>
          </w:p>
        </w:tc>
        <w:tc>
          <w:tcPr>
            <w:tcW w:w="313"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jc w:val="center"/>
              <w:rPr>
                <w:rFonts w:ascii="TH Sarabun New" w:hAnsi="TH Sarabun New" w:cs="TH Sarabun New"/>
                <w:b/>
                <w:bCs/>
                <w:sz w:val="24"/>
                <w:szCs w:val="24"/>
              </w:rPr>
            </w:pPr>
            <w:r w:rsidRPr="002F7290">
              <w:rPr>
                <w:rFonts w:ascii="TH Sarabun New" w:hAnsi="TH Sarabun New" w:cs="TH Sarabun New"/>
                <w:b/>
                <w:bCs/>
                <w:sz w:val="24"/>
                <w:szCs w:val="24"/>
              </w:rPr>
              <w:t>1</w:t>
            </w:r>
          </w:p>
        </w:tc>
        <w:tc>
          <w:tcPr>
            <w:tcW w:w="314"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jc w:val="center"/>
              <w:rPr>
                <w:rFonts w:ascii="TH Sarabun New" w:hAnsi="TH Sarabun New" w:cs="TH Sarabun New"/>
                <w:b/>
                <w:bCs/>
                <w:sz w:val="24"/>
                <w:szCs w:val="24"/>
              </w:rPr>
            </w:pPr>
            <w:r w:rsidRPr="002F7290">
              <w:rPr>
                <w:rFonts w:ascii="TH Sarabun New" w:hAnsi="TH Sarabun New" w:cs="TH Sarabun New"/>
                <w:b/>
                <w:bCs/>
                <w:sz w:val="24"/>
                <w:szCs w:val="24"/>
              </w:rPr>
              <w:t>2</w:t>
            </w:r>
          </w:p>
        </w:tc>
        <w:tc>
          <w:tcPr>
            <w:tcW w:w="314"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jc w:val="center"/>
              <w:rPr>
                <w:rFonts w:ascii="TH Sarabun New" w:hAnsi="TH Sarabun New" w:cs="TH Sarabun New"/>
                <w:b/>
                <w:bCs/>
                <w:sz w:val="24"/>
                <w:szCs w:val="24"/>
              </w:rPr>
            </w:pPr>
            <w:r w:rsidRPr="002F7290">
              <w:rPr>
                <w:rFonts w:ascii="TH Sarabun New" w:hAnsi="TH Sarabun New" w:cs="TH Sarabun New"/>
                <w:b/>
                <w:bCs/>
                <w:sz w:val="24"/>
                <w:szCs w:val="24"/>
              </w:rPr>
              <w:t>3</w:t>
            </w:r>
          </w:p>
        </w:tc>
        <w:tc>
          <w:tcPr>
            <w:tcW w:w="314"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jc w:val="center"/>
              <w:rPr>
                <w:rFonts w:ascii="TH Sarabun New" w:hAnsi="TH Sarabun New" w:cs="TH Sarabun New"/>
                <w:b/>
                <w:bCs/>
                <w:sz w:val="24"/>
                <w:szCs w:val="24"/>
              </w:rPr>
            </w:pPr>
            <w:r w:rsidRPr="002F7290">
              <w:rPr>
                <w:rFonts w:ascii="TH Sarabun New" w:hAnsi="TH Sarabun New" w:cs="TH Sarabun New"/>
                <w:b/>
                <w:bCs/>
                <w:sz w:val="24"/>
                <w:szCs w:val="24"/>
              </w:rPr>
              <w:t>4</w:t>
            </w:r>
          </w:p>
        </w:tc>
        <w:tc>
          <w:tcPr>
            <w:tcW w:w="314"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jc w:val="center"/>
              <w:rPr>
                <w:rFonts w:ascii="TH Sarabun New" w:hAnsi="TH Sarabun New" w:cs="TH Sarabun New"/>
                <w:b/>
                <w:bCs/>
                <w:sz w:val="24"/>
                <w:szCs w:val="24"/>
              </w:rPr>
            </w:pPr>
            <w:r w:rsidRPr="002F7290">
              <w:rPr>
                <w:rFonts w:ascii="TH Sarabun New" w:hAnsi="TH Sarabun New" w:cs="TH Sarabun New"/>
                <w:b/>
                <w:bCs/>
                <w:sz w:val="24"/>
                <w:szCs w:val="24"/>
              </w:rPr>
              <w:t>5</w:t>
            </w:r>
          </w:p>
        </w:tc>
        <w:tc>
          <w:tcPr>
            <w:tcW w:w="314"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jc w:val="center"/>
              <w:rPr>
                <w:rFonts w:ascii="TH Sarabun New" w:hAnsi="TH Sarabun New" w:cs="TH Sarabun New"/>
                <w:b/>
                <w:bCs/>
                <w:sz w:val="24"/>
                <w:szCs w:val="24"/>
              </w:rPr>
            </w:pPr>
            <w:r w:rsidRPr="002F7290">
              <w:rPr>
                <w:rFonts w:ascii="TH Sarabun New" w:hAnsi="TH Sarabun New" w:cs="TH Sarabun New"/>
                <w:b/>
                <w:bCs/>
                <w:sz w:val="24"/>
                <w:szCs w:val="24"/>
              </w:rPr>
              <w:t>6</w:t>
            </w:r>
          </w:p>
        </w:tc>
        <w:tc>
          <w:tcPr>
            <w:tcW w:w="314"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jc w:val="center"/>
              <w:rPr>
                <w:rFonts w:ascii="TH Sarabun New" w:hAnsi="TH Sarabun New" w:cs="TH Sarabun New"/>
                <w:b/>
                <w:bCs/>
                <w:sz w:val="24"/>
                <w:szCs w:val="24"/>
              </w:rPr>
            </w:pPr>
            <w:r w:rsidRPr="002F7290">
              <w:rPr>
                <w:rFonts w:ascii="TH Sarabun New" w:hAnsi="TH Sarabun New" w:cs="TH Sarabun New"/>
                <w:b/>
                <w:bCs/>
                <w:sz w:val="24"/>
                <w:szCs w:val="24"/>
              </w:rPr>
              <w:t>7</w:t>
            </w:r>
          </w:p>
        </w:tc>
        <w:tc>
          <w:tcPr>
            <w:tcW w:w="308"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jc w:val="center"/>
              <w:rPr>
                <w:rFonts w:ascii="TH Sarabun New" w:hAnsi="TH Sarabun New" w:cs="TH Sarabun New"/>
                <w:b/>
                <w:bCs/>
                <w:sz w:val="24"/>
                <w:szCs w:val="24"/>
              </w:rPr>
            </w:pPr>
            <w:r w:rsidRPr="002F7290">
              <w:rPr>
                <w:rFonts w:ascii="TH Sarabun New" w:hAnsi="TH Sarabun New" w:cs="TH Sarabun New"/>
                <w:b/>
                <w:bCs/>
                <w:sz w:val="24"/>
                <w:szCs w:val="24"/>
              </w:rPr>
              <w:t>8</w:t>
            </w:r>
          </w:p>
        </w:tc>
        <w:tc>
          <w:tcPr>
            <w:tcW w:w="273"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jc w:val="center"/>
              <w:rPr>
                <w:rFonts w:ascii="TH Sarabun New" w:hAnsi="TH Sarabun New" w:cs="TH Sarabun New"/>
                <w:b/>
                <w:bCs/>
                <w:sz w:val="24"/>
                <w:szCs w:val="24"/>
              </w:rPr>
            </w:pPr>
            <w:r w:rsidRPr="002F7290">
              <w:rPr>
                <w:rFonts w:ascii="TH Sarabun New" w:hAnsi="TH Sarabun New" w:cs="TH Sarabun New"/>
                <w:b/>
                <w:bCs/>
                <w:sz w:val="24"/>
                <w:szCs w:val="24"/>
              </w:rPr>
              <w:t>9</w:t>
            </w:r>
          </w:p>
        </w:tc>
      </w:tr>
      <w:tr w:rsidR="00935D92" w:rsidRPr="002F7290" w:rsidTr="00FC20B8">
        <w:trPr>
          <w:trHeight w:val="346"/>
          <w:jc w:val="center"/>
        </w:trPr>
        <w:tc>
          <w:tcPr>
            <w:tcW w:w="1488"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ind w:left="118"/>
              <w:rPr>
                <w:rFonts w:ascii="TH Sarabun New" w:hAnsi="TH Sarabun New" w:cs="TH Sarabun New"/>
                <w:sz w:val="24"/>
                <w:szCs w:val="24"/>
              </w:rPr>
            </w:pPr>
            <w:r w:rsidRPr="002F7290">
              <w:rPr>
                <w:rFonts w:ascii="TH Sarabun New" w:hAnsi="TH Sarabun New" w:cs="TH Sarabun New"/>
                <w:sz w:val="24"/>
                <w:szCs w:val="24"/>
              </w:rPr>
              <w:t xml:space="preserve">1. </w:t>
            </w:r>
            <w:r w:rsidRPr="002F7290">
              <w:rPr>
                <w:rFonts w:ascii="TH Sarabun New" w:hAnsi="TH Sarabun New" w:cs="TH Sarabun New"/>
                <w:sz w:val="24"/>
                <w:szCs w:val="24"/>
                <w:cs/>
                <w:lang w:bidi="th-TH"/>
              </w:rPr>
              <w:t>พฤติกรรมการบริการบนเครื่องบิน</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935D92" w:rsidRPr="002F7290" w:rsidRDefault="00935D92" w:rsidP="00935D92">
            <w:pPr>
              <w:spacing w:after="0"/>
              <w:jc w:val="center"/>
              <w:rPr>
                <w:rFonts w:ascii="TH Sarabun New" w:hAnsi="TH Sarabun New" w:cs="TH Sarabun New"/>
              </w:rPr>
            </w:pPr>
            <w:r w:rsidRPr="002F7290">
              <w:rPr>
                <w:rFonts w:ascii="TH Sarabun New" w:hAnsi="TH Sarabun New" w:cs="TH Sarabun New"/>
              </w:rPr>
              <w:t>53.715</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935D92" w:rsidRPr="002F7290" w:rsidRDefault="00935D92" w:rsidP="00935D92">
            <w:pPr>
              <w:spacing w:after="0"/>
              <w:ind w:right="144"/>
              <w:jc w:val="right"/>
              <w:rPr>
                <w:rFonts w:ascii="TH Sarabun New" w:hAnsi="TH Sarabun New" w:cs="TH Sarabun New"/>
              </w:rPr>
            </w:pPr>
            <w:r w:rsidRPr="002F7290">
              <w:rPr>
                <w:rFonts w:ascii="TH Sarabun New" w:hAnsi="TH Sarabun New" w:cs="TH Sarabun New"/>
              </w:rPr>
              <w:t>7.305</w:t>
            </w:r>
          </w:p>
        </w:tc>
        <w:tc>
          <w:tcPr>
            <w:tcW w:w="313"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jc w:val="center"/>
              <w:rPr>
                <w:rFonts w:ascii="TH Sarabun New" w:hAnsi="TH Sarabun New" w:cs="TH Sarabun New"/>
              </w:rPr>
            </w:pPr>
          </w:p>
        </w:tc>
        <w:tc>
          <w:tcPr>
            <w:tcW w:w="314"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rPr>
                <w:rFonts w:ascii="TH Sarabun New" w:hAnsi="TH Sarabun New" w:cs="TH Sarabun New"/>
              </w:rPr>
            </w:pPr>
          </w:p>
        </w:tc>
        <w:tc>
          <w:tcPr>
            <w:tcW w:w="314"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rPr>
                <w:rFonts w:ascii="TH Sarabun New" w:hAnsi="TH Sarabun New" w:cs="TH Sarabun New"/>
              </w:rPr>
            </w:pPr>
          </w:p>
        </w:tc>
        <w:tc>
          <w:tcPr>
            <w:tcW w:w="314"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rPr>
                <w:rFonts w:ascii="TH Sarabun New" w:hAnsi="TH Sarabun New" w:cs="TH Sarabun New"/>
              </w:rPr>
            </w:pPr>
          </w:p>
        </w:tc>
        <w:tc>
          <w:tcPr>
            <w:tcW w:w="314"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rPr>
                <w:rFonts w:ascii="TH Sarabun New" w:hAnsi="TH Sarabun New" w:cs="TH Sarabun New"/>
              </w:rPr>
            </w:pPr>
          </w:p>
        </w:tc>
        <w:tc>
          <w:tcPr>
            <w:tcW w:w="314"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rPr>
                <w:rFonts w:ascii="TH Sarabun New" w:hAnsi="TH Sarabun New" w:cs="TH Sarabun New"/>
              </w:rPr>
            </w:pPr>
          </w:p>
        </w:tc>
        <w:tc>
          <w:tcPr>
            <w:tcW w:w="314"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rPr>
                <w:rFonts w:ascii="TH Sarabun New" w:hAnsi="TH Sarabun New" w:cs="TH Sarabun New"/>
              </w:rPr>
            </w:pPr>
          </w:p>
        </w:tc>
        <w:tc>
          <w:tcPr>
            <w:tcW w:w="308"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rPr>
                <w:rFonts w:ascii="TH Sarabun New" w:hAnsi="TH Sarabun New" w:cs="TH Sarabun New"/>
              </w:rPr>
            </w:pPr>
          </w:p>
        </w:tc>
        <w:tc>
          <w:tcPr>
            <w:tcW w:w="273"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rPr>
                <w:rFonts w:ascii="TH Sarabun New" w:hAnsi="TH Sarabun New" w:cs="TH Sarabun New"/>
              </w:rPr>
            </w:pPr>
          </w:p>
        </w:tc>
      </w:tr>
      <w:tr w:rsidR="00935D92" w:rsidRPr="002F7290" w:rsidTr="00FC20B8">
        <w:trPr>
          <w:trHeight w:val="336"/>
          <w:jc w:val="center"/>
        </w:trPr>
        <w:tc>
          <w:tcPr>
            <w:tcW w:w="1488"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ind w:left="118"/>
              <w:rPr>
                <w:rFonts w:ascii="TH Sarabun New" w:hAnsi="TH Sarabun New" w:cs="TH Sarabun New"/>
                <w:sz w:val="24"/>
                <w:szCs w:val="24"/>
              </w:rPr>
            </w:pPr>
            <w:r w:rsidRPr="002F7290">
              <w:rPr>
                <w:rFonts w:ascii="TH Sarabun New" w:hAnsi="TH Sarabun New" w:cs="TH Sarabun New"/>
                <w:sz w:val="24"/>
                <w:szCs w:val="24"/>
              </w:rPr>
              <w:t xml:space="preserve">2. </w:t>
            </w:r>
            <w:r w:rsidRPr="002F7290">
              <w:rPr>
                <w:rFonts w:ascii="TH Sarabun New" w:hAnsi="TH Sarabun New" w:cs="TH Sarabun New"/>
                <w:sz w:val="24"/>
                <w:szCs w:val="24"/>
                <w:cs/>
                <w:lang w:bidi="th-TH"/>
              </w:rPr>
              <w:t>ทัศนคติต่องาน</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935D92" w:rsidRPr="002F7290" w:rsidRDefault="00935D92" w:rsidP="00935D92">
            <w:pPr>
              <w:spacing w:after="0"/>
              <w:jc w:val="center"/>
              <w:rPr>
                <w:rFonts w:ascii="TH Sarabun New" w:hAnsi="TH Sarabun New" w:cs="TH Sarabun New"/>
              </w:rPr>
            </w:pPr>
            <w:r w:rsidRPr="002F7290">
              <w:rPr>
                <w:rFonts w:ascii="TH Sarabun New" w:hAnsi="TH Sarabun New" w:cs="TH Sarabun New"/>
              </w:rPr>
              <w:t>52.434</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935D92" w:rsidRPr="002F7290" w:rsidRDefault="00935D92" w:rsidP="00935D92">
            <w:pPr>
              <w:spacing w:after="0"/>
              <w:ind w:right="144"/>
              <w:jc w:val="right"/>
              <w:rPr>
                <w:rFonts w:ascii="TH Sarabun New" w:hAnsi="TH Sarabun New" w:cs="TH Sarabun New"/>
              </w:rPr>
            </w:pPr>
            <w:r w:rsidRPr="002F7290">
              <w:rPr>
                <w:rFonts w:ascii="TH Sarabun New" w:hAnsi="TH Sarabun New" w:cs="TH Sarabun New"/>
              </w:rPr>
              <w:t>7.208</w:t>
            </w:r>
          </w:p>
        </w:tc>
        <w:tc>
          <w:tcPr>
            <w:tcW w:w="313"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rPr>
                <w:rFonts w:ascii="TH Sarabun New" w:hAnsi="TH Sarabun New" w:cs="TH Sarabun New"/>
              </w:rPr>
            </w:pPr>
            <w:r w:rsidRPr="002F7290">
              <w:rPr>
                <w:rFonts w:ascii="TH Sarabun New" w:hAnsi="TH Sarabun New" w:cs="TH Sarabun New"/>
              </w:rPr>
              <w:t>.475**</w:t>
            </w:r>
          </w:p>
        </w:tc>
        <w:tc>
          <w:tcPr>
            <w:tcW w:w="314"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rPr>
                <w:rFonts w:ascii="TH Sarabun New" w:hAnsi="TH Sarabun New" w:cs="TH Sarabun New"/>
              </w:rPr>
            </w:pPr>
          </w:p>
        </w:tc>
        <w:tc>
          <w:tcPr>
            <w:tcW w:w="314"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jc w:val="center"/>
              <w:rPr>
                <w:rFonts w:ascii="TH Sarabun New" w:hAnsi="TH Sarabun New" w:cs="TH Sarabun New"/>
              </w:rPr>
            </w:pPr>
          </w:p>
        </w:tc>
        <w:tc>
          <w:tcPr>
            <w:tcW w:w="314"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rPr>
                <w:rFonts w:ascii="TH Sarabun New" w:hAnsi="TH Sarabun New" w:cs="TH Sarabun New"/>
              </w:rPr>
            </w:pPr>
          </w:p>
        </w:tc>
        <w:tc>
          <w:tcPr>
            <w:tcW w:w="314"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rPr>
                <w:rFonts w:ascii="TH Sarabun New" w:hAnsi="TH Sarabun New" w:cs="TH Sarabun New"/>
              </w:rPr>
            </w:pPr>
          </w:p>
        </w:tc>
        <w:tc>
          <w:tcPr>
            <w:tcW w:w="314"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rPr>
                <w:rFonts w:ascii="TH Sarabun New" w:hAnsi="TH Sarabun New" w:cs="TH Sarabun New"/>
              </w:rPr>
            </w:pPr>
          </w:p>
        </w:tc>
        <w:tc>
          <w:tcPr>
            <w:tcW w:w="314"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rPr>
                <w:rFonts w:ascii="TH Sarabun New" w:hAnsi="TH Sarabun New" w:cs="TH Sarabun New"/>
              </w:rPr>
            </w:pPr>
          </w:p>
        </w:tc>
        <w:tc>
          <w:tcPr>
            <w:tcW w:w="308"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rPr>
                <w:rFonts w:ascii="TH Sarabun New" w:hAnsi="TH Sarabun New" w:cs="TH Sarabun New"/>
              </w:rPr>
            </w:pPr>
          </w:p>
        </w:tc>
        <w:tc>
          <w:tcPr>
            <w:tcW w:w="273"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rPr>
                <w:rFonts w:ascii="TH Sarabun New" w:hAnsi="TH Sarabun New" w:cs="TH Sarabun New"/>
              </w:rPr>
            </w:pPr>
          </w:p>
        </w:tc>
      </w:tr>
      <w:tr w:rsidR="00935D92" w:rsidRPr="002F7290" w:rsidTr="00FC20B8">
        <w:trPr>
          <w:trHeight w:val="336"/>
          <w:jc w:val="center"/>
        </w:trPr>
        <w:tc>
          <w:tcPr>
            <w:tcW w:w="1488"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ind w:left="118"/>
              <w:rPr>
                <w:rFonts w:ascii="TH Sarabun New" w:hAnsi="TH Sarabun New" w:cs="TH Sarabun New"/>
                <w:sz w:val="24"/>
                <w:szCs w:val="24"/>
                <w:rtl/>
                <w:cs/>
              </w:rPr>
            </w:pPr>
            <w:r w:rsidRPr="002F7290">
              <w:rPr>
                <w:rFonts w:ascii="TH Sarabun New" w:hAnsi="TH Sarabun New" w:cs="TH Sarabun New"/>
                <w:sz w:val="24"/>
                <w:szCs w:val="24"/>
              </w:rPr>
              <w:t xml:space="preserve">3. </w:t>
            </w:r>
            <w:r w:rsidRPr="002F7290">
              <w:rPr>
                <w:rFonts w:ascii="TH Sarabun New" w:hAnsi="TH Sarabun New" w:cs="TH Sarabun New"/>
                <w:sz w:val="24"/>
                <w:szCs w:val="24"/>
                <w:cs/>
                <w:lang w:bidi="th-TH"/>
              </w:rPr>
              <w:t>ความเครียดในงาน</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935D92" w:rsidRPr="002F7290" w:rsidRDefault="00935D92" w:rsidP="00935D92">
            <w:pPr>
              <w:spacing w:after="0"/>
              <w:jc w:val="center"/>
              <w:rPr>
                <w:rFonts w:ascii="TH Sarabun New" w:hAnsi="TH Sarabun New" w:cs="TH Sarabun New"/>
              </w:rPr>
            </w:pPr>
            <w:r w:rsidRPr="002F7290">
              <w:rPr>
                <w:rFonts w:ascii="TH Sarabun New" w:hAnsi="TH Sarabun New" w:cs="TH Sarabun New"/>
              </w:rPr>
              <w:t>125.607</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935D92" w:rsidRPr="002F7290" w:rsidRDefault="00935D92" w:rsidP="00935D92">
            <w:pPr>
              <w:spacing w:after="0"/>
              <w:ind w:right="144"/>
              <w:jc w:val="right"/>
              <w:rPr>
                <w:rFonts w:ascii="TH Sarabun New" w:hAnsi="TH Sarabun New" w:cs="TH Sarabun New"/>
              </w:rPr>
            </w:pPr>
            <w:r w:rsidRPr="002F7290">
              <w:rPr>
                <w:rFonts w:ascii="TH Sarabun New" w:hAnsi="TH Sarabun New" w:cs="TH Sarabun New"/>
              </w:rPr>
              <w:t>41.602</w:t>
            </w:r>
          </w:p>
        </w:tc>
        <w:tc>
          <w:tcPr>
            <w:tcW w:w="313"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rPr>
                <w:rFonts w:ascii="TH Sarabun New" w:hAnsi="TH Sarabun New" w:cs="TH Sarabun New"/>
              </w:rPr>
            </w:pPr>
            <w:r w:rsidRPr="002F7290">
              <w:rPr>
                <w:rFonts w:ascii="TH Sarabun New" w:hAnsi="TH Sarabun New" w:cs="TH Sarabun New"/>
              </w:rPr>
              <w:t>.282**</w:t>
            </w:r>
          </w:p>
        </w:tc>
        <w:tc>
          <w:tcPr>
            <w:tcW w:w="314"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rPr>
                <w:rFonts w:ascii="TH Sarabun New" w:hAnsi="TH Sarabun New" w:cs="TH Sarabun New"/>
              </w:rPr>
            </w:pPr>
            <w:r w:rsidRPr="002F7290">
              <w:rPr>
                <w:rFonts w:ascii="TH Sarabun New" w:hAnsi="TH Sarabun New" w:cs="TH Sarabun New"/>
              </w:rPr>
              <w:t>.215**</w:t>
            </w:r>
          </w:p>
        </w:tc>
        <w:tc>
          <w:tcPr>
            <w:tcW w:w="314"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rPr>
                <w:rFonts w:ascii="TH Sarabun New" w:hAnsi="TH Sarabun New" w:cs="TH Sarabun New"/>
              </w:rPr>
            </w:pPr>
          </w:p>
        </w:tc>
        <w:tc>
          <w:tcPr>
            <w:tcW w:w="314"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jc w:val="center"/>
              <w:rPr>
                <w:rFonts w:ascii="TH Sarabun New" w:hAnsi="TH Sarabun New" w:cs="TH Sarabun New"/>
              </w:rPr>
            </w:pPr>
          </w:p>
        </w:tc>
        <w:tc>
          <w:tcPr>
            <w:tcW w:w="314"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rPr>
                <w:rFonts w:ascii="TH Sarabun New" w:hAnsi="TH Sarabun New" w:cs="TH Sarabun New"/>
              </w:rPr>
            </w:pPr>
          </w:p>
        </w:tc>
        <w:tc>
          <w:tcPr>
            <w:tcW w:w="314"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rPr>
                <w:rFonts w:ascii="TH Sarabun New" w:hAnsi="TH Sarabun New" w:cs="TH Sarabun New"/>
              </w:rPr>
            </w:pPr>
          </w:p>
        </w:tc>
        <w:tc>
          <w:tcPr>
            <w:tcW w:w="314"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rPr>
                <w:rFonts w:ascii="TH Sarabun New" w:hAnsi="TH Sarabun New" w:cs="TH Sarabun New"/>
              </w:rPr>
            </w:pPr>
          </w:p>
        </w:tc>
        <w:tc>
          <w:tcPr>
            <w:tcW w:w="308"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rPr>
                <w:rFonts w:ascii="TH Sarabun New" w:hAnsi="TH Sarabun New" w:cs="TH Sarabun New"/>
              </w:rPr>
            </w:pPr>
          </w:p>
        </w:tc>
        <w:tc>
          <w:tcPr>
            <w:tcW w:w="273"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rPr>
                <w:rFonts w:ascii="TH Sarabun New" w:hAnsi="TH Sarabun New" w:cs="TH Sarabun New"/>
              </w:rPr>
            </w:pPr>
          </w:p>
        </w:tc>
      </w:tr>
      <w:tr w:rsidR="00935D92" w:rsidRPr="002F7290" w:rsidTr="00FC20B8">
        <w:trPr>
          <w:trHeight w:val="346"/>
          <w:jc w:val="center"/>
        </w:trPr>
        <w:tc>
          <w:tcPr>
            <w:tcW w:w="1488"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ind w:left="118"/>
              <w:rPr>
                <w:rFonts w:ascii="TH Sarabun New" w:hAnsi="TH Sarabun New" w:cs="TH Sarabun New"/>
                <w:sz w:val="24"/>
                <w:szCs w:val="24"/>
              </w:rPr>
            </w:pPr>
            <w:r w:rsidRPr="002F7290">
              <w:rPr>
                <w:rFonts w:ascii="TH Sarabun New" w:hAnsi="TH Sarabun New" w:cs="TH Sarabun New"/>
                <w:sz w:val="24"/>
                <w:szCs w:val="24"/>
              </w:rPr>
              <w:t xml:space="preserve">4. </w:t>
            </w:r>
            <w:r w:rsidRPr="002F7290">
              <w:rPr>
                <w:rFonts w:ascii="TH Sarabun New" w:hAnsi="TH Sarabun New" w:cs="TH Sarabun New"/>
                <w:sz w:val="24"/>
                <w:szCs w:val="24"/>
                <w:cs/>
                <w:lang w:bidi="th-TH"/>
              </w:rPr>
              <w:t>ความขัดแย้งระหว่างงานและครอบครัว</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935D92" w:rsidRPr="002F7290" w:rsidRDefault="00935D92" w:rsidP="00935D92">
            <w:pPr>
              <w:spacing w:after="0"/>
              <w:jc w:val="center"/>
              <w:rPr>
                <w:rFonts w:ascii="TH Sarabun New" w:hAnsi="TH Sarabun New" w:cs="TH Sarabun New"/>
              </w:rPr>
            </w:pPr>
            <w:r w:rsidRPr="002F7290">
              <w:rPr>
                <w:rFonts w:ascii="TH Sarabun New" w:hAnsi="TH Sarabun New" w:cs="TH Sarabun New"/>
              </w:rPr>
              <w:t>50.450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935D92" w:rsidRPr="002F7290" w:rsidRDefault="00935D92" w:rsidP="00935D92">
            <w:pPr>
              <w:spacing w:after="0"/>
              <w:ind w:right="144"/>
              <w:jc w:val="right"/>
              <w:rPr>
                <w:rFonts w:ascii="TH Sarabun New" w:hAnsi="TH Sarabun New" w:cs="TH Sarabun New"/>
              </w:rPr>
            </w:pPr>
            <w:r w:rsidRPr="002F7290">
              <w:rPr>
                <w:rFonts w:ascii="TH Sarabun New" w:hAnsi="TH Sarabun New" w:cs="TH Sarabun New"/>
              </w:rPr>
              <w:t>8.349</w:t>
            </w:r>
          </w:p>
        </w:tc>
        <w:tc>
          <w:tcPr>
            <w:tcW w:w="313"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rPr>
                <w:rFonts w:ascii="TH Sarabun New" w:hAnsi="TH Sarabun New" w:cs="TH Sarabun New"/>
              </w:rPr>
            </w:pPr>
            <w:r w:rsidRPr="002F7290">
              <w:rPr>
                <w:rFonts w:ascii="TH Sarabun New" w:hAnsi="TH Sarabun New" w:cs="TH Sarabun New"/>
              </w:rPr>
              <w:t>.340**</w:t>
            </w:r>
          </w:p>
        </w:tc>
        <w:tc>
          <w:tcPr>
            <w:tcW w:w="314"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rPr>
                <w:rFonts w:ascii="TH Sarabun New" w:hAnsi="TH Sarabun New" w:cs="TH Sarabun New"/>
              </w:rPr>
            </w:pPr>
            <w:r w:rsidRPr="002F7290">
              <w:rPr>
                <w:rFonts w:ascii="TH Sarabun New" w:hAnsi="TH Sarabun New" w:cs="TH Sarabun New"/>
              </w:rPr>
              <w:t>.327**</w:t>
            </w:r>
          </w:p>
        </w:tc>
        <w:tc>
          <w:tcPr>
            <w:tcW w:w="314"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rPr>
                <w:rFonts w:ascii="TH Sarabun New" w:hAnsi="TH Sarabun New" w:cs="TH Sarabun New"/>
              </w:rPr>
            </w:pPr>
            <w:r w:rsidRPr="002F7290">
              <w:rPr>
                <w:rFonts w:ascii="TH Sarabun New" w:hAnsi="TH Sarabun New" w:cs="TH Sarabun New"/>
              </w:rPr>
              <w:t>.290**</w:t>
            </w:r>
          </w:p>
        </w:tc>
        <w:tc>
          <w:tcPr>
            <w:tcW w:w="314"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rPr>
                <w:rFonts w:ascii="TH Sarabun New" w:hAnsi="TH Sarabun New" w:cs="TH Sarabun New"/>
              </w:rPr>
            </w:pPr>
          </w:p>
        </w:tc>
        <w:tc>
          <w:tcPr>
            <w:tcW w:w="314"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jc w:val="center"/>
              <w:rPr>
                <w:rFonts w:ascii="TH Sarabun New" w:hAnsi="TH Sarabun New" w:cs="TH Sarabun New"/>
              </w:rPr>
            </w:pPr>
          </w:p>
        </w:tc>
        <w:tc>
          <w:tcPr>
            <w:tcW w:w="314"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rPr>
                <w:rFonts w:ascii="TH Sarabun New" w:hAnsi="TH Sarabun New" w:cs="TH Sarabun New"/>
              </w:rPr>
            </w:pPr>
          </w:p>
        </w:tc>
        <w:tc>
          <w:tcPr>
            <w:tcW w:w="314"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rPr>
                <w:rFonts w:ascii="TH Sarabun New" w:hAnsi="TH Sarabun New" w:cs="TH Sarabun New"/>
              </w:rPr>
            </w:pPr>
          </w:p>
        </w:tc>
        <w:tc>
          <w:tcPr>
            <w:tcW w:w="308"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rPr>
                <w:rFonts w:ascii="TH Sarabun New" w:hAnsi="TH Sarabun New" w:cs="TH Sarabun New"/>
              </w:rPr>
            </w:pPr>
          </w:p>
        </w:tc>
        <w:tc>
          <w:tcPr>
            <w:tcW w:w="273"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rPr>
                <w:rFonts w:ascii="TH Sarabun New" w:hAnsi="TH Sarabun New" w:cs="TH Sarabun New"/>
              </w:rPr>
            </w:pPr>
          </w:p>
        </w:tc>
      </w:tr>
      <w:tr w:rsidR="00935D92" w:rsidRPr="002F7290" w:rsidTr="00FC20B8">
        <w:trPr>
          <w:trHeight w:val="341"/>
          <w:jc w:val="center"/>
        </w:trPr>
        <w:tc>
          <w:tcPr>
            <w:tcW w:w="1488"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ind w:left="118"/>
              <w:rPr>
                <w:rFonts w:ascii="TH Sarabun New" w:hAnsi="TH Sarabun New" w:cs="TH Sarabun New"/>
                <w:sz w:val="24"/>
                <w:szCs w:val="24"/>
              </w:rPr>
            </w:pPr>
            <w:r w:rsidRPr="002F7290">
              <w:rPr>
                <w:rFonts w:ascii="TH Sarabun New" w:hAnsi="TH Sarabun New" w:cs="TH Sarabun New"/>
                <w:sz w:val="24"/>
                <w:szCs w:val="24"/>
              </w:rPr>
              <w:t xml:space="preserve">5. </w:t>
            </w:r>
            <w:r w:rsidRPr="002F7290">
              <w:rPr>
                <w:rFonts w:ascii="TH Sarabun New" w:hAnsi="TH Sarabun New" w:cs="TH Sarabun New"/>
                <w:sz w:val="24"/>
                <w:szCs w:val="24"/>
                <w:cs/>
                <w:lang w:bidi="th-TH"/>
              </w:rPr>
              <w:t>การสนับสนุนทางสังคม</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935D92" w:rsidRPr="002F7290" w:rsidRDefault="00935D92" w:rsidP="00935D92">
            <w:pPr>
              <w:spacing w:after="0"/>
              <w:jc w:val="center"/>
              <w:rPr>
                <w:rFonts w:ascii="TH Sarabun New" w:hAnsi="TH Sarabun New" w:cs="TH Sarabun New"/>
              </w:rPr>
            </w:pPr>
            <w:r w:rsidRPr="002F7290">
              <w:rPr>
                <w:rFonts w:ascii="TH Sarabun New" w:hAnsi="TH Sarabun New" w:cs="TH Sarabun New"/>
              </w:rPr>
              <w:t>76.639</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935D92" w:rsidRPr="002F7290" w:rsidRDefault="00935D92" w:rsidP="00935D92">
            <w:pPr>
              <w:spacing w:after="0"/>
              <w:ind w:right="144"/>
              <w:jc w:val="right"/>
              <w:rPr>
                <w:rFonts w:ascii="TH Sarabun New" w:hAnsi="TH Sarabun New" w:cs="TH Sarabun New"/>
              </w:rPr>
            </w:pPr>
            <w:r w:rsidRPr="002F7290">
              <w:rPr>
                <w:rFonts w:ascii="TH Sarabun New" w:hAnsi="TH Sarabun New" w:cs="TH Sarabun New"/>
              </w:rPr>
              <w:t>10.407</w:t>
            </w:r>
          </w:p>
        </w:tc>
        <w:tc>
          <w:tcPr>
            <w:tcW w:w="313"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rPr>
                <w:rFonts w:ascii="TH Sarabun New" w:hAnsi="TH Sarabun New" w:cs="TH Sarabun New"/>
              </w:rPr>
            </w:pPr>
            <w:r w:rsidRPr="002F7290">
              <w:rPr>
                <w:rFonts w:ascii="TH Sarabun New" w:hAnsi="TH Sarabun New" w:cs="TH Sarabun New"/>
              </w:rPr>
              <w:t>.375**</w:t>
            </w:r>
          </w:p>
        </w:tc>
        <w:tc>
          <w:tcPr>
            <w:tcW w:w="314"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rPr>
                <w:rFonts w:ascii="TH Sarabun New" w:hAnsi="TH Sarabun New" w:cs="TH Sarabun New"/>
              </w:rPr>
            </w:pPr>
            <w:r w:rsidRPr="002F7290">
              <w:rPr>
                <w:rFonts w:ascii="TH Sarabun New" w:hAnsi="TH Sarabun New" w:cs="TH Sarabun New"/>
              </w:rPr>
              <w:t>.399**</w:t>
            </w:r>
          </w:p>
        </w:tc>
        <w:tc>
          <w:tcPr>
            <w:tcW w:w="314"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rPr>
                <w:rFonts w:ascii="TH Sarabun New" w:hAnsi="TH Sarabun New" w:cs="TH Sarabun New"/>
              </w:rPr>
            </w:pPr>
            <w:r w:rsidRPr="002F7290">
              <w:rPr>
                <w:rFonts w:ascii="TH Sarabun New" w:hAnsi="TH Sarabun New" w:cs="TH Sarabun New"/>
              </w:rPr>
              <w:t>.315**</w:t>
            </w:r>
          </w:p>
        </w:tc>
        <w:tc>
          <w:tcPr>
            <w:tcW w:w="314"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rPr>
                <w:rFonts w:ascii="TH Sarabun New" w:hAnsi="TH Sarabun New" w:cs="TH Sarabun New"/>
              </w:rPr>
            </w:pPr>
            <w:r w:rsidRPr="002F7290">
              <w:rPr>
                <w:rFonts w:ascii="TH Sarabun New" w:hAnsi="TH Sarabun New" w:cs="TH Sarabun New"/>
              </w:rPr>
              <w:t>.318**</w:t>
            </w:r>
          </w:p>
        </w:tc>
        <w:tc>
          <w:tcPr>
            <w:tcW w:w="314"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rPr>
                <w:rFonts w:ascii="TH Sarabun New" w:hAnsi="TH Sarabun New" w:cs="TH Sarabun New"/>
              </w:rPr>
            </w:pPr>
          </w:p>
        </w:tc>
        <w:tc>
          <w:tcPr>
            <w:tcW w:w="314"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jc w:val="center"/>
              <w:rPr>
                <w:rFonts w:ascii="TH Sarabun New" w:hAnsi="TH Sarabun New" w:cs="TH Sarabun New"/>
              </w:rPr>
            </w:pPr>
          </w:p>
        </w:tc>
        <w:tc>
          <w:tcPr>
            <w:tcW w:w="314"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rPr>
                <w:rFonts w:ascii="TH Sarabun New" w:hAnsi="TH Sarabun New" w:cs="TH Sarabun New"/>
              </w:rPr>
            </w:pPr>
          </w:p>
        </w:tc>
        <w:tc>
          <w:tcPr>
            <w:tcW w:w="308"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rPr>
                <w:rFonts w:ascii="TH Sarabun New" w:hAnsi="TH Sarabun New" w:cs="TH Sarabun New"/>
              </w:rPr>
            </w:pPr>
          </w:p>
        </w:tc>
        <w:tc>
          <w:tcPr>
            <w:tcW w:w="273"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rPr>
                <w:rFonts w:ascii="TH Sarabun New" w:hAnsi="TH Sarabun New" w:cs="TH Sarabun New"/>
              </w:rPr>
            </w:pPr>
          </w:p>
        </w:tc>
      </w:tr>
      <w:tr w:rsidR="00935D92" w:rsidRPr="002F7290" w:rsidTr="00FC20B8">
        <w:trPr>
          <w:trHeight w:val="341"/>
          <w:jc w:val="center"/>
        </w:trPr>
        <w:tc>
          <w:tcPr>
            <w:tcW w:w="1488"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ind w:left="118"/>
              <w:rPr>
                <w:rFonts w:ascii="TH Sarabun New" w:hAnsi="TH Sarabun New" w:cs="TH Sarabun New"/>
                <w:sz w:val="24"/>
                <w:szCs w:val="24"/>
              </w:rPr>
            </w:pPr>
            <w:r w:rsidRPr="002F7290">
              <w:rPr>
                <w:rFonts w:ascii="TH Sarabun New" w:hAnsi="TH Sarabun New" w:cs="TH Sarabun New"/>
                <w:sz w:val="24"/>
                <w:szCs w:val="24"/>
              </w:rPr>
              <w:t xml:space="preserve">6. </w:t>
            </w:r>
            <w:r w:rsidRPr="002F7290">
              <w:rPr>
                <w:rFonts w:ascii="TH Sarabun New" w:hAnsi="TH Sarabun New" w:cs="TH Sarabun New"/>
                <w:sz w:val="24"/>
                <w:szCs w:val="24"/>
                <w:cs/>
                <w:lang w:bidi="th-TH"/>
              </w:rPr>
              <w:t>บรรยากาศองค์การ</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935D92" w:rsidRPr="002F7290" w:rsidRDefault="00935D92" w:rsidP="00935D92">
            <w:pPr>
              <w:spacing w:after="0"/>
              <w:jc w:val="center"/>
              <w:rPr>
                <w:rFonts w:ascii="TH Sarabun New" w:hAnsi="TH Sarabun New" w:cs="TH Sarabun New"/>
              </w:rPr>
            </w:pPr>
            <w:r w:rsidRPr="002F7290">
              <w:rPr>
                <w:rFonts w:ascii="TH Sarabun New" w:hAnsi="TH Sarabun New" w:cs="TH Sarabun New"/>
              </w:rPr>
              <w:t>69.092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935D92" w:rsidRPr="002F7290" w:rsidRDefault="00935D92" w:rsidP="00935D92">
            <w:pPr>
              <w:spacing w:after="0"/>
              <w:ind w:right="144"/>
              <w:jc w:val="right"/>
              <w:rPr>
                <w:rFonts w:ascii="TH Sarabun New" w:hAnsi="TH Sarabun New" w:cs="TH Sarabun New"/>
              </w:rPr>
            </w:pPr>
            <w:r w:rsidRPr="002F7290">
              <w:rPr>
                <w:rFonts w:ascii="TH Sarabun New" w:hAnsi="TH Sarabun New" w:cs="TH Sarabun New"/>
              </w:rPr>
              <w:t>10.208</w:t>
            </w:r>
          </w:p>
        </w:tc>
        <w:tc>
          <w:tcPr>
            <w:tcW w:w="313"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rPr>
                <w:rFonts w:ascii="TH Sarabun New" w:hAnsi="TH Sarabun New" w:cs="TH Sarabun New"/>
              </w:rPr>
            </w:pPr>
            <w:r w:rsidRPr="002F7290">
              <w:rPr>
                <w:rFonts w:ascii="TH Sarabun New" w:hAnsi="TH Sarabun New" w:cs="TH Sarabun New"/>
              </w:rPr>
              <w:t>.373**</w:t>
            </w:r>
          </w:p>
        </w:tc>
        <w:tc>
          <w:tcPr>
            <w:tcW w:w="314"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rPr>
                <w:rFonts w:ascii="TH Sarabun New" w:hAnsi="TH Sarabun New" w:cs="TH Sarabun New"/>
              </w:rPr>
            </w:pPr>
            <w:r w:rsidRPr="002F7290">
              <w:rPr>
                <w:rFonts w:ascii="TH Sarabun New" w:hAnsi="TH Sarabun New" w:cs="TH Sarabun New"/>
              </w:rPr>
              <w:t>.552**</w:t>
            </w:r>
          </w:p>
        </w:tc>
        <w:tc>
          <w:tcPr>
            <w:tcW w:w="314"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rPr>
                <w:rFonts w:ascii="TH Sarabun New" w:hAnsi="TH Sarabun New" w:cs="TH Sarabun New"/>
              </w:rPr>
            </w:pPr>
            <w:r w:rsidRPr="002F7290">
              <w:rPr>
                <w:rFonts w:ascii="TH Sarabun New" w:hAnsi="TH Sarabun New" w:cs="TH Sarabun New"/>
              </w:rPr>
              <w:t>.232**</w:t>
            </w:r>
          </w:p>
        </w:tc>
        <w:tc>
          <w:tcPr>
            <w:tcW w:w="314"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rPr>
                <w:rFonts w:ascii="TH Sarabun New" w:hAnsi="TH Sarabun New" w:cs="TH Sarabun New"/>
              </w:rPr>
            </w:pPr>
            <w:r w:rsidRPr="002F7290">
              <w:rPr>
                <w:rFonts w:ascii="TH Sarabun New" w:hAnsi="TH Sarabun New" w:cs="TH Sarabun New"/>
              </w:rPr>
              <w:t>.239**</w:t>
            </w:r>
          </w:p>
        </w:tc>
        <w:tc>
          <w:tcPr>
            <w:tcW w:w="314"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rPr>
                <w:rFonts w:ascii="TH Sarabun New" w:hAnsi="TH Sarabun New" w:cs="TH Sarabun New"/>
              </w:rPr>
            </w:pPr>
            <w:r w:rsidRPr="002F7290">
              <w:rPr>
                <w:rFonts w:ascii="TH Sarabun New" w:hAnsi="TH Sarabun New" w:cs="TH Sarabun New"/>
              </w:rPr>
              <w:t>.552**</w:t>
            </w:r>
          </w:p>
        </w:tc>
        <w:tc>
          <w:tcPr>
            <w:tcW w:w="314"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rPr>
                <w:rFonts w:ascii="TH Sarabun New" w:hAnsi="TH Sarabun New" w:cs="TH Sarabun New"/>
              </w:rPr>
            </w:pPr>
          </w:p>
        </w:tc>
        <w:tc>
          <w:tcPr>
            <w:tcW w:w="314"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jc w:val="center"/>
              <w:rPr>
                <w:rFonts w:ascii="TH Sarabun New" w:hAnsi="TH Sarabun New" w:cs="TH Sarabun New"/>
              </w:rPr>
            </w:pPr>
          </w:p>
        </w:tc>
        <w:tc>
          <w:tcPr>
            <w:tcW w:w="308"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rPr>
                <w:rFonts w:ascii="TH Sarabun New" w:hAnsi="TH Sarabun New" w:cs="TH Sarabun New"/>
              </w:rPr>
            </w:pPr>
          </w:p>
        </w:tc>
        <w:tc>
          <w:tcPr>
            <w:tcW w:w="273"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rPr>
                <w:rFonts w:ascii="TH Sarabun New" w:hAnsi="TH Sarabun New" w:cs="TH Sarabun New"/>
              </w:rPr>
            </w:pPr>
          </w:p>
        </w:tc>
      </w:tr>
      <w:tr w:rsidR="00935D92" w:rsidRPr="002F7290" w:rsidTr="00FC20B8">
        <w:trPr>
          <w:trHeight w:val="346"/>
          <w:jc w:val="center"/>
        </w:trPr>
        <w:tc>
          <w:tcPr>
            <w:tcW w:w="1488"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ind w:left="118"/>
              <w:rPr>
                <w:rFonts w:ascii="TH Sarabun New" w:hAnsi="TH Sarabun New" w:cs="TH Sarabun New"/>
                <w:sz w:val="24"/>
                <w:szCs w:val="24"/>
              </w:rPr>
            </w:pPr>
            <w:r w:rsidRPr="002F7290">
              <w:rPr>
                <w:rFonts w:ascii="TH Sarabun New" w:hAnsi="TH Sarabun New" w:cs="TH Sarabun New"/>
                <w:sz w:val="24"/>
                <w:szCs w:val="24"/>
              </w:rPr>
              <w:t xml:space="preserve">7. </w:t>
            </w:r>
            <w:r w:rsidRPr="002F7290">
              <w:rPr>
                <w:rFonts w:ascii="TH Sarabun New" w:hAnsi="TH Sarabun New" w:cs="TH Sarabun New"/>
                <w:sz w:val="24"/>
                <w:szCs w:val="24"/>
                <w:cs/>
                <w:lang w:bidi="th-TH"/>
              </w:rPr>
              <w:t>การประเมินแก่นแห่งตน</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935D92" w:rsidRPr="002F7290" w:rsidRDefault="00935D92" w:rsidP="00935D92">
            <w:pPr>
              <w:spacing w:after="0"/>
              <w:jc w:val="center"/>
              <w:rPr>
                <w:rFonts w:ascii="TH Sarabun New" w:hAnsi="TH Sarabun New" w:cs="TH Sarabun New"/>
              </w:rPr>
            </w:pPr>
            <w:r w:rsidRPr="002F7290">
              <w:rPr>
                <w:rFonts w:ascii="TH Sarabun New" w:hAnsi="TH Sarabun New" w:cs="TH Sarabun New"/>
              </w:rPr>
              <w:t>44.472</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935D92" w:rsidRPr="002F7290" w:rsidRDefault="00935D92" w:rsidP="00935D92">
            <w:pPr>
              <w:spacing w:after="0"/>
              <w:ind w:right="144"/>
              <w:jc w:val="right"/>
              <w:rPr>
                <w:rFonts w:ascii="TH Sarabun New" w:hAnsi="TH Sarabun New" w:cs="TH Sarabun New"/>
              </w:rPr>
            </w:pPr>
            <w:r w:rsidRPr="002F7290">
              <w:rPr>
                <w:rFonts w:ascii="TH Sarabun New" w:hAnsi="TH Sarabun New" w:cs="TH Sarabun New"/>
              </w:rPr>
              <w:t>6.090</w:t>
            </w:r>
          </w:p>
        </w:tc>
        <w:tc>
          <w:tcPr>
            <w:tcW w:w="313"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rPr>
                <w:rFonts w:ascii="TH Sarabun New" w:hAnsi="TH Sarabun New" w:cs="TH Sarabun New"/>
              </w:rPr>
            </w:pPr>
            <w:r w:rsidRPr="002F7290">
              <w:rPr>
                <w:rFonts w:ascii="TH Sarabun New" w:hAnsi="TH Sarabun New" w:cs="TH Sarabun New"/>
              </w:rPr>
              <w:t>.438**</w:t>
            </w:r>
          </w:p>
        </w:tc>
        <w:tc>
          <w:tcPr>
            <w:tcW w:w="314"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rPr>
                <w:rFonts w:ascii="TH Sarabun New" w:hAnsi="TH Sarabun New" w:cs="TH Sarabun New"/>
              </w:rPr>
            </w:pPr>
            <w:r w:rsidRPr="002F7290">
              <w:rPr>
                <w:rFonts w:ascii="TH Sarabun New" w:hAnsi="TH Sarabun New" w:cs="TH Sarabun New"/>
              </w:rPr>
              <w:t>.494**</w:t>
            </w:r>
          </w:p>
        </w:tc>
        <w:tc>
          <w:tcPr>
            <w:tcW w:w="314"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rPr>
                <w:rFonts w:ascii="TH Sarabun New" w:hAnsi="TH Sarabun New" w:cs="TH Sarabun New"/>
              </w:rPr>
            </w:pPr>
            <w:r w:rsidRPr="002F7290">
              <w:rPr>
                <w:rFonts w:ascii="TH Sarabun New" w:hAnsi="TH Sarabun New" w:cs="TH Sarabun New"/>
              </w:rPr>
              <w:t>.393**</w:t>
            </w:r>
          </w:p>
        </w:tc>
        <w:tc>
          <w:tcPr>
            <w:tcW w:w="314"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rPr>
                <w:rFonts w:ascii="TH Sarabun New" w:hAnsi="TH Sarabun New" w:cs="TH Sarabun New"/>
              </w:rPr>
            </w:pPr>
            <w:r w:rsidRPr="002F7290">
              <w:rPr>
                <w:rFonts w:ascii="TH Sarabun New" w:hAnsi="TH Sarabun New" w:cs="TH Sarabun New"/>
              </w:rPr>
              <w:t>.394**</w:t>
            </w:r>
          </w:p>
        </w:tc>
        <w:tc>
          <w:tcPr>
            <w:tcW w:w="314"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rPr>
                <w:rFonts w:ascii="TH Sarabun New" w:hAnsi="TH Sarabun New" w:cs="TH Sarabun New"/>
              </w:rPr>
            </w:pPr>
            <w:r w:rsidRPr="002F7290">
              <w:rPr>
                <w:rFonts w:ascii="TH Sarabun New" w:hAnsi="TH Sarabun New" w:cs="TH Sarabun New"/>
              </w:rPr>
              <w:t>.386**</w:t>
            </w:r>
          </w:p>
        </w:tc>
        <w:tc>
          <w:tcPr>
            <w:tcW w:w="314"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rPr>
                <w:rFonts w:ascii="TH Sarabun New" w:hAnsi="TH Sarabun New" w:cs="TH Sarabun New"/>
              </w:rPr>
            </w:pPr>
            <w:r w:rsidRPr="002F7290">
              <w:rPr>
                <w:rFonts w:ascii="TH Sarabun New" w:hAnsi="TH Sarabun New" w:cs="TH Sarabun New"/>
              </w:rPr>
              <w:t>.395**</w:t>
            </w:r>
          </w:p>
        </w:tc>
        <w:tc>
          <w:tcPr>
            <w:tcW w:w="314"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rPr>
                <w:rFonts w:ascii="TH Sarabun New" w:hAnsi="TH Sarabun New" w:cs="TH Sarabun New"/>
              </w:rPr>
            </w:pPr>
          </w:p>
        </w:tc>
        <w:tc>
          <w:tcPr>
            <w:tcW w:w="308"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jc w:val="center"/>
              <w:rPr>
                <w:rFonts w:ascii="TH Sarabun New" w:hAnsi="TH Sarabun New" w:cs="TH Sarabun New"/>
              </w:rPr>
            </w:pPr>
          </w:p>
        </w:tc>
        <w:tc>
          <w:tcPr>
            <w:tcW w:w="273"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rPr>
                <w:rFonts w:ascii="TH Sarabun New" w:hAnsi="TH Sarabun New" w:cs="TH Sarabun New"/>
              </w:rPr>
            </w:pPr>
          </w:p>
        </w:tc>
      </w:tr>
      <w:tr w:rsidR="00935D92" w:rsidRPr="002F7290" w:rsidTr="00FC20B8">
        <w:trPr>
          <w:trHeight w:val="341"/>
          <w:jc w:val="center"/>
        </w:trPr>
        <w:tc>
          <w:tcPr>
            <w:tcW w:w="1488"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ind w:left="118"/>
              <w:rPr>
                <w:rFonts w:ascii="TH Sarabun New" w:hAnsi="TH Sarabun New" w:cs="TH Sarabun New"/>
                <w:sz w:val="24"/>
                <w:szCs w:val="24"/>
              </w:rPr>
            </w:pPr>
            <w:r w:rsidRPr="002F7290">
              <w:rPr>
                <w:rFonts w:ascii="TH Sarabun New" w:hAnsi="TH Sarabun New" w:cs="TH Sarabun New"/>
                <w:sz w:val="24"/>
                <w:szCs w:val="24"/>
              </w:rPr>
              <w:t xml:space="preserve">8. </w:t>
            </w:r>
            <w:r w:rsidRPr="002F7290">
              <w:rPr>
                <w:rFonts w:ascii="TH Sarabun New" w:hAnsi="TH Sarabun New" w:cs="TH Sarabun New"/>
                <w:sz w:val="24"/>
                <w:szCs w:val="24"/>
                <w:cs/>
                <w:lang w:bidi="th-TH"/>
              </w:rPr>
              <w:t>ลักษณะมุ่งอนาคตควบคุมตน</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935D92" w:rsidRPr="002F7290" w:rsidRDefault="00935D92" w:rsidP="00935D92">
            <w:pPr>
              <w:spacing w:after="0"/>
              <w:jc w:val="center"/>
              <w:rPr>
                <w:rFonts w:ascii="TH Sarabun New" w:hAnsi="TH Sarabun New" w:cs="TH Sarabun New"/>
              </w:rPr>
            </w:pPr>
            <w:r w:rsidRPr="002F7290">
              <w:rPr>
                <w:rFonts w:ascii="TH Sarabun New" w:hAnsi="TH Sarabun New" w:cs="TH Sarabun New"/>
              </w:rPr>
              <w:t>41.340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935D92" w:rsidRPr="002F7290" w:rsidRDefault="00935D92" w:rsidP="00935D92">
            <w:pPr>
              <w:spacing w:after="0"/>
              <w:ind w:right="144"/>
              <w:jc w:val="right"/>
              <w:rPr>
                <w:rFonts w:ascii="TH Sarabun New" w:hAnsi="TH Sarabun New" w:cs="TH Sarabun New"/>
              </w:rPr>
            </w:pPr>
            <w:r w:rsidRPr="002F7290">
              <w:rPr>
                <w:rFonts w:ascii="TH Sarabun New" w:hAnsi="TH Sarabun New" w:cs="TH Sarabun New"/>
              </w:rPr>
              <w:t>7.287</w:t>
            </w:r>
          </w:p>
        </w:tc>
        <w:tc>
          <w:tcPr>
            <w:tcW w:w="313"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rPr>
                <w:rFonts w:ascii="TH Sarabun New" w:hAnsi="TH Sarabun New" w:cs="TH Sarabun New"/>
              </w:rPr>
            </w:pPr>
            <w:r w:rsidRPr="002F7290">
              <w:rPr>
                <w:rFonts w:ascii="TH Sarabun New" w:hAnsi="TH Sarabun New" w:cs="TH Sarabun New"/>
              </w:rPr>
              <w:t>.453**</w:t>
            </w:r>
          </w:p>
        </w:tc>
        <w:tc>
          <w:tcPr>
            <w:tcW w:w="314"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rPr>
                <w:rFonts w:ascii="TH Sarabun New" w:hAnsi="TH Sarabun New" w:cs="TH Sarabun New"/>
              </w:rPr>
            </w:pPr>
            <w:r w:rsidRPr="002F7290">
              <w:rPr>
                <w:rFonts w:ascii="TH Sarabun New" w:hAnsi="TH Sarabun New" w:cs="TH Sarabun New"/>
              </w:rPr>
              <w:t>.324**</w:t>
            </w:r>
          </w:p>
        </w:tc>
        <w:tc>
          <w:tcPr>
            <w:tcW w:w="314"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rPr>
                <w:rFonts w:ascii="TH Sarabun New" w:hAnsi="TH Sarabun New" w:cs="TH Sarabun New"/>
              </w:rPr>
            </w:pPr>
            <w:r w:rsidRPr="002F7290">
              <w:rPr>
                <w:rFonts w:ascii="TH Sarabun New" w:hAnsi="TH Sarabun New" w:cs="TH Sarabun New"/>
              </w:rPr>
              <w:t>.332**</w:t>
            </w:r>
          </w:p>
        </w:tc>
        <w:tc>
          <w:tcPr>
            <w:tcW w:w="314"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rPr>
                <w:rFonts w:ascii="TH Sarabun New" w:hAnsi="TH Sarabun New" w:cs="TH Sarabun New"/>
              </w:rPr>
            </w:pPr>
            <w:r w:rsidRPr="002F7290">
              <w:rPr>
                <w:rFonts w:ascii="TH Sarabun New" w:hAnsi="TH Sarabun New" w:cs="TH Sarabun New"/>
              </w:rPr>
              <w:t>.361**</w:t>
            </w:r>
          </w:p>
        </w:tc>
        <w:tc>
          <w:tcPr>
            <w:tcW w:w="314"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rPr>
                <w:rFonts w:ascii="TH Sarabun New" w:hAnsi="TH Sarabun New" w:cs="TH Sarabun New"/>
              </w:rPr>
            </w:pPr>
            <w:r w:rsidRPr="002F7290">
              <w:rPr>
                <w:rFonts w:ascii="TH Sarabun New" w:hAnsi="TH Sarabun New" w:cs="TH Sarabun New"/>
              </w:rPr>
              <w:t>.285**</w:t>
            </w:r>
          </w:p>
        </w:tc>
        <w:tc>
          <w:tcPr>
            <w:tcW w:w="314"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rPr>
                <w:rFonts w:ascii="TH Sarabun New" w:hAnsi="TH Sarabun New" w:cs="TH Sarabun New"/>
              </w:rPr>
            </w:pPr>
            <w:r w:rsidRPr="002F7290">
              <w:rPr>
                <w:rFonts w:ascii="TH Sarabun New" w:hAnsi="TH Sarabun New" w:cs="TH Sarabun New"/>
              </w:rPr>
              <w:t>.198**</w:t>
            </w:r>
          </w:p>
        </w:tc>
        <w:tc>
          <w:tcPr>
            <w:tcW w:w="314"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rPr>
                <w:rFonts w:ascii="TH Sarabun New" w:hAnsi="TH Sarabun New" w:cs="TH Sarabun New"/>
              </w:rPr>
            </w:pPr>
            <w:r w:rsidRPr="002F7290">
              <w:rPr>
                <w:rFonts w:ascii="TH Sarabun New" w:hAnsi="TH Sarabun New" w:cs="TH Sarabun New"/>
              </w:rPr>
              <w:t>.427**</w:t>
            </w:r>
          </w:p>
        </w:tc>
        <w:tc>
          <w:tcPr>
            <w:tcW w:w="308"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rPr>
                <w:rFonts w:ascii="TH Sarabun New" w:hAnsi="TH Sarabun New" w:cs="TH Sarabun New"/>
              </w:rPr>
            </w:pPr>
          </w:p>
        </w:tc>
        <w:tc>
          <w:tcPr>
            <w:tcW w:w="273"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jc w:val="center"/>
              <w:rPr>
                <w:rFonts w:ascii="TH Sarabun New" w:hAnsi="TH Sarabun New" w:cs="TH Sarabun New"/>
              </w:rPr>
            </w:pPr>
          </w:p>
        </w:tc>
      </w:tr>
      <w:tr w:rsidR="00935D92" w:rsidRPr="002F7290" w:rsidTr="00FC20B8">
        <w:trPr>
          <w:trHeight w:val="341"/>
          <w:jc w:val="center"/>
        </w:trPr>
        <w:tc>
          <w:tcPr>
            <w:tcW w:w="1488"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ind w:left="118"/>
              <w:rPr>
                <w:rFonts w:ascii="TH Sarabun New" w:hAnsi="TH Sarabun New" w:cs="TH Sarabun New"/>
                <w:sz w:val="24"/>
                <w:szCs w:val="24"/>
              </w:rPr>
            </w:pPr>
            <w:r w:rsidRPr="002F7290">
              <w:rPr>
                <w:rFonts w:ascii="TH Sarabun New" w:hAnsi="TH Sarabun New" w:cs="TH Sarabun New"/>
                <w:sz w:val="24"/>
                <w:szCs w:val="24"/>
              </w:rPr>
              <w:t xml:space="preserve">9. </w:t>
            </w:r>
            <w:r w:rsidRPr="002F7290">
              <w:rPr>
                <w:rFonts w:ascii="TH Sarabun New" w:hAnsi="TH Sarabun New" w:cs="TH Sarabun New"/>
                <w:sz w:val="24"/>
                <w:szCs w:val="24"/>
                <w:cs/>
                <w:lang w:bidi="th-TH"/>
              </w:rPr>
              <w:t>แรงจูงใจใฝ่สัมฤทธิ์</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935D92" w:rsidRPr="002F7290" w:rsidRDefault="00935D92" w:rsidP="00935D92">
            <w:pPr>
              <w:spacing w:after="0"/>
              <w:jc w:val="center"/>
              <w:rPr>
                <w:rFonts w:ascii="TH Sarabun New" w:hAnsi="TH Sarabun New" w:cs="TH Sarabun New"/>
              </w:rPr>
            </w:pPr>
            <w:r w:rsidRPr="002F7290">
              <w:rPr>
                <w:rFonts w:ascii="TH Sarabun New" w:hAnsi="TH Sarabun New" w:cs="TH Sarabun New"/>
              </w:rPr>
              <w:t>68.917</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935D92" w:rsidRPr="002F7290" w:rsidRDefault="00935D92" w:rsidP="00935D92">
            <w:pPr>
              <w:spacing w:after="0"/>
              <w:ind w:right="144"/>
              <w:jc w:val="right"/>
              <w:rPr>
                <w:rFonts w:ascii="TH Sarabun New" w:hAnsi="TH Sarabun New" w:cs="TH Sarabun New"/>
              </w:rPr>
            </w:pPr>
            <w:r w:rsidRPr="002F7290">
              <w:rPr>
                <w:rFonts w:ascii="TH Sarabun New" w:hAnsi="TH Sarabun New" w:cs="TH Sarabun New"/>
              </w:rPr>
              <w:t>8.304</w:t>
            </w:r>
          </w:p>
        </w:tc>
        <w:tc>
          <w:tcPr>
            <w:tcW w:w="313"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rPr>
                <w:rFonts w:ascii="TH Sarabun New" w:hAnsi="TH Sarabun New" w:cs="TH Sarabun New"/>
              </w:rPr>
            </w:pPr>
            <w:r w:rsidRPr="002F7290">
              <w:rPr>
                <w:rFonts w:ascii="TH Sarabun New" w:hAnsi="TH Sarabun New" w:cs="TH Sarabun New"/>
              </w:rPr>
              <w:t>.522**</w:t>
            </w:r>
          </w:p>
        </w:tc>
        <w:tc>
          <w:tcPr>
            <w:tcW w:w="314"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rPr>
                <w:rFonts w:ascii="TH Sarabun New" w:hAnsi="TH Sarabun New" w:cs="TH Sarabun New"/>
              </w:rPr>
            </w:pPr>
            <w:r w:rsidRPr="002F7290">
              <w:rPr>
                <w:rFonts w:ascii="TH Sarabun New" w:hAnsi="TH Sarabun New" w:cs="TH Sarabun New"/>
              </w:rPr>
              <w:t>.600**</w:t>
            </w:r>
          </w:p>
        </w:tc>
        <w:tc>
          <w:tcPr>
            <w:tcW w:w="314"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rPr>
                <w:rFonts w:ascii="TH Sarabun New" w:hAnsi="TH Sarabun New" w:cs="TH Sarabun New"/>
              </w:rPr>
            </w:pPr>
            <w:r w:rsidRPr="002F7290">
              <w:rPr>
                <w:rFonts w:ascii="TH Sarabun New" w:hAnsi="TH Sarabun New" w:cs="TH Sarabun New"/>
              </w:rPr>
              <w:t>.235**</w:t>
            </w:r>
          </w:p>
        </w:tc>
        <w:tc>
          <w:tcPr>
            <w:tcW w:w="314"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rPr>
                <w:rFonts w:ascii="TH Sarabun New" w:hAnsi="TH Sarabun New" w:cs="TH Sarabun New"/>
              </w:rPr>
            </w:pPr>
            <w:r w:rsidRPr="002F7290">
              <w:rPr>
                <w:rFonts w:ascii="TH Sarabun New" w:hAnsi="TH Sarabun New" w:cs="TH Sarabun New"/>
              </w:rPr>
              <w:t>.382**</w:t>
            </w:r>
          </w:p>
        </w:tc>
        <w:tc>
          <w:tcPr>
            <w:tcW w:w="314"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rPr>
                <w:rFonts w:ascii="TH Sarabun New" w:hAnsi="TH Sarabun New" w:cs="TH Sarabun New"/>
              </w:rPr>
            </w:pPr>
            <w:r w:rsidRPr="002F7290">
              <w:rPr>
                <w:rFonts w:ascii="TH Sarabun New" w:hAnsi="TH Sarabun New" w:cs="TH Sarabun New"/>
              </w:rPr>
              <w:t>.459**</w:t>
            </w:r>
          </w:p>
        </w:tc>
        <w:tc>
          <w:tcPr>
            <w:tcW w:w="314"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rPr>
                <w:rFonts w:ascii="TH Sarabun New" w:hAnsi="TH Sarabun New" w:cs="TH Sarabun New"/>
              </w:rPr>
            </w:pPr>
            <w:r w:rsidRPr="002F7290">
              <w:rPr>
                <w:rFonts w:ascii="TH Sarabun New" w:hAnsi="TH Sarabun New" w:cs="TH Sarabun New"/>
              </w:rPr>
              <w:t>.399**</w:t>
            </w:r>
          </w:p>
        </w:tc>
        <w:tc>
          <w:tcPr>
            <w:tcW w:w="314"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rPr>
                <w:rFonts w:ascii="TH Sarabun New" w:hAnsi="TH Sarabun New" w:cs="TH Sarabun New"/>
              </w:rPr>
            </w:pPr>
            <w:r w:rsidRPr="002F7290">
              <w:rPr>
                <w:rFonts w:ascii="TH Sarabun New" w:hAnsi="TH Sarabun New" w:cs="TH Sarabun New"/>
              </w:rPr>
              <w:t>.528**</w:t>
            </w:r>
          </w:p>
        </w:tc>
        <w:tc>
          <w:tcPr>
            <w:tcW w:w="308"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rPr>
                <w:rFonts w:ascii="TH Sarabun New" w:hAnsi="TH Sarabun New" w:cs="TH Sarabun New"/>
              </w:rPr>
            </w:pPr>
            <w:r w:rsidRPr="002F7290">
              <w:rPr>
                <w:rFonts w:ascii="TH Sarabun New" w:hAnsi="TH Sarabun New" w:cs="TH Sarabun New"/>
              </w:rPr>
              <w:t>.374**</w:t>
            </w:r>
          </w:p>
        </w:tc>
        <w:tc>
          <w:tcPr>
            <w:tcW w:w="273"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rPr>
                <w:rFonts w:ascii="TH Sarabun New" w:hAnsi="TH Sarabun New" w:cs="TH Sarabun New"/>
              </w:rPr>
            </w:pPr>
          </w:p>
        </w:tc>
      </w:tr>
      <w:tr w:rsidR="00935D92" w:rsidRPr="002F7290" w:rsidTr="00FC20B8">
        <w:trPr>
          <w:trHeight w:val="341"/>
          <w:jc w:val="center"/>
        </w:trPr>
        <w:tc>
          <w:tcPr>
            <w:tcW w:w="1488"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ind w:left="118"/>
              <w:rPr>
                <w:rFonts w:ascii="TH Sarabun New" w:hAnsi="TH Sarabun New" w:cs="TH Sarabun New"/>
                <w:sz w:val="24"/>
                <w:szCs w:val="24"/>
              </w:rPr>
            </w:pPr>
            <w:r w:rsidRPr="002F7290">
              <w:rPr>
                <w:rFonts w:ascii="TH Sarabun New" w:hAnsi="TH Sarabun New" w:cs="TH Sarabun New"/>
                <w:sz w:val="24"/>
                <w:szCs w:val="24"/>
              </w:rPr>
              <w:t xml:space="preserve">10. </w:t>
            </w:r>
            <w:r w:rsidRPr="002F7290">
              <w:rPr>
                <w:rFonts w:ascii="TH Sarabun New" w:hAnsi="TH Sarabun New" w:cs="TH Sarabun New"/>
                <w:sz w:val="24"/>
                <w:szCs w:val="24"/>
                <w:cs/>
                <w:lang w:bidi="th-TH"/>
              </w:rPr>
              <w:t>บุคลิกภาพเชิงอาชีพบริการ</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935D92" w:rsidRPr="002F7290" w:rsidRDefault="00935D92" w:rsidP="00935D92">
            <w:pPr>
              <w:spacing w:after="0"/>
              <w:jc w:val="center"/>
              <w:rPr>
                <w:rFonts w:ascii="TH Sarabun New" w:hAnsi="TH Sarabun New" w:cs="TH Sarabun New"/>
              </w:rPr>
            </w:pPr>
            <w:r w:rsidRPr="002F7290">
              <w:rPr>
                <w:rFonts w:ascii="TH Sarabun New" w:hAnsi="TH Sarabun New" w:cs="TH Sarabun New"/>
              </w:rPr>
              <w:t>47.956</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935D92" w:rsidRPr="002F7290" w:rsidRDefault="00935D92" w:rsidP="00935D92">
            <w:pPr>
              <w:spacing w:after="0"/>
              <w:ind w:right="144"/>
              <w:jc w:val="right"/>
              <w:rPr>
                <w:rFonts w:ascii="TH Sarabun New" w:hAnsi="TH Sarabun New" w:cs="TH Sarabun New"/>
              </w:rPr>
            </w:pPr>
            <w:r w:rsidRPr="002F7290">
              <w:rPr>
                <w:rFonts w:ascii="TH Sarabun New" w:hAnsi="TH Sarabun New" w:cs="TH Sarabun New"/>
              </w:rPr>
              <w:t>4.873</w:t>
            </w:r>
          </w:p>
        </w:tc>
        <w:tc>
          <w:tcPr>
            <w:tcW w:w="313"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rPr>
                <w:rFonts w:ascii="TH Sarabun New" w:hAnsi="TH Sarabun New" w:cs="TH Sarabun New"/>
              </w:rPr>
            </w:pPr>
            <w:r w:rsidRPr="002F7290">
              <w:rPr>
                <w:rFonts w:ascii="TH Sarabun New" w:hAnsi="TH Sarabun New" w:cs="TH Sarabun New"/>
              </w:rPr>
              <w:t>.209**</w:t>
            </w:r>
          </w:p>
        </w:tc>
        <w:tc>
          <w:tcPr>
            <w:tcW w:w="314"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rPr>
                <w:rFonts w:ascii="TH Sarabun New" w:hAnsi="TH Sarabun New" w:cs="TH Sarabun New"/>
              </w:rPr>
            </w:pPr>
            <w:r w:rsidRPr="002F7290">
              <w:rPr>
                <w:rFonts w:ascii="TH Sarabun New" w:hAnsi="TH Sarabun New" w:cs="TH Sarabun New"/>
              </w:rPr>
              <w:t>.442**</w:t>
            </w:r>
          </w:p>
        </w:tc>
        <w:tc>
          <w:tcPr>
            <w:tcW w:w="314"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rPr>
                <w:rFonts w:ascii="TH Sarabun New" w:hAnsi="TH Sarabun New" w:cs="TH Sarabun New"/>
              </w:rPr>
            </w:pPr>
            <w:r w:rsidRPr="002F7290">
              <w:rPr>
                <w:rFonts w:ascii="TH Sarabun New" w:hAnsi="TH Sarabun New" w:cs="TH Sarabun New"/>
              </w:rPr>
              <w:t>.042</w:t>
            </w:r>
          </w:p>
        </w:tc>
        <w:tc>
          <w:tcPr>
            <w:tcW w:w="314"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rPr>
                <w:rFonts w:ascii="TH Sarabun New" w:hAnsi="TH Sarabun New" w:cs="TH Sarabun New"/>
              </w:rPr>
            </w:pPr>
            <w:r w:rsidRPr="002F7290">
              <w:rPr>
                <w:rFonts w:ascii="TH Sarabun New" w:hAnsi="TH Sarabun New" w:cs="TH Sarabun New"/>
              </w:rPr>
              <w:t>.173**</w:t>
            </w:r>
          </w:p>
        </w:tc>
        <w:tc>
          <w:tcPr>
            <w:tcW w:w="314"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rPr>
                <w:rFonts w:ascii="TH Sarabun New" w:hAnsi="TH Sarabun New" w:cs="TH Sarabun New"/>
              </w:rPr>
            </w:pPr>
            <w:r w:rsidRPr="002F7290">
              <w:rPr>
                <w:rFonts w:ascii="TH Sarabun New" w:hAnsi="TH Sarabun New" w:cs="TH Sarabun New"/>
              </w:rPr>
              <w:t>.234**</w:t>
            </w:r>
          </w:p>
        </w:tc>
        <w:tc>
          <w:tcPr>
            <w:tcW w:w="314"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rPr>
                <w:rFonts w:ascii="TH Sarabun New" w:hAnsi="TH Sarabun New" w:cs="TH Sarabun New"/>
              </w:rPr>
            </w:pPr>
            <w:r w:rsidRPr="002F7290">
              <w:rPr>
                <w:rFonts w:ascii="TH Sarabun New" w:hAnsi="TH Sarabun New" w:cs="TH Sarabun New"/>
              </w:rPr>
              <w:t>.169**</w:t>
            </w:r>
          </w:p>
        </w:tc>
        <w:tc>
          <w:tcPr>
            <w:tcW w:w="314"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rPr>
                <w:rFonts w:ascii="TH Sarabun New" w:hAnsi="TH Sarabun New" w:cs="TH Sarabun New"/>
              </w:rPr>
            </w:pPr>
            <w:r w:rsidRPr="002F7290">
              <w:rPr>
                <w:rFonts w:ascii="TH Sarabun New" w:hAnsi="TH Sarabun New" w:cs="TH Sarabun New"/>
              </w:rPr>
              <w:t>.223**</w:t>
            </w:r>
          </w:p>
        </w:tc>
        <w:tc>
          <w:tcPr>
            <w:tcW w:w="308"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rPr>
                <w:rFonts w:ascii="TH Sarabun New" w:hAnsi="TH Sarabun New" w:cs="TH Sarabun New"/>
              </w:rPr>
            </w:pPr>
            <w:r w:rsidRPr="002F7290">
              <w:rPr>
                <w:rFonts w:ascii="TH Sarabun New" w:hAnsi="TH Sarabun New" w:cs="TH Sarabun New"/>
              </w:rPr>
              <w:t>.154**</w:t>
            </w:r>
          </w:p>
        </w:tc>
        <w:tc>
          <w:tcPr>
            <w:tcW w:w="273" w:type="pct"/>
            <w:tcBorders>
              <w:top w:val="single" w:sz="4" w:space="0" w:color="auto"/>
              <w:left w:val="single" w:sz="4" w:space="0" w:color="auto"/>
              <w:bottom w:val="single" w:sz="4" w:space="0" w:color="auto"/>
              <w:right w:val="single" w:sz="4" w:space="0" w:color="auto"/>
            </w:tcBorders>
            <w:shd w:val="clear" w:color="auto" w:fill="FFFFFF"/>
          </w:tcPr>
          <w:p w:rsidR="00935D92" w:rsidRPr="002F7290" w:rsidRDefault="00935D92" w:rsidP="00935D92">
            <w:pPr>
              <w:spacing w:after="0"/>
              <w:rPr>
                <w:rFonts w:ascii="TH Sarabun New" w:hAnsi="TH Sarabun New" w:cs="TH Sarabun New"/>
              </w:rPr>
            </w:pPr>
            <w:r w:rsidRPr="002F7290">
              <w:rPr>
                <w:rFonts w:ascii="TH Sarabun New" w:hAnsi="TH Sarabun New" w:cs="TH Sarabun New"/>
              </w:rPr>
              <w:t>.321**</w:t>
            </w:r>
          </w:p>
        </w:tc>
      </w:tr>
    </w:tbl>
    <w:p w:rsidR="00935D92" w:rsidRPr="002F7290" w:rsidRDefault="00935D92" w:rsidP="005D21AD">
      <w:pPr>
        <w:tabs>
          <w:tab w:val="left" w:pos="567"/>
        </w:tabs>
        <w:spacing w:after="0" w:line="240" w:lineRule="auto"/>
        <w:jc w:val="thaiDistribute"/>
        <w:rPr>
          <w:rFonts w:ascii="TH Sarabun New" w:hAnsi="TH Sarabun New" w:cs="TH Sarabun New"/>
          <w:sz w:val="28"/>
          <w:szCs w:val="28"/>
          <w:lang w:bidi="th-TH"/>
        </w:rPr>
      </w:pPr>
      <w:r w:rsidRPr="002F7290">
        <w:rPr>
          <w:rFonts w:ascii="TH Sarabun New" w:hAnsi="TH Sarabun New" w:cs="TH Sarabun New"/>
          <w:b/>
          <w:bCs/>
          <w:sz w:val="28"/>
          <w:szCs w:val="28"/>
          <w:cs/>
          <w:lang w:bidi="th-TH"/>
        </w:rPr>
        <w:t>หมายเหตุ</w:t>
      </w:r>
      <w:r w:rsidRPr="002F7290">
        <w:rPr>
          <w:rFonts w:ascii="TH Sarabun New" w:hAnsi="TH Sarabun New" w:cs="TH Sarabun New"/>
          <w:sz w:val="28"/>
          <w:szCs w:val="28"/>
          <w:cs/>
          <w:lang w:bidi="th-TH"/>
        </w:rPr>
        <w:t xml:space="preserve"> ระดับนัยสำคัญ * </w:t>
      </w:r>
      <w:r w:rsidRPr="002F7290">
        <w:rPr>
          <w:rFonts w:ascii="TH Sarabun New" w:hAnsi="TH Sarabun New" w:cs="TH Sarabun New"/>
          <w:sz w:val="28"/>
          <w:szCs w:val="28"/>
        </w:rPr>
        <w:t>p&lt;.</w:t>
      </w:r>
      <w:r w:rsidRPr="002F7290">
        <w:rPr>
          <w:rFonts w:ascii="TH Sarabun New" w:hAnsi="TH Sarabun New" w:cs="TH Sarabun New"/>
          <w:sz w:val="28"/>
          <w:szCs w:val="28"/>
          <w:cs/>
          <w:lang w:bidi="th-TH"/>
        </w:rPr>
        <w:t>05</w:t>
      </w:r>
      <w:r w:rsidRPr="002F7290">
        <w:rPr>
          <w:rFonts w:ascii="TH Sarabun New" w:hAnsi="TH Sarabun New" w:cs="TH Sarabun New"/>
          <w:sz w:val="28"/>
          <w:szCs w:val="28"/>
        </w:rPr>
        <w:t>,</w:t>
      </w:r>
      <w:r w:rsidRPr="002F7290">
        <w:rPr>
          <w:rFonts w:ascii="TH Sarabun New" w:hAnsi="TH Sarabun New" w:cs="TH Sarabun New"/>
          <w:sz w:val="28"/>
          <w:szCs w:val="28"/>
          <w:cs/>
          <w:lang w:bidi="th-TH"/>
        </w:rPr>
        <w:t xml:space="preserve"> </w:t>
      </w:r>
      <w:r w:rsidRPr="002F7290">
        <w:rPr>
          <w:rFonts w:ascii="TH Sarabun New" w:hAnsi="TH Sarabun New" w:cs="TH Sarabun New"/>
          <w:sz w:val="28"/>
          <w:szCs w:val="28"/>
        </w:rPr>
        <w:t xml:space="preserve"> ** p&lt; .</w:t>
      </w:r>
      <w:r w:rsidRPr="002F7290">
        <w:rPr>
          <w:rFonts w:ascii="TH Sarabun New" w:hAnsi="TH Sarabun New" w:cs="TH Sarabun New"/>
          <w:sz w:val="28"/>
          <w:szCs w:val="28"/>
          <w:cs/>
          <w:lang w:bidi="th-TH"/>
        </w:rPr>
        <w:t>01</w:t>
      </w:r>
    </w:p>
    <w:p w:rsidR="00935D92" w:rsidRPr="002F7290" w:rsidRDefault="00935D92" w:rsidP="005D21AD">
      <w:pPr>
        <w:tabs>
          <w:tab w:val="left" w:pos="567"/>
        </w:tabs>
        <w:spacing w:after="0" w:line="240" w:lineRule="auto"/>
        <w:jc w:val="thaiDistribute"/>
        <w:rPr>
          <w:rFonts w:ascii="TH Sarabun New" w:hAnsi="TH Sarabun New" w:cs="TH Sarabun New"/>
          <w:sz w:val="16"/>
          <w:szCs w:val="16"/>
          <w:lang w:bidi="th-TH"/>
        </w:rPr>
      </w:pPr>
    </w:p>
    <w:p w:rsidR="00935D92" w:rsidRPr="002F7290" w:rsidRDefault="00935D92" w:rsidP="005D21AD">
      <w:pPr>
        <w:tabs>
          <w:tab w:val="left" w:pos="567"/>
        </w:tabs>
        <w:spacing w:after="0" w:line="240" w:lineRule="auto"/>
        <w:jc w:val="thaiDistribute"/>
        <w:rPr>
          <w:rFonts w:ascii="TH Sarabun New" w:hAnsi="TH Sarabun New" w:cs="TH Sarabun New"/>
          <w:sz w:val="16"/>
          <w:szCs w:val="16"/>
          <w:cs/>
          <w:lang w:bidi="th-TH"/>
        </w:rPr>
        <w:sectPr w:rsidR="00935D92" w:rsidRPr="002F7290" w:rsidSect="005A75A7">
          <w:footnotePr>
            <w:numRestart w:val="eachPage"/>
          </w:footnotePr>
          <w:endnotePr>
            <w:numFmt w:val="decimal"/>
            <w:numRestart w:val="eachSect"/>
          </w:endnotePr>
          <w:type w:val="continuous"/>
          <w:pgSz w:w="11907" w:h="16840" w:code="9"/>
          <w:pgMar w:top="1559" w:right="1134" w:bottom="1304" w:left="1418" w:header="737" w:footer="567" w:gutter="0"/>
          <w:cols w:space="624"/>
          <w:docGrid w:linePitch="360"/>
        </w:sectPr>
      </w:pPr>
    </w:p>
    <w:p w:rsidR="00226620" w:rsidRDefault="00026E1A" w:rsidP="005D21AD">
      <w:pPr>
        <w:tabs>
          <w:tab w:val="left" w:pos="567"/>
        </w:tabs>
        <w:spacing w:after="0" w:line="240" w:lineRule="auto"/>
        <w:jc w:val="thaiDistribute"/>
        <w:rPr>
          <w:rFonts w:ascii="TH Sarabun New" w:hAnsi="TH Sarabun New" w:cs="TH Sarabun New"/>
          <w:sz w:val="32"/>
          <w:szCs w:val="32"/>
          <w:lang w:bidi="th-TH"/>
        </w:rPr>
      </w:pPr>
      <w:r w:rsidRPr="002F7290">
        <w:rPr>
          <w:rFonts w:ascii="TH Sarabun New" w:hAnsi="TH Sarabun New" w:cs="TH Sarabun New"/>
          <w:sz w:val="32"/>
          <w:szCs w:val="32"/>
          <w:cs/>
          <w:lang w:bidi="th-TH"/>
        </w:rPr>
        <w:lastRenderedPageBreak/>
        <w:t>มาตรฐาน</w:t>
      </w:r>
      <w:r w:rsidR="005D21AD" w:rsidRPr="002F7290">
        <w:rPr>
          <w:rFonts w:ascii="TH Sarabun New" w:hAnsi="TH Sarabun New" w:cs="TH Sarabun New"/>
          <w:sz w:val="32"/>
          <w:szCs w:val="32"/>
          <w:cs/>
          <w:lang w:bidi="th-TH"/>
        </w:rPr>
        <w:t>ตามลำดับ คือ .</w:t>
      </w:r>
      <w:r w:rsidR="005D21AD" w:rsidRPr="002F7290">
        <w:rPr>
          <w:rFonts w:ascii="TH Sarabun New" w:hAnsi="TH Sarabun New" w:cs="TH Sarabun New"/>
          <w:sz w:val="32"/>
          <w:szCs w:val="32"/>
        </w:rPr>
        <w:t>282, .270, .151</w:t>
      </w:r>
      <w:r w:rsidR="005D21AD" w:rsidRPr="002F7290">
        <w:rPr>
          <w:rFonts w:ascii="TH Sarabun New" w:hAnsi="TH Sarabun New" w:cs="TH Sarabun New"/>
          <w:sz w:val="32"/>
          <w:szCs w:val="32"/>
          <w:cs/>
          <w:lang w:bidi="th-TH"/>
        </w:rPr>
        <w:t xml:space="preserve"> และ .</w:t>
      </w:r>
      <w:r w:rsidR="005D21AD" w:rsidRPr="002F7290">
        <w:rPr>
          <w:rFonts w:ascii="TH Sarabun New" w:hAnsi="TH Sarabun New" w:cs="TH Sarabun New"/>
          <w:sz w:val="32"/>
          <w:szCs w:val="32"/>
        </w:rPr>
        <w:t>129</w:t>
      </w:r>
      <w:r w:rsidR="005D21AD" w:rsidRPr="002F7290">
        <w:rPr>
          <w:rFonts w:ascii="TH Sarabun New" w:hAnsi="TH Sarabun New" w:cs="TH Sarabun New"/>
          <w:sz w:val="32"/>
          <w:szCs w:val="32"/>
          <w:cs/>
          <w:lang w:bidi="th-TH"/>
        </w:rPr>
        <w:t xml:space="preserve"> และยังพบด้วยว่า กลุ่มที่ตัวทำนายชุดที่ </w:t>
      </w:r>
      <w:r w:rsidR="005D21AD" w:rsidRPr="002F7290">
        <w:rPr>
          <w:rFonts w:ascii="TH Sarabun New" w:hAnsi="TH Sarabun New" w:cs="TH Sarabun New"/>
          <w:sz w:val="32"/>
          <w:szCs w:val="32"/>
        </w:rPr>
        <w:t>3</w:t>
      </w:r>
      <w:r w:rsidR="005D21AD" w:rsidRPr="002F7290">
        <w:rPr>
          <w:rFonts w:ascii="TH Sarabun New" w:hAnsi="TH Sarabun New" w:cs="TH Sarabun New"/>
          <w:sz w:val="32"/>
          <w:szCs w:val="32"/>
          <w:cs/>
          <w:lang w:bidi="th-TH"/>
        </w:rPr>
        <w:t xml:space="preserve"> สามารถทำนายได้มากกว่า ตัวทำนายชุดที่ </w:t>
      </w:r>
      <w:r w:rsidR="005D21AD" w:rsidRPr="002F7290">
        <w:rPr>
          <w:rFonts w:ascii="TH Sarabun New" w:hAnsi="TH Sarabun New" w:cs="TH Sarabun New"/>
          <w:sz w:val="32"/>
          <w:szCs w:val="32"/>
        </w:rPr>
        <w:t>1</w:t>
      </w:r>
      <w:r w:rsidR="005D21AD" w:rsidRPr="002F7290">
        <w:rPr>
          <w:rFonts w:ascii="TH Sarabun New" w:hAnsi="TH Sarabun New" w:cs="TH Sarabun New"/>
          <w:sz w:val="32"/>
          <w:szCs w:val="32"/>
          <w:cs/>
          <w:lang w:bidi="th-TH"/>
        </w:rPr>
        <w:t xml:space="preserve"> หรือชุดที่ </w:t>
      </w:r>
      <w:r w:rsidR="005D21AD" w:rsidRPr="002F7290">
        <w:rPr>
          <w:rFonts w:ascii="TH Sarabun New" w:hAnsi="TH Sarabun New" w:cs="TH Sarabun New"/>
          <w:sz w:val="32"/>
          <w:szCs w:val="32"/>
        </w:rPr>
        <w:t>2</w:t>
      </w:r>
      <w:r w:rsidR="005D21AD" w:rsidRPr="002F7290">
        <w:rPr>
          <w:rFonts w:ascii="TH Sarabun New" w:hAnsi="TH Sarabun New" w:cs="TH Sarabun New"/>
          <w:sz w:val="32"/>
          <w:szCs w:val="32"/>
          <w:cs/>
          <w:lang w:bidi="th-TH"/>
        </w:rPr>
        <w:t xml:space="preserve"> อย่างน้อย </w:t>
      </w:r>
      <w:r w:rsidR="005D21AD" w:rsidRPr="002F7290">
        <w:rPr>
          <w:rFonts w:ascii="TH Sarabun New" w:hAnsi="TH Sarabun New" w:cs="TH Sarabun New"/>
          <w:sz w:val="32"/>
          <w:szCs w:val="32"/>
        </w:rPr>
        <w:t>5%</w:t>
      </w:r>
      <w:r w:rsidR="005D21AD" w:rsidRPr="002F7290">
        <w:rPr>
          <w:rFonts w:ascii="TH Sarabun New" w:hAnsi="TH Sarabun New" w:cs="TH Sarabun New"/>
          <w:sz w:val="32"/>
          <w:szCs w:val="32"/>
          <w:cs/>
          <w:lang w:bidi="th-TH"/>
        </w:rPr>
        <w:t xml:space="preserve"> เพียงก</w:t>
      </w:r>
      <w:r w:rsidR="009F7E97">
        <w:rPr>
          <w:rFonts w:ascii="TH Sarabun New" w:hAnsi="TH Sarabun New" w:cs="TH Sarabun New"/>
          <w:sz w:val="32"/>
          <w:szCs w:val="32"/>
          <w:cs/>
          <w:lang w:bidi="th-TH"/>
        </w:rPr>
        <w:t>ลุ่มย่อยเดียว คือ กลุ่มเพศหญิ</w:t>
      </w:r>
      <w:r w:rsidR="009F7E97">
        <w:rPr>
          <w:rFonts w:ascii="TH Sarabun New" w:hAnsi="TH Sarabun New" w:cs="TH Sarabun New" w:hint="cs"/>
          <w:sz w:val="32"/>
          <w:szCs w:val="32"/>
          <w:cs/>
          <w:lang w:bidi="th-TH"/>
        </w:rPr>
        <w:t xml:space="preserve">ง </w:t>
      </w:r>
      <w:r w:rsidR="009F7E97">
        <w:rPr>
          <w:rFonts w:ascii="TH Sarabun New" w:hAnsi="TH Sarabun New" w:cs="TH Sarabun New"/>
          <w:sz w:val="32"/>
          <w:szCs w:val="32"/>
          <w:cs/>
          <w:lang w:bidi="th-TH"/>
        </w:rPr>
        <w:t>ตัวทำนาย</w:t>
      </w:r>
      <w:r w:rsidR="005D21AD" w:rsidRPr="002F7290">
        <w:rPr>
          <w:rFonts w:ascii="TH Sarabun New" w:hAnsi="TH Sarabun New" w:cs="TH Sarabun New"/>
          <w:sz w:val="32"/>
          <w:szCs w:val="32"/>
          <w:cs/>
          <w:lang w:bidi="th-TH"/>
        </w:rPr>
        <w:t xml:space="preserve">ตัวที่ </w:t>
      </w:r>
      <w:r w:rsidR="005D21AD" w:rsidRPr="002F7290">
        <w:rPr>
          <w:rFonts w:ascii="TH Sarabun New" w:hAnsi="TH Sarabun New" w:cs="TH Sarabun New"/>
          <w:sz w:val="32"/>
          <w:szCs w:val="32"/>
        </w:rPr>
        <w:t>1</w:t>
      </w:r>
      <w:r w:rsidR="005D21AD" w:rsidRPr="002F7290">
        <w:rPr>
          <w:rFonts w:ascii="TH Sarabun New" w:hAnsi="TH Sarabun New" w:cs="TH Sarabun New"/>
          <w:sz w:val="32"/>
          <w:szCs w:val="32"/>
          <w:cs/>
          <w:lang w:bidi="th-TH"/>
        </w:rPr>
        <w:t xml:space="preserve"> </w:t>
      </w:r>
      <w:r w:rsidR="005D21AD" w:rsidRPr="002F7290">
        <w:rPr>
          <w:rFonts w:ascii="TH Sarabun New" w:hAnsi="TH Sarabun New" w:cs="TH Sarabun New"/>
          <w:sz w:val="32"/>
          <w:szCs w:val="32"/>
          <w:cs/>
          <w:lang w:bidi="th-TH"/>
        </w:rPr>
        <w:lastRenderedPageBreak/>
        <w:t xml:space="preserve">คือ แรงจูงใจใฝ่สัมฤทธิ์ ตัวที่ </w:t>
      </w:r>
      <w:r w:rsidR="005D21AD" w:rsidRPr="002F7290">
        <w:rPr>
          <w:rFonts w:ascii="TH Sarabun New" w:hAnsi="TH Sarabun New" w:cs="TH Sarabun New"/>
          <w:sz w:val="32"/>
          <w:szCs w:val="32"/>
        </w:rPr>
        <w:t>2</w:t>
      </w:r>
      <w:r w:rsidR="005D21AD" w:rsidRPr="002F7290">
        <w:rPr>
          <w:rFonts w:ascii="TH Sarabun New" w:hAnsi="TH Sarabun New" w:cs="TH Sarabun New"/>
          <w:sz w:val="32"/>
          <w:szCs w:val="32"/>
          <w:cs/>
          <w:lang w:bidi="th-TH"/>
        </w:rPr>
        <w:t xml:space="preserve">  คือ ลักษณะมุ่งอนาคตควบคุมตน  ตัวที่ </w:t>
      </w:r>
      <w:r w:rsidR="005D21AD" w:rsidRPr="002F7290">
        <w:rPr>
          <w:rFonts w:ascii="TH Sarabun New" w:hAnsi="TH Sarabun New" w:cs="TH Sarabun New"/>
          <w:sz w:val="32"/>
          <w:szCs w:val="32"/>
        </w:rPr>
        <w:t>3</w:t>
      </w:r>
      <w:r w:rsidR="005D21AD" w:rsidRPr="002F7290">
        <w:rPr>
          <w:rFonts w:ascii="TH Sarabun New" w:hAnsi="TH Sarabun New" w:cs="TH Sarabun New"/>
          <w:sz w:val="32"/>
          <w:szCs w:val="32"/>
          <w:cs/>
          <w:lang w:bidi="th-TH"/>
        </w:rPr>
        <w:t xml:space="preserve">  คือ การประเมินแก่นแห่งตน  และ ตัวที่ </w:t>
      </w:r>
      <w:r w:rsidR="005D21AD" w:rsidRPr="002F7290">
        <w:rPr>
          <w:rFonts w:ascii="TH Sarabun New" w:hAnsi="TH Sarabun New" w:cs="TH Sarabun New"/>
          <w:sz w:val="32"/>
          <w:szCs w:val="32"/>
        </w:rPr>
        <w:t>4</w:t>
      </w:r>
      <w:r w:rsidR="005D21AD" w:rsidRPr="002F7290">
        <w:rPr>
          <w:rFonts w:ascii="TH Sarabun New" w:hAnsi="TH Sarabun New" w:cs="TH Sarabun New"/>
          <w:sz w:val="32"/>
          <w:szCs w:val="32"/>
          <w:cs/>
          <w:lang w:bidi="th-TH"/>
        </w:rPr>
        <w:t xml:space="preserve"> คือ ทัศนคติต่องาน</w:t>
      </w:r>
    </w:p>
    <w:p w:rsidR="004F6DD0" w:rsidRPr="002F7290" w:rsidRDefault="004F6DD0" w:rsidP="004F6DD0">
      <w:pPr>
        <w:tabs>
          <w:tab w:val="left" w:pos="567"/>
        </w:tabs>
        <w:spacing w:after="0" w:line="240" w:lineRule="auto"/>
        <w:jc w:val="thaiDistribute"/>
        <w:rPr>
          <w:rFonts w:ascii="TH Sarabun New" w:hAnsi="TH Sarabun New" w:cs="TH Sarabun New"/>
          <w:b/>
          <w:bCs/>
          <w:sz w:val="32"/>
          <w:szCs w:val="32"/>
        </w:rPr>
      </w:pPr>
      <w:r w:rsidRPr="002F7290">
        <w:rPr>
          <w:rFonts w:ascii="TH Sarabun New" w:hAnsi="TH Sarabun New" w:cs="TH Sarabun New"/>
          <w:b/>
          <w:bCs/>
          <w:sz w:val="32"/>
          <w:szCs w:val="32"/>
          <w:cs/>
          <w:lang w:bidi="th-TH"/>
        </w:rPr>
        <w:tab/>
        <w:t>ผลการวิเคราะห์ความแปรปรวนแบบสามทางของพฤติกรรมการบริการบนเครื่องบิน ตามลักษณะชีวสังคมภูมิหลังที่สำคัญ</w:t>
      </w:r>
    </w:p>
    <w:p w:rsidR="004F6DD0" w:rsidRPr="002F7290" w:rsidRDefault="004F6DD0" w:rsidP="004F6DD0">
      <w:pPr>
        <w:tabs>
          <w:tab w:val="left" w:pos="567"/>
        </w:tabs>
        <w:spacing w:after="0" w:line="240" w:lineRule="auto"/>
        <w:jc w:val="thaiDistribute"/>
        <w:rPr>
          <w:rFonts w:ascii="TH Sarabun New" w:hAnsi="TH Sarabun New" w:cs="TH Sarabun New"/>
          <w:sz w:val="32"/>
          <w:szCs w:val="32"/>
        </w:rPr>
      </w:pPr>
      <w:r w:rsidRPr="002F7290">
        <w:rPr>
          <w:rFonts w:ascii="TH Sarabun New" w:hAnsi="TH Sarabun New" w:cs="TH Sarabun New"/>
          <w:sz w:val="32"/>
          <w:szCs w:val="32"/>
          <w:cs/>
          <w:lang w:bidi="th-TH"/>
        </w:rPr>
        <w:tab/>
        <w:t>ลักษณะเบื้องต้นของกลุ่มตัวอย่างตามลักษณะชีวสังคมภูมิหลัง ดังนี้ 1) อายุ แบ่งออกเป็น 2 กลุ่ม คือ หนึ่ง กลุ่มอายุน้อย โดยน้อยกว่าหรือเท่ากับ 39.10 ปี มีจำนวน 206 คน (50.2%) สอง กลุ่มอายุมาก (มากกว่า 39.10 ปี) มีจำนวน 204 คน (49.8%) 2) เพศ แบ่งเป็น เพศชาย จำนวน 165 คน (40.1%) และ เพศหญิง จำนวน 246 (59.9%) และ 3) เส้นทางบินหลัก แบ่งเป็น (1) เส้นทางระหว่างทวีป 225 คน (55.1%) (2) เส้นทางในภูมิภาคและภายในประเทศ 183 คน (44.9%) และมีผู้ไม่ตอบ 3 คน (.7%) สรุปได้ว่า (ตาราง 4) 1) พนักงานต้อนรับบนเครื่องบินเพศหญิง มีพฤติกรรมการบริการบนเครื่องบินมากกว่าพนักงานต้อนรับบนเครื่องบินเพศชาย (ค่าเฉลี่ยเท่ากับ 54.744 และ 51.808 ตามลำดับ) 2) พนักงานต้อนรับบนเครื่องบินที่บินในเส้นทางระหว่างทวีปเป็นหลัก มีพฤติกรรมการบริการบนเครื่องบินมากกว่าพนักงานต้อนรับบนเครื่องบินที่บินเส้นทางภูมิภาค/ในประเทศเป็นหลัก (ค่าเฉลี่ยเท่ากับ 54.279 และ 52.272 ตามลำดับ) และ 3) พนักงานต้อนรับบนเครื่องบินที่อายุมาก มีพฤติกรรมการบริการบนเครื่องบินมากกว่าพนักงานต้อนรับบนเครื่องบินที่อายุน้อย (ค่าเฉลี่ยเท่ากับ 55.448 และ 51.286 ตามลำดับ</w:t>
      </w:r>
    </w:p>
    <w:p w:rsidR="004F6DD0" w:rsidRDefault="004F6DD0" w:rsidP="004F6DD0">
      <w:pPr>
        <w:tabs>
          <w:tab w:val="left" w:pos="567"/>
        </w:tabs>
        <w:spacing w:after="0" w:line="240" w:lineRule="auto"/>
        <w:jc w:val="thaiDistribute"/>
        <w:rPr>
          <w:rFonts w:ascii="TH Sarabun New" w:hAnsi="TH Sarabun New" w:cs="TH Sarabun New"/>
          <w:sz w:val="32"/>
          <w:szCs w:val="32"/>
          <w:lang w:bidi="th-TH"/>
        </w:rPr>
      </w:pPr>
    </w:p>
    <w:p w:rsidR="005300EE" w:rsidRPr="002F7290" w:rsidRDefault="005300EE" w:rsidP="004F6DD0">
      <w:pPr>
        <w:tabs>
          <w:tab w:val="left" w:pos="567"/>
        </w:tabs>
        <w:spacing w:after="0" w:line="240" w:lineRule="auto"/>
        <w:jc w:val="thaiDistribute"/>
        <w:rPr>
          <w:rFonts w:ascii="TH Sarabun New" w:hAnsi="TH Sarabun New" w:cs="TH Sarabun New"/>
          <w:sz w:val="32"/>
          <w:szCs w:val="32"/>
          <w:lang w:bidi="th-TH"/>
        </w:rPr>
        <w:sectPr w:rsidR="005300EE" w:rsidRPr="002F7290" w:rsidSect="005A75A7">
          <w:footnotePr>
            <w:numRestart w:val="eachPage"/>
          </w:footnotePr>
          <w:endnotePr>
            <w:numFmt w:val="decimal"/>
            <w:numRestart w:val="eachSect"/>
          </w:endnotePr>
          <w:type w:val="continuous"/>
          <w:pgSz w:w="11907" w:h="16840" w:code="9"/>
          <w:pgMar w:top="1559" w:right="1134" w:bottom="1304" w:left="1418" w:header="737" w:footer="567" w:gutter="0"/>
          <w:cols w:space="624"/>
          <w:docGrid w:linePitch="360"/>
        </w:sectPr>
      </w:pPr>
    </w:p>
    <w:p w:rsidR="00C562B7" w:rsidRPr="002F7290" w:rsidRDefault="00C562B7" w:rsidP="00C562B7">
      <w:pPr>
        <w:tabs>
          <w:tab w:val="left" w:pos="567"/>
        </w:tabs>
        <w:spacing w:after="0" w:line="240" w:lineRule="auto"/>
        <w:jc w:val="thaiDistribute"/>
        <w:rPr>
          <w:rFonts w:ascii="TH Sarabun New" w:hAnsi="TH Sarabun New" w:cs="TH Sarabun New"/>
          <w:b/>
          <w:bCs/>
          <w:sz w:val="32"/>
          <w:szCs w:val="32"/>
        </w:rPr>
      </w:pPr>
      <w:r w:rsidRPr="002F7290">
        <w:rPr>
          <w:rFonts w:ascii="TH Sarabun New" w:hAnsi="TH Sarabun New" w:cs="TH Sarabun New"/>
          <w:b/>
          <w:bCs/>
          <w:sz w:val="32"/>
          <w:szCs w:val="32"/>
          <w:cs/>
          <w:lang w:bidi="th-TH"/>
        </w:rPr>
        <w:lastRenderedPageBreak/>
        <w:t>อภิปรายผลและข้อเสนอแนะ</w:t>
      </w:r>
    </w:p>
    <w:p w:rsidR="00C562B7" w:rsidRPr="002F7290" w:rsidRDefault="00C562B7" w:rsidP="009F7E97">
      <w:pPr>
        <w:tabs>
          <w:tab w:val="left" w:pos="567"/>
        </w:tabs>
        <w:spacing w:after="0" w:line="240" w:lineRule="auto"/>
        <w:jc w:val="thaiDistribute"/>
        <w:rPr>
          <w:rFonts w:ascii="TH Sarabun New" w:hAnsi="TH Sarabun New" w:cs="TH Sarabun New"/>
          <w:sz w:val="32"/>
          <w:szCs w:val="32"/>
        </w:rPr>
      </w:pPr>
      <w:r w:rsidRPr="002F7290">
        <w:rPr>
          <w:rFonts w:ascii="TH Sarabun New" w:hAnsi="TH Sarabun New" w:cs="TH Sarabun New"/>
          <w:sz w:val="32"/>
          <w:szCs w:val="32"/>
        </w:rPr>
        <w:tab/>
      </w:r>
      <w:r w:rsidRPr="002F7290">
        <w:rPr>
          <w:rFonts w:ascii="TH Sarabun New" w:hAnsi="TH Sarabun New" w:cs="TH Sarabun New"/>
          <w:sz w:val="32"/>
          <w:szCs w:val="32"/>
          <w:cs/>
          <w:lang w:bidi="th-TH"/>
        </w:rPr>
        <w:t>ผลการวิเคราะห์ข้อมูลในการวิจัยนี้ พบว่า สนับสนุนสมมติฐานที่ว่า จิตลักษณะ และ สถานการณ์ร่วมกันทำนายพฤติกรรม ได้มากกว่า จิตลักษณะ หรือ สถานการณ์เพียงอย่างเดียว ผลเช่นนี้ปรากฏอย่างชัดเจนเฉพาะในกลุ่มย่อย คือ พนักงานต้อนรับบนเครื่องบินเพศหญิง โดยมี แรงจูงใจใฝ่สัมฤทธิ์ เป็นตัวแปรสำคัญที่สามารถทำนายพฤติกรรมการบริการบนเครื่องบินได้สูงสุดในกลุ่มรวม ผลเช่นนี้สอดคล้องกับ (เช่น อภิรดี โสภาพงศ์</w:t>
      </w:r>
      <w:r w:rsidRPr="002F7290">
        <w:rPr>
          <w:rFonts w:ascii="TH Sarabun New" w:hAnsi="TH Sarabun New" w:cs="TH Sarabun New"/>
          <w:sz w:val="32"/>
          <w:szCs w:val="32"/>
        </w:rPr>
        <w:t xml:space="preserve">, 2547; </w:t>
      </w:r>
      <w:r w:rsidRPr="002F7290">
        <w:rPr>
          <w:rFonts w:ascii="TH Sarabun New" w:hAnsi="TH Sarabun New" w:cs="TH Sarabun New"/>
          <w:sz w:val="32"/>
          <w:szCs w:val="32"/>
          <w:cs/>
          <w:lang w:bidi="th-TH"/>
        </w:rPr>
        <w:t>จุฑารัตน์ กิตติเขมากร</w:t>
      </w:r>
      <w:r w:rsidRPr="002F7290">
        <w:rPr>
          <w:rFonts w:ascii="TH Sarabun New" w:hAnsi="TH Sarabun New" w:cs="TH Sarabun New"/>
          <w:sz w:val="32"/>
          <w:szCs w:val="32"/>
        </w:rPr>
        <w:t xml:space="preserve">, 2553; </w:t>
      </w:r>
      <w:r w:rsidR="005A75A7">
        <w:rPr>
          <w:rFonts w:ascii="TH Sarabun New" w:hAnsi="TH Sarabun New" w:cs="TH Sarabun New"/>
          <w:sz w:val="32"/>
          <w:szCs w:val="32"/>
          <w:cs/>
          <w:lang w:bidi="th-TH"/>
        </w:rPr>
        <w:t>อังศินันท์</w:t>
      </w:r>
      <w:r w:rsidR="005A75A7">
        <w:rPr>
          <w:rFonts w:ascii="TH Sarabun New" w:hAnsi="TH Sarabun New" w:cs="TH Sarabun New" w:hint="cs"/>
          <w:sz w:val="32"/>
          <w:szCs w:val="32"/>
          <w:cs/>
          <w:lang w:bidi="th-TH"/>
        </w:rPr>
        <w:t xml:space="preserve"> </w:t>
      </w:r>
      <w:r w:rsidRPr="002F7290">
        <w:rPr>
          <w:rFonts w:ascii="TH Sarabun New" w:hAnsi="TH Sarabun New" w:cs="TH Sarabun New"/>
          <w:sz w:val="32"/>
          <w:szCs w:val="32"/>
          <w:cs/>
          <w:lang w:bidi="th-TH"/>
        </w:rPr>
        <w:t>อินทรกำแหง และ วรสรณ์ เนตรทิพย์</w:t>
      </w:r>
      <w:r w:rsidRPr="002F7290">
        <w:rPr>
          <w:rFonts w:ascii="TH Sarabun New" w:hAnsi="TH Sarabun New" w:cs="TH Sarabun New"/>
          <w:sz w:val="32"/>
          <w:szCs w:val="32"/>
        </w:rPr>
        <w:t xml:space="preserve">, 2554; </w:t>
      </w:r>
      <w:r w:rsidRPr="002F7290">
        <w:rPr>
          <w:rFonts w:ascii="TH Sarabun New" w:hAnsi="TH Sarabun New" w:cs="TH Sarabun New"/>
          <w:sz w:val="32"/>
          <w:szCs w:val="32"/>
          <w:cs/>
          <w:lang w:bidi="th-TH"/>
        </w:rPr>
        <w:t>เกรียงศักดิ์ อุบลไทร</w:t>
      </w:r>
      <w:r w:rsidRPr="002F7290">
        <w:rPr>
          <w:rFonts w:ascii="TH Sarabun New" w:hAnsi="TH Sarabun New" w:cs="TH Sarabun New"/>
          <w:sz w:val="32"/>
          <w:szCs w:val="32"/>
        </w:rPr>
        <w:t xml:space="preserve">, 2555; Shahzadi, Javed, Pirzada, Nasreen and Khanam, 2014; Tezergil, Kose, and Karabay, 2014; Alalade and Oguntodu, 2015) </w:t>
      </w:r>
      <w:r w:rsidRPr="002F7290">
        <w:rPr>
          <w:rFonts w:ascii="TH Sarabun New" w:hAnsi="TH Sarabun New" w:cs="TH Sarabun New"/>
          <w:sz w:val="32"/>
          <w:szCs w:val="32"/>
          <w:cs/>
          <w:lang w:bidi="th-TH"/>
        </w:rPr>
        <w:t>รองลงมาได้แก่ ลักษณะมุ่งอนาคตควบคุมตน ทัศนคติต่องาน และ การประเมินแก่นแห่งตน ตามลำดับ เป็นที่น่าสังเกตว่า ทุกตัวเป็นตัวแปรในกลุ่มจิตลักษณะเท่านั้น จึงสามารถกล่าวได้ว่า พฤติกรรมการบริการบนเครื่องบิน มีจิตลักษณะเป็นตัวทำนายสำคัญ สอดคล้องกับผลการศึกษาของ จุฑารัตน์ กิตติเขมากร (</w:t>
      </w:r>
      <w:r w:rsidRPr="002F7290">
        <w:rPr>
          <w:rFonts w:ascii="TH Sarabun New" w:hAnsi="TH Sarabun New" w:cs="TH Sarabun New"/>
          <w:sz w:val="32"/>
          <w:szCs w:val="32"/>
        </w:rPr>
        <w:t xml:space="preserve">2553) </w:t>
      </w:r>
      <w:r w:rsidRPr="002F7290">
        <w:rPr>
          <w:rFonts w:ascii="TH Sarabun New" w:hAnsi="TH Sarabun New" w:cs="TH Sarabun New"/>
          <w:sz w:val="32"/>
          <w:szCs w:val="32"/>
          <w:cs/>
          <w:lang w:bidi="th-TH"/>
        </w:rPr>
        <w:t>ที่พบว่า พฤติกรรมการทำงานด้านความรับผิดชอบในการปฏิบัติงาน กลุ่มตัวแปรที่มีอำนาจในการอธิบายความแปรปรวนสูงสุด คือ กลุ่มตัวแปรจิตลักษณะเดิม (</w:t>
      </w:r>
      <w:r w:rsidRPr="002F7290">
        <w:rPr>
          <w:rFonts w:ascii="TH Sarabun New" w:hAnsi="TH Sarabun New" w:cs="TH Sarabun New"/>
          <w:sz w:val="32"/>
          <w:szCs w:val="32"/>
        </w:rPr>
        <w:t xml:space="preserve">38.70%) </w:t>
      </w:r>
      <w:r w:rsidRPr="002F7290">
        <w:rPr>
          <w:rFonts w:ascii="TH Sarabun New" w:hAnsi="TH Sarabun New" w:cs="TH Sarabun New"/>
          <w:sz w:val="32"/>
          <w:szCs w:val="32"/>
          <w:cs/>
          <w:lang w:bidi="th-TH"/>
        </w:rPr>
        <w:t>ดังนั้น ในการจัดการพัฒนาพฤติกรรมการบริการบนเครื่อ</w:t>
      </w:r>
      <w:r w:rsidR="005A75A7">
        <w:rPr>
          <w:rFonts w:ascii="TH Sarabun New" w:hAnsi="TH Sarabun New" w:cs="TH Sarabun New"/>
          <w:sz w:val="32"/>
          <w:szCs w:val="32"/>
          <w:cs/>
          <w:lang w:bidi="th-TH"/>
        </w:rPr>
        <w:t>งบิน จึงต้องจัดฝึกอบรมด้าน</w:t>
      </w:r>
      <w:r w:rsidRPr="002F7290">
        <w:rPr>
          <w:rFonts w:ascii="TH Sarabun New" w:hAnsi="TH Sarabun New" w:cs="TH Sarabun New"/>
          <w:sz w:val="32"/>
          <w:szCs w:val="32"/>
          <w:cs/>
          <w:lang w:bidi="th-TH"/>
        </w:rPr>
        <w:t>จิตลักษณะมากกว่าด้านสถานการณ์ โดยสามารถจัดการพัฒนาตามลำดับความสำคัญก่อนหลัง ได้แก่ แรงจูงใจใฝ่สัมฤทธิ์ ลักษณะมุ่งอนาคตควบคุมตน ทัศนคติต่องาน และ การประเมินแก่นแห่งตน ขณะที่</w:t>
      </w:r>
      <w:r w:rsidR="009F7E97">
        <w:rPr>
          <w:rFonts w:ascii="TH Sarabun New" w:hAnsi="TH Sarabun New" w:cs="TH Sarabun New" w:hint="cs"/>
          <w:sz w:val="32"/>
          <w:szCs w:val="32"/>
          <w:cs/>
          <w:lang w:bidi="th-TH"/>
        </w:rPr>
        <w:t>......................................</w:t>
      </w:r>
    </w:p>
    <w:p w:rsidR="00226620" w:rsidRPr="002F7290" w:rsidRDefault="00C562B7" w:rsidP="00C562B7">
      <w:pPr>
        <w:tabs>
          <w:tab w:val="left" w:pos="567"/>
        </w:tabs>
        <w:spacing w:after="0" w:line="240" w:lineRule="auto"/>
        <w:jc w:val="thaiDistribute"/>
        <w:rPr>
          <w:rFonts w:ascii="TH Sarabun New" w:hAnsi="TH Sarabun New" w:cs="TH Sarabun New"/>
          <w:sz w:val="32"/>
          <w:szCs w:val="32"/>
          <w:lang w:bidi="th-TH"/>
        </w:rPr>
      </w:pPr>
      <w:r w:rsidRPr="002F7290">
        <w:rPr>
          <w:rFonts w:ascii="TH Sarabun New" w:hAnsi="TH Sarabun New" w:cs="TH Sarabun New"/>
          <w:sz w:val="32"/>
          <w:szCs w:val="32"/>
        </w:rPr>
        <w:lastRenderedPageBreak/>
        <w:tab/>
      </w:r>
      <w:r w:rsidRPr="002F7290">
        <w:rPr>
          <w:rFonts w:ascii="TH Sarabun New" w:hAnsi="TH Sarabun New" w:cs="TH Sarabun New"/>
          <w:sz w:val="32"/>
          <w:szCs w:val="32"/>
          <w:cs/>
          <w:lang w:bidi="th-TH"/>
        </w:rPr>
        <w:t>อย่างไรก็ตาม การศึกษาครั้งนี้พบข้อจำกัดบางประการ เนื่องจากในช่วงเวลาการเก็บข้อมูล เป็นช่วงที่องค์การกำลังเผชิญกับวิกฤต ผลการดำเนินงานตกต่ำและจำเป็นต้องเข้าสู่แผนการฟื้นฟู องค์การจึงต้องใช้นโยบายต่างๆ เพื่อลดต้นทุนค่าใช้จ่าย ปัญหาเหล่านี้ย่อมอาจกระทบกับกลุ่มตัวอย่างไม่มากก็น้อย อีกทั้งกลุ่มตัวอย่างได้ประเมินตนเองเพียงอย่างเดียว นอกจากนั้น การศึกษาครั้งนี้เป็นลักษณะเชิงความสัมพันธ์เปรียบเทียบที่แสดงถึงความสัมพันธ์และอิทธิพลระหว่างตัวแปรอิสระกับตัวแปรตาม แต่ยังไม่ได้มีการพิสูจน์เพื่อยืนยันถึงความเป็นสาเหตุและผลที่เกี่ยวข้องกับพฤติกรรมการทำงาน ดังนั้น ในโอกาสต่อไปถ้าเก็บข้อมูลจากกลุ่มตัวอย่างในช่วงสถานการณ์ปกติอาจทำให้ได้ผลการวิจัยที่มีความแตกต่าง และควรพิจารณาการใช้เกณฑ์การวัดอื่นๆเพื่อเปรียบเทียบกัน เช่น  ใช้การประเมินจากหัวหน้า หรือ เพื่อนร่วมงาน นอกจากนั้น อาจทำเป็นการวิจัยในระยะที่สอง เพื่อยืนยันความเป็นสาเหตุของปัจจัยต่างๆที่พบในการศึกษานี้ เพื่อใช้ในการกำหนดเป็นนโยบาย และการฝึกอบรมต่อไป</w:t>
      </w:r>
    </w:p>
    <w:p w:rsidR="005300EE" w:rsidRDefault="005300EE" w:rsidP="00FD3679">
      <w:pPr>
        <w:tabs>
          <w:tab w:val="left" w:pos="567"/>
        </w:tabs>
        <w:spacing w:after="0" w:line="240" w:lineRule="auto"/>
        <w:rPr>
          <w:rFonts w:ascii="TH Sarabun New" w:hAnsi="TH Sarabun New" w:cs="TH Sarabun New"/>
          <w:b/>
          <w:bCs/>
          <w:sz w:val="32"/>
          <w:szCs w:val="32"/>
          <w:lang w:bidi="th-TH"/>
        </w:rPr>
      </w:pPr>
    </w:p>
    <w:p w:rsidR="001F2E16" w:rsidRPr="00AF17F2" w:rsidRDefault="001F2E16" w:rsidP="001F2E16">
      <w:pPr>
        <w:spacing w:after="0" w:line="240" w:lineRule="auto"/>
        <w:rPr>
          <w:rFonts w:ascii="TH Sarabun New" w:hAnsi="TH Sarabun New" w:cs="TH Sarabun New"/>
          <w:b/>
          <w:bCs/>
          <w:sz w:val="32"/>
          <w:szCs w:val="32"/>
          <w:u w:val="single"/>
        </w:rPr>
      </w:pPr>
      <w:r w:rsidRPr="00FD6B23">
        <w:rPr>
          <w:rFonts w:ascii="TH Sarabun New" w:hAnsi="TH Sarabun New" w:cs="TH Sarabun New"/>
          <w:b/>
          <w:bCs/>
          <w:sz w:val="32"/>
          <w:szCs w:val="32"/>
          <w:cs/>
          <w:lang w:bidi="th-TH"/>
        </w:rPr>
        <w:t>เอกสารอ้างอิง</w:t>
      </w:r>
    </w:p>
    <w:p w:rsidR="00006F41" w:rsidRPr="00006F41" w:rsidRDefault="00006F41" w:rsidP="00006F41">
      <w:pPr>
        <w:autoSpaceDE w:val="0"/>
        <w:autoSpaceDN w:val="0"/>
        <w:adjustRightInd w:val="0"/>
        <w:spacing w:after="0" w:line="240" w:lineRule="auto"/>
        <w:ind w:left="720" w:hanging="720"/>
        <w:rPr>
          <w:rFonts w:ascii="TH Sarabun New" w:hAnsi="TH Sarabun New" w:cs="TH Sarabun New"/>
          <w:sz w:val="32"/>
          <w:szCs w:val="32"/>
        </w:rPr>
      </w:pPr>
      <w:r w:rsidRPr="00006F41">
        <w:rPr>
          <w:rFonts w:ascii="TH Sarabun New" w:hAnsi="TH Sarabun New" w:cs="TH Sarabun New"/>
          <w:sz w:val="32"/>
          <w:szCs w:val="32"/>
          <w:cs/>
          <w:lang w:bidi="th-TH"/>
        </w:rPr>
        <w:t xml:space="preserve">เกรียงศักดิ์ ศรีสมบัติ. (2551). </w:t>
      </w:r>
      <w:r w:rsidRPr="00006F41">
        <w:rPr>
          <w:rFonts w:ascii="TH Sarabun New" w:hAnsi="TH Sarabun New" w:cs="TH Sarabun New"/>
          <w:i/>
          <w:iCs/>
          <w:sz w:val="32"/>
          <w:szCs w:val="32"/>
          <w:cs/>
          <w:lang w:bidi="th-TH"/>
        </w:rPr>
        <w:t>รูปแบบความสัมพันธ์โครงสร้างเชิงเส้นของปัจจัยที่ส่งผลต่อความผูกพันต่อโรงเรียนและความผูกพันต่อวิชาชีพของครูในภาคตะวันออก</w:t>
      </w:r>
      <w:r w:rsidRPr="00006F41">
        <w:rPr>
          <w:rFonts w:ascii="TH Sarabun New" w:hAnsi="TH Sarabun New" w:cs="TH Sarabun New" w:hint="cs"/>
          <w:i/>
          <w:iCs/>
          <w:sz w:val="32"/>
          <w:szCs w:val="32"/>
          <w:cs/>
          <w:lang w:bidi="th-TH"/>
        </w:rPr>
        <w:t>เ</w:t>
      </w:r>
      <w:r w:rsidRPr="00006F41">
        <w:rPr>
          <w:rFonts w:ascii="TH Sarabun New" w:hAnsi="TH Sarabun New" w:cs="TH Sarabun New"/>
          <w:i/>
          <w:iCs/>
          <w:sz w:val="32"/>
          <w:szCs w:val="32"/>
          <w:cs/>
          <w:lang w:bidi="th-TH"/>
        </w:rPr>
        <w:t>ฉียงเหนือ.</w:t>
      </w:r>
      <w:r w:rsidRPr="00006F41">
        <w:rPr>
          <w:rFonts w:ascii="TH Sarabun New" w:hAnsi="TH Sarabun New" w:cs="TH Sarabun New"/>
          <w:sz w:val="32"/>
          <w:szCs w:val="32"/>
          <w:cs/>
          <w:lang w:bidi="th-TH"/>
        </w:rPr>
        <w:t xml:space="preserve"> (วิทยานิพนธ์ปริญญาดุษฎีบัณฑิต). มหาวิทยาลัยขอนแก่น</w:t>
      </w:r>
      <w:r w:rsidRPr="00006F41">
        <w:rPr>
          <w:rFonts w:ascii="TH Sarabun New" w:hAnsi="TH Sarabun New" w:cs="TH Sarabun New"/>
          <w:sz w:val="32"/>
          <w:szCs w:val="32"/>
        </w:rPr>
        <w:t xml:space="preserve">, </w:t>
      </w:r>
      <w:r w:rsidRPr="00006F41">
        <w:rPr>
          <w:rFonts w:ascii="TH Sarabun New" w:hAnsi="TH Sarabun New" w:cs="TH Sarabun New"/>
          <w:sz w:val="32"/>
          <w:szCs w:val="32"/>
          <w:cs/>
          <w:lang w:bidi="th-TH"/>
        </w:rPr>
        <w:t xml:space="preserve">บัณฑิตวิทยาลัย. </w:t>
      </w:r>
    </w:p>
    <w:p w:rsidR="00006F41" w:rsidRPr="00006F41" w:rsidRDefault="00006F41" w:rsidP="00006F41">
      <w:pPr>
        <w:autoSpaceDE w:val="0"/>
        <w:autoSpaceDN w:val="0"/>
        <w:adjustRightInd w:val="0"/>
        <w:spacing w:after="0" w:line="240" w:lineRule="auto"/>
        <w:ind w:left="720" w:hanging="720"/>
        <w:rPr>
          <w:rFonts w:ascii="TH Sarabun New" w:hAnsi="TH Sarabun New" w:cs="TH Sarabun New"/>
          <w:sz w:val="32"/>
          <w:szCs w:val="32"/>
        </w:rPr>
      </w:pPr>
      <w:r w:rsidRPr="00006F41">
        <w:rPr>
          <w:rFonts w:ascii="TH Sarabun New" w:hAnsi="TH Sarabun New" w:cs="TH Sarabun New"/>
          <w:sz w:val="32"/>
          <w:szCs w:val="32"/>
          <w:cs/>
          <w:lang w:bidi="th-TH"/>
        </w:rPr>
        <w:t>ดุจเดือน พันธุมนาวิน. (2550). รูปแบบทฎษฎีปฏิสัมพันธ์นิยม (</w:t>
      </w:r>
      <w:r w:rsidRPr="00006F41">
        <w:rPr>
          <w:rFonts w:ascii="TH Sarabun New" w:hAnsi="TH Sarabun New" w:cs="TH Sarabun New"/>
          <w:sz w:val="32"/>
          <w:szCs w:val="32"/>
        </w:rPr>
        <w:t xml:space="preserve">Interactionism model) </w:t>
      </w:r>
      <w:r w:rsidRPr="00006F41">
        <w:rPr>
          <w:rFonts w:ascii="TH Sarabun New" w:hAnsi="TH Sarabun New" w:cs="TH Sarabun New"/>
          <w:sz w:val="32"/>
          <w:szCs w:val="32"/>
          <w:cs/>
          <w:lang w:bidi="th-TH"/>
        </w:rPr>
        <w:t xml:space="preserve">และแนวทางการตั้งสมมติฐานในการวิจัยสาขาจิตพฤติกรรมศาสตร์ในประเทศไทย. </w:t>
      </w:r>
      <w:r w:rsidRPr="00006F41">
        <w:rPr>
          <w:rFonts w:ascii="TH Sarabun New" w:hAnsi="TH Sarabun New" w:cs="TH Sarabun New"/>
          <w:i/>
          <w:iCs/>
          <w:sz w:val="32"/>
          <w:szCs w:val="32"/>
          <w:cs/>
          <w:lang w:bidi="th-TH"/>
        </w:rPr>
        <w:t>วารสารพัฒนาสังคม</w:t>
      </w:r>
      <w:r w:rsidRPr="00006F41">
        <w:rPr>
          <w:rFonts w:ascii="TH Sarabun New" w:hAnsi="TH Sarabun New" w:cs="TH Sarabun New"/>
          <w:i/>
          <w:iCs/>
          <w:sz w:val="32"/>
          <w:szCs w:val="32"/>
        </w:rPr>
        <w:t xml:space="preserve">, </w:t>
      </w:r>
      <w:r w:rsidRPr="00006F41">
        <w:rPr>
          <w:rFonts w:ascii="TH Sarabun New" w:hAnsi="TH Sarabun New" w:cs="TH Sarabun New"/>
          <w:i/>
          <w:iCs/>
          <w:sz w:val="32"/>
          <w:szCs w:val="32"/>
          <w:cs/>
          <w:lang w:bidi="th-TH"/>
        </w:rPr>
        <w:t>9</w:t>
      </w:r>
      <w:r w:rsidRPr="00006F41">
        <w:rPr>
          <w:rFonts w:ascii="TH Sarabun New" w:hAnsi="TH Sarabun New" w:cs="TH Sarabun New"/>
          <w:sz w:val="32"/>
          <w:szCs w:val="32"/>
          <w:cs/>
          <w:lang w:bidi="th-TH"/>
        </w:rPr>
        <w:t>(1)</w:t>
      </w:r>
      <w:r w:rsidRPr="00006F41">
        <w:rPr>
          <w:rFonts w:ascii="TH Sarabun New" w:hAnsi="TH Sarabun New" w:cs="TH Sarabun New"/>
          <w:sz w:val="32"/>
          <w:szCs w:val="32"/>
        </w:rPr>
        <w:t xml:space="preserve">, </w:t>
      </w:r>
      <w:r w:rsidRPr="00006F41">
        <w:rPr>
          <w:rFonts w:ascii="TH Sarabun New" w:hAnsi="TH Sarabun New" w:cs="TH Sarabun New"/>
          <w:sz w:val="32"/>
          <w:szCs w:val="32"/>
          <w:cs/>
          <w:lang w:bidi="th-TH"/>
        </w:rPr>
        <w:t>85-117.</w:t>
      </w:r>
    </w:p>
    <w:p w:rsidR="00006F41" w:rsidRPr="00006F41" w:rsidRDefault="00006F41" w:rsidP="00006F41">
      <w:pPr>
        <w:autoSpaceDE w:val="0"/>
        <w:autoSpaceDN w:val="0"/>
        <w:adjustRightInd w:val="0"/>
        <w:spacing w:after="0" w:line="240" w:lineRule="auto"/>
        <w:ind w:left="720" w:hanging="720"/>
        <w:rPr>
          <w:rFonts w:ascii="TH Sarabun New" w:hAnsi="TH Sarabun New" w:cs="TH Sarabun New"/>
          <w:sz w:val="32"/>
          <w:szCs w:val="32"/>
        </w:rPr>
      </w:pPr>
      <w:r w:rsidRPr="00006F41">
        <w:rPr>
          <w:rFonts w:ascii="TH Sarabun New" w:hAnsi="TH Sarabun New" w:cs="TH Sarabun New"/>
          <w:sz w:val="32"/>
          <w:szCs w:val="32"/>
          <w:cs/>
          <w:lang w:bidi="th-TH"/>
        </w:rPr>
        <w:t>สุชาติ ประสิทธิ์รัฐสินธุ์. (2545). สมองไหลจากระบบราชการไทย. ใน กมลพรรณ แสงมหาชัย (บรรณาธิการ)</w:t>
      </w:r>
      <w:r w:rsidRPr="00006F41">
        <w:rPr>
          <w:rFonts w:ascii="TH Sarabun New" w:hAnsi="TH Sarabun New" w:cs="TH Sarabun New"/>
          <w:sz w:val="32"/>
          <w:szCs w:val="32"/>
        </w:rPr>
        <w:t xml:space="preserve">, </w:t>
      </w:r>
      <w:r w:rsidRPr="00006F41">
        <w:rPr>
          <w:rFonts w:ascii="TH Sarabun New" w:hAnsi="TH Sarabun New" w:cs="TH Sarabun New"/>
          <w:i/>
          <w:iCs/>
          <w:sz w:val="32"/>
          <w:szCs w:val="32"/>
          <w:cs/>
          <w:lang w:bidi="th-TH"/>
        </w:rPr>
        <w:t>วิกฤติอุดมศึกษาของไทยและทางออกของปัญหา</w:t>
      </w:r>
      <w:r w:rsidRPr="00006F41">
        <w:rPr>
          <w:rFonts w:ascii="TH Sarabun New" w:hAnsi="TH Sarabun New" w:cs="TH Sarabun New"/>
          <w:sz w:val="32"/>
          <w:szCs w:val="32"/>
          <w:cs/>
          <w:lang w:bidi="th-TH"/>
        </w:rPr>
        <w:t>. กรุงเทพฯ: สำนักงานปลัดทบวงมหาวิทยาลัย.</w:t>
      </w:r>
    </w:p>
    <w:p w:rsidR="00006F41" w:rsidRDefault="00006F41" w:rsidP="00006F41">
      <w:pPr>
        <w:autoSpaceDE w:val="0"/>
        <w:autoSpaceDN w:val="0"/>
        <w:adjustRightInd w:val="0"/>
        <w:spacing w:after="0" w:line="240" w:lineRule="auto"/>
        <w:ind w:left="720" w:hanging="720"/>
        <w:rPr>
          <w:rFonts w:ascii="TH Sarabun New" w:hAnsi="TH Sarabun New" w:cs="TH Sarabun New"/>
          <w:sz w:val="32"/>
          <w:szCs w:val="32"/>
          <w:lang w:bidi="th-TH"/>
        </w:rPr>
      </w:pPr>
      <w:r w:rsidRPr="00006F41">
        <w:rPr>
          <w:rFonts w:ascii="TH Sarabun New" w:hAnsi="TH Sarabun New" w:cs="TH Sarabun New"/>
          <w:sz w:val="32"/>
          <w:szCs w:val="32"/>
        </w:rPr>
        <w:t>Addae, H. M., Parboteeah, K. P. &amp; Davis, E. E. (</w:t>
      </w:r>
      <w:r w:rsidRPr="00006F41">
        <w:rPr>
          <w:rFonts w:ascii="TH Sarabun New" w:hAnsi="TH Sarabun New" w:cs="TH Sarabun New"/>
          <w:sz w:val="32"/>
          <w:szCs w:val="32"/>
          <w:cs/>
          <w:lang w:bidi="th-TH"/>
        </w:rPr>
        <w:t xml:space="preserve">2006). </w:t>
      </w:r>
      <w:r w:rsidRPr="00006F41">
        <w:rPr>
          <w:rFonts w:ascii="TH Sarabun New" w:hAnsi="TH Sarabun New" w:cs="TH Sarabun New"/>
          <w:sz w:val="32"/>
          <w:szCs w:val="32"/>
        </w:rPr>
        <w:t xml:space="preserve">Organizational commitment and intentions to quit: An examination of the moderating effects of psychological contract breach in Trinidad and Tobago. </w:t>
      </w:r>
      <w:r w:rsidRPr="00006F41">
        <w:rPr>
          <w:rFonts w:ascii="TH Sarabun New" w:hAnsi="TH Sarabun New" w:cs="TH Sarabun New"/>
          <w:i/>
          <w:iCs/>
          <w:sz w:val="32"/>
          <w:szCs w:val="32"/>
        </w:rPr>
        <w:t xml:space="preserve">International Journal of Organizational Analysis, </w:t>
      </w:r>
      <w:r w:rsidRPr="00006F41">
        <w:rPr>
          <w:rFonts w:ascii="TH Sarabun New" w:hAnsi="TH Sarabun New" w:cs="TH Sarabun New"/>
          <w:i/>
          <w:iCs/>
          <w:sz w:val="32"/>
          <w:szCs w:val="32"/>
          <w:cs/>
          <w:lang w:bidi="th-TH"/>
        </w:rPr>
        <w:t>14</w:t>
      </w:r>
      <w:r w:rsidRPr="00006F41">
        <w:rPr>
          <w:rFonts w:ascii="TH Sarabun New" w:hAnsi="TH Sarabun New" w:cs="TH Sarabun New"/>
          <w:sz w:val="32"/>
          <w:szCs w:val="32"/>
          <w:cs/>
          <w:lang w:bidi="th-TH"/>
        </w:rPr>
        <w:t>(3)</w:t>
      </w:r>
      <w:r w:rsidRPr="00006F41">
        <w:rPr>
          <w:rFonts w:ascii="TH Sarabun New" w:hAnsi="TH Sarabun New" w:cs="TH Sarabun New"/>
          <w:sz w:val="32"/>
          <w:szCs w:val="32"/>
        </w:rPr>
        <w:t xml:space="preserve">, </w:t>
      </w:r>
      <w:r w:rsidRPr="00006F41">
        <w:rPr>
          <w:rFonts w:ascii="TH Sarabun New" w:hAnsi="TH Sarabun New" w:cs="TH Sarabun New"/>
          <w:sz w:val="32"/>
          <w:szCs w:val="32"/>
          <w:cs/>
          <w:lang w:bidi="th-TH"/>
        </w:rPr>
        <w:t>225</w:t>
      </w:r>
      <w:r w:rsidRPr="00006F41">
        <w:rPr>
          <w:rFonts w:ascii="TH Sarabun New" w:hAnsi="TH Sarabun New" w:cs="TH Sarabun New"/>
          <w:sz w:val="32"/>
          <w:szCs w:val="32"/>
        </w:rPr>
        <w:t>–</w:t>
      </w:r>
      <w:r w:rsidRPr="00006F41">
        <w:rPr>
          <w:rFonts w:ascii="TH Sarabun New" w:hAnsi="TH Sarabun New" w:cs="TH Sarabun New"/>
          <w:sz w:val="32"/>
          <w:szCs w:val="32"/>
          <w:cs/>
          <w:lang w:bidi="th-TH"/>
        </w:rPr>
        <w:t xml:space="preserve">238. </w:t>
      </w:r>
      <w:r w:rsidRPr="00006F41">
        <w:rPr>
          <w:rFonts w:ascii="TH Sarabun New" w:hAnsi="TH Sarabun New" w:cs="TH Sarabun New"/>
          <w:sz w:val="32"/>
          <w:szCs w:val="32"/>
        </w:rPr>
        <w:t>DOI:</w:t>
      </w:r>
      <w:r w:rsidRPr="00006F41">
        <w:rPr>
          <w:rFonts w:ascii="TH Sarabun New" w:hAnsi="TH Sarabun New" w:cs="TH Sarabun New"/>
          <w:sz w:val="32"/>
          <w:szCs w:val="32"/>
          <w:cs/>
          <w:lang w:bidi="th-TH"/>
        </w:rPr>
        <w:t>10.1108/19348830610823419</w:t>
      </w:r>
    </w:p>
    <w:p w:rsidR="00006F41" w:rsidRPr="00006F41" w:rsidRDefault="00006F41" w:rsidP="00006F41">
      <w:pPr>
        <w:autoSpaceDE w:val="0"/>
        <w:autoSpaceDN w:val="0"/>
        <w:adjustRightInd w:val="0"/>
        <w:spacing w:after="0" w:line="240" w:lineRule="auto"/>
        <w:ind w:left="720" w:hanging="720"/>
        <w:rPr>
          <w:rFonts w:ascii="TH Sarabun New" w:hAnsi="TH Sarabun New" w:cs="TH Sarabun New"/>
          <w:sz w:val="32"/>
          <w:szCs w:val="32"/>
        </w:rPr>
      </w:pPr>
      <w:r w:rsidRPr="00006F41">
        <w:rPr>
          <w:rFonts w:ascii="TH Sarabun New" w:hAnsi="TH Sarabun New" w:cs="TH Sarabun New"/>
          <w:sz w:val="32"/>
          <w:szCs w:val="32"/>
        </w:rPr>
        <w:t>Allen, D. G., Shore, L. M. &amp; Griffeth, R. W. (</w:t>
      </w:r>
      <w:r w:rsidRPr="00006F41">
        <w:rPr>
          <w:rFonts w:ascii="TH Sarabun New" w:hAnsi="TH Sarabun New" w:cs="TH Sarabun New"/>
          <w:sz w:val="32"/>
          <w:szCs w:val="32"/>
          <w:cs/>
          <w:lang w:bidi="th-TH"/>
        </w:rPr>
        <w:t xml:space="preserve">2003). </w:t>
      </w:r>
      <w:r w:rsidRPr="00006F41">
        <w:rPr>
          <w:rFonts w:ascii="TH Sarabun New" w:hAnsi="TH Sarabun New" w:cs="TH Sarabun New"/>
          <w:sz w:val="32"/>
          <w:szCs w:val="32"/>
        </w:rPr>
        <w:t xml:space="preserve">The role of perceived organizational support and supportive human resource practices in the turnover process. </w:t>
      </w:r>
      <w:r w:rsidRPr="00006F41">
        <w:rPr>
          <w:rFonts w:ascii="TH Sarabun New" w:hAnsi="TH Sarabun New" w:cs="TH Sarabun New"/>
          <w:i/>
          <w:iCs/>
          <w:sz w:val="32"/>
          <w:szCs w:val="32"/>
        </w:rPr>
        <w:t xml:space="preserve">Journal of Management, </w:t>
      </w:r>
      <w:r w:rsidRPr="00006F41">
        <w:rPr>
          <w:rFonts w:ascii="TH Sarabun New" w:hAnsi="TH Sarabun New" w:cs="TH Sarabun New"/>
          <w:i/>
          <w:iCs/>
          <w:sz w:val="32"/>
          <w:szCs w:val="32"/>
          <w:cs/>
          <w:lang w:bidi="th-TH"/>
        </w:rPr>
        <w:t>29</w:t>
      </w:r>
      <w:r w:rsidRPr="00006F41">
        <w:rPr>
          <w:rFonts w:ascii="TH Sarabun New" w:hAnsi="TH Sarabun New" w:cs="TH Sarabun New"/>
          <w:sz w:val="32"/>
          <w:szCs w:val="32"/>
          <w:cs/>
          <w:lang w:bidi="th-TH"/>
        </w:rPr>
        <w:t>(1)</w:t>
      </w:r>
      <w:r w:rsidRPr="00006F41">
        <w:rPr>
          <w:rFonts w:ascii="TH Sarabun New" w:hAnsi="TH Sarabun New" w:cs="TH Sarabun New"/>
          <w:sz w:val="32"/>
          <w:szCs w:val="32"/>
        </w:rPr>
        <w:t xml:space="preserve">, </w:t>
      </w:r>
      <w:r w:rsidRPr="00006F41">
        <w:rPr>
          <w:rFonts w:ascii="TH Sarabun New" w:hAnsi="TH Sarabun New" w:cs="TH Sarabun New"/>
          <w:sz w:val="32"/>
          <w:szCs w:val="32"/>
          <w:cs/>
          <w:lang w:bidi="th-TH"/>
        </w:rPr>
        <w:t>99</w:t>
      </w:r>
      <w:r w:rsidRPr="00006F41">
        <w:rPr>
          <w:rFonts w:ascii="TH Sarabun New" w:hAnsi="TH Sarabun New" w:cs="TH Sarabun New"/>
          <w:sz w:val="32"/>
          <w:szCs w:val="32"/>
        </w:rPr>
        <w:t>–</w:t>
      </w:r>
      <w:r w:rsidRPr="00006F41">
        <w:rPr>
          <w:rFonts w:ascii="TH Sarabun New" w:hAnsi="TH Sarabun New" w:cs="TH Sarabun New"/>
          <w:sz w:val="32"/>
          <w:szCs w:val="32"/>
          <w:cs/>
          <w:lang w:bidi="th-TH"/>
        </w:rPr>
        <w:t>118.</w:t>
      </w:r>
    </w:p>
    <w:p w:rsidR="00006F41" w:rsidRPr="00006F41" w:rsidRDefault="00006F41" w:rsidP="00006F41">
      <w:pPr>
        <w:autoSpaceDE w:val="0"/>
        <w:autoSpaceDN w:val="0"/>
        <w:adjustRightInd w:val="0"/>
        <w:spacing w:after="0" w:line="240" w:lineRule="auto"/>
        <w:ind w:left="720" w:hanging="720"/>
        <w:rPr>
          <w:rFonts w:ascii="TH Sarabun New" w:hAnsi="TH Sarabun New" w:cs="TH Sarabun New"/>
          <w:sz w:val="32"/>
          <w:szCs w:val="32"/>
        </w:rPr>
      </w:pPr>
      <w:r w:rsidRPr="00006F41">
        <w:rPr>
          <w:rFonts w:ascii="TH Sarabun New" w:hAnsi="TH Sarabun New" w:cs="TH Sarabun New"/>
          <w:sz w:val="32"/>
          <w:szCs w:val="32"/>
        </w:rPr>
        <w:t>Baotham, S., Hongkhuntod, W. &amp; Rattanajun, S. (</w:t>
      </w:r>
      <w:r w:rsidRPr="00006F41">
        <w:rPr>
          <w:rFonts w:ascii="TH Sarabun New" w:hAnsi="TH Sarabun New" w:cs="TH Sarabun New"/>
          <w:sz w:val="32"/>
          <w:szCs w:val="32"/>
          <w:cs/>
          <w:lang w:bidi="th-TH"/>
        </w:rPr>
        <w:t xml:space="preserve">2010). </w:t>
      </w:r>
      <w:r w:rsidRPr="00006F41">
        <w:rPr>
          <w:rFonts w:ascii="TH Sarabun New" w:hAnsi="TH Sarabun New" w:cs="TH Sarabun New"/>
          <w:sz w:val="32"/>
          <w:szCs w:val="32"/>
        </w:rPr>
        <w:t xml:space="preserve">The effects of job satisfaction and organizational commitment on voluntary turnover intentions of Thai employees in the new university. </w:t>
      </w:r>
      <w:r w:rsidRPr="00006F41">
        <w:rPr>
          <w:rFonts w:ascii="TH Sarabun New" w:hAnsi="TH Sarabun New" w:cs="TH Sarabun New"/>
          <w:i/>
          <w:iCs/>
          <w:sz w:val="32"/>
          <w:szCs w:val="32"/>
        </w:rPr>
        <w:t xml:space="preserve">Review of Business Research, </w:t>
      </w:r>
      <w:r w:rsidRPr="00006F41">
        <w:rPr>
          <w:rFonts w:ascii="TH Sarabun New" w:hAnsi="TH Sarabun New" w:cs="TH Sarabun New"/>
          <w:i/>
          <w:iCs/>
          <w:sz w:val="32"/>
          <w:szCs w:val="32"/>
          <w:cs/>
          <w:lang w:bidi="th-TH"/>
        </w:rPr>
        <w:t>10</w:t>
      </w:r>
      <w:r w:rsidRPr="00006F41">
        <w:rPr>
          <w:rFonts w:ascii="TH Sarabun New" w:hAnsi="TH Sarabun New" w:cs="TH Sarabun New"/>
          <w:sz w:val="32"/>
          <w:szCs w:val="32"/>
          <w:cs/>
          <w:lang w:bidi="th-TH"/>
        </w:rPr>
        <w:t>(1)</w:t>
      </w:r>
      <w:r w:rsidRPr="00006F41">
        <w:rPr>
          <w:rFonts w:ascii="TH Sarabun New" w:hAnsi="TH Sarabun New" w:cs="TH Sarabun New"/>
          <w:sz w:val="32"/>
          <w:szCs w:val="32"/>
        </w:rPr>
        <w:t xml:space="preserve">, </w:t>
      </w:r>
      <w:r w:rsidRPr="00006F41">
        <w:rPr>
          <w:rFonts w:ascii="TH Sarabun New" w:hAnsi="TH Sarabun New" w:cs="TH Sarabun New"/>
          <w:sz w:val="32"/>
          <w:szCs w:val="32"/>
          <w:cs/>
          <w:lang w:bidi="th-TH"/>
        </w:rPr>
        <w:t xml:space="preserve">73-82. </w:t>
      </w:r>
    </w:p>
    <w:p w:rsidR="00006F41" w:rsidRPr="00006F41" w:rsidRDefault="00006F41" w:rsidP="00006F41">
      <w:pPr>
        <w:autoSpaceDE w:val="0"/>
        <w:autoSpaceDN w:val="0"/>
        <w:adjustRightInd w:val="0"/>
        <w:spacing w:after="0" w:line="240" w:lineRule="auto"/>
        <w:ind w:left="720" w:hanging="720"/>
        <w:rPr>
          <w:rFonts w:ascii="TH Sarabun New" w:hAnsi="TH Sarabun New" w:cs="TH Sarabun New"/>
          <w:sz w:val="32"/>
          <w:szCs w:val="32"/>
        </w:rPr>
      </w:pPr>
    </w:p>
    <w:p w:rsidR="00006F41" w:rsidRPr="00006F41" w:rsidRDefault="00006F41" w:rsidP="00006F41">
      <w:pPr>
        <w:autoSpaceDE w:val="0"/>
        <w:autoSpaceDN w:val="0"/>
        <w:adjustRightInd w:val="0"/>
        <w:spacing w:after="0" w:line="240" w:lineRule="auto"/>
        <w:ind w:left="720" w:hanging="720"/>
        <w:rPr>
          <w:rFonts w:ascii="TH Sarabun New" w:hAnsi="TH Sarabun New" w:cs="TH Sarabun New"/>
          <w:sz w:val="32"/>
          <w:szCs w:val="32"/>
        </w:rPr>
      </w:pPr>
    </w:p>
    <w:p w:rsidR="00006F41" w:rsidRPr="00006F41" w:rsidRDefault="00006F41" w:rsidP="00006F41">
      <w:pPr>
        <w:autoSpaceDE w:val="0"/>
        <w:autoSpaceDN w:val="0"/>
        <w:adjustRightInd w:val="0"/>
        <w:spacing w:after="0" w:line="240" w:lineRule="auto"/>
        <w:ind w:left="720" w:hanging="720"/>
        <w:rPr>
          <w:rFonts w:ascii="TH Sarabun New" w:hAnsi="TH Sarabun New" w:cs="TH Sarabun New"/>
          <w:sz w:val="32"/>
          <w:szCs w:val="32"/>
        </w:rPr>
      </w:pPr>
    </w:p>
    <w:p w:rsidR="00006F41" w:rsidRPr="00006F41" w:rsidRDefault="00006F41" w:rsidP="00006F41">
      <w:pPr>
        <w:autoSpaceDE w:val="0"/>
        <w:autoSpaceDN w:val="0"/>
        <w:adjustRightInd w:val="0"/>
        <w:spacing w:after="0" w:line="240" w:lineRule="auto"/>
        <w:ind w:left="720" w:hanging="720"/>
        <w:rPr>
          <w:rFonts w:ascii="TH Sarabun New" w:hAnsi="TH Sarabun New" w:cs="TH Sarabun New"/>
          <w:sz w:val="32"/>
          <w:szCs w:val="32"/>
        </w:rPr>
      </w:pPr>
    </w:p>
    <w:p w:rsidR="00006F41" w:rsidRPr="00006F41" w:rsidRDefault="00006F41" w:rsidP="00006F41">
      <w:pPr>
        <w:autoSpaceDE w:val="0"/>
        <w:autoSpaceDN w:val="0"/>
        <w:adjustRightInd w:val="0"/>
        <w:spacing w:after="0" w:line="240" w:lineRule="auto"/>
        <w:ind w:left="720" w:hanging="720"/>
        <w:rPr>
          <w:rFonts w:ascii="TH Sarabun New" w:hAnsi="TH Sarabun New" w:cs="TH Sarabun New"/>
          <w:b/>
          <w:bCs/>
          <w:sz w:val="32"/>
          <w:szCs w:val="32"/>
        </w:rPr>
      </w:pPr>
      <w:r w:rsidRPr="00006F41">
        <w:rPr>
          <w:rFonts w:ascii="TH Sarabun New" w:hAnsi="TH Sarabun New" w:cs="TH Sarabun New"/>
          <w:b/>
          <w:bCs/>
          <w:sz w:val="32"/>
          <w:szCs w:val="32"/>
        </w:rPr>
        <w:lastRenderedPageBreak/>
        <w:t>Translated Thai References  (</w:t>
      </w:r>
      <w:r w:rsidRPr="00006F41">
        <w:rPr>
          <w:rFonts w:ascii="TH Sarabun New" w:hAnsi="TH Sarabun New" w:cs="TH Sarabun New"/>
          <w:b/>
          <w:bCs/>
          <w:sz w:val="32"/>
          <w:szCs w:val="32"/>
          <w:cs/>
          <w:lang w:bidi="th-TH"/>
        </w:rPr>
        <w:t>ส่วนที่แปลรายการอ้างอิงภาษาไทย)</w:t>
      </w:r>
    </w:p>
    <w:p w:rsidR="00006F41" w:rsidRPr="00006F41" w:rsidRDefault="00006F41" w:rsidP="00006F41">
      <w:pPr>
        <w:autoSpaceDE w:val="0"/>
        <w:autoSpaceDN w:val="0"/>
        <w:adjustRightInd w:val="0"/>
        <w:spacing w:after="0" w:line="240" w:lineRule="auto"/>
        <w:ind w:left="720" w:hanging="720"/>
        <w:rPr>
          <w:rFonts w:ascii="TH Sarabun New" w:hAnsi="TH Sarabun New" w:cs="TH Sarabun New"/>
          <w:sz w:val="32"/>
          <w:szCs w:val="32"/>
        </w:rPr>
      </w:pPr>
      <w:r w:rsidRPr="00006F41">
        <w:rPr>
          <w:rFonts w:ascii="TH Sarabun New" w:hAnsi="TH Sarabun New" w:cs="TH Sarabun New"/>
          <w:sz w:val="32"/>
          <w:szCs w:val="32"/>
        </w:rPr>
        <w:t>Bhanthumnavin, D. (</w:t>
      </w:r>
      <w:r w:rsidRPr="00006F41">
        <w:rPr>
          <w:rFonts w:ascii="TH Sarabun New" w:hAnsi="TH Sarabun New" w:cs="TH Sarabun New"/>
          <w:sz w:val="32"/>
          <w:szCs w:val="32"/>
          <w:cs/>
          <w:lang w:bidi="th-TH"/>
        </w:rPr>
        <w:t xml:space="preserve">2007). </w:t>
      </w:r>
      <w:r w:rsidRPr="00006F41">
        <w:rPr>
          <w:rFonts w:ascii="TH Sarabun New" w:hAnsi="TH Sarabun New" w:cs="TH Sarabun New"/>
          <w:sz w:val="32"/>
          <w:szCs w:val="32"/>
        </w:rPr>
        <w:t xml:space="preserve">Interactionism model and the hypothesis construction approaches for the psycho-behavioral science research in Thailand. </w:t>
      </w:r>
      <w:r w:rsidRPr="00006F41">
        <w:rPr>
          <w:rFonts w:ascii="TH Sarabun New" w:hAnsi="TH Sarabun New" w:cs="TH Sarabun New"/>
          <w:i/>
          <w:iCs/>
          <w:sz w:val="32"/>
          <w:szCs w:val="32"/>
        </w:rPr>
        <w:t xml:space="preserve">Social Development Journal, </w:t>
      </w:r>
      <w:r w:rsidRPr="00006F41">
        <w:rPr>
          <w:rFonts w:ascii="TH Sarabun New" w:hAnsi="TH Sarabun New" w:cs="TH Sarabun New"/>
          <w:i/>
          <w:iCs/>
          <w:sz w:val="32"/>
          <w:szCs w:val="32"/>
          <w:cs/>
          <w:lang w:bidi="th-TH"/>
        </w:rPr>
        <w:t>9</w:t>
      </w:r>
      <w:r w:rsidRPr="00006F41">
        <w:rPr>
          <w:rFonts w:ascii="TH Sarabun New" w:hAnsi="TH Sarabun New" w:cs="TH Sarabun New"/>
          <w:sz w:val="32"/>
          <w:szCs w:val="32"/>
          <w:cs/>
          <w:lang w:bidi="th-TH"/>
        </w:rPr>
        <w:t>(1)</w:t>
      </w:r>
      <w:r w:rsidRPr="00006F41">
        <w:rPr>
          <w:rFonts w:ascii="TH Sarabun New" w:hAnsi="TH Sarabun New" w:cs="TH Sarabun New"/>
          <w:sz w:val="32"/>
          <w:szCs w:val="32"/>
        </w:rPr>
        <w:t xml:space="preserve">, </w:t>
      </w:r>
      <w:r w:rsidRPr="00006F41">
        <w:rPr>
          <w:rFonts w:ascii="TH Sarabun New" w:hAnsi="TH Sarabun New" w:cs="TH Sarabun New"/>
          <w:sz w:val="32"/>
          <w:szCs w:val="32"/>
          <w:cs/>
          <w:lang w:bidi="th-TH"/>
        </w:rPr>
        <w:t>85-117.</w:t>
      </w:r>
    </w:p>
    <w:p w:rsidR="00006F41" w:rsidRPr="00006F41" w:rsidRDefault="00006F41" w:rsidP="00006F41">
      <w:pPr>
        <w:autoSpaceDE w:val="0"/>
        <w:autoSpaceDN w:val="0"/>
        <w:adjustRightInd w:val="0"/>
        <w:spacing w:after="0" w:line="240" w:lineRule="auto"/>
        <w:ind w:left="720" w:hanging="720"/>
        <w:rPr>
          <w:rFonts w:ascii="TH Sarabun New" w:hAnsi="TH Sarabun New" w:cs="TH Sarabun New"/>
          <w:sz w:val="32"/>
          <w:szCs w:val="32"/>
        </w:rPr>
      </w:pPr>
      <w:r w:rsidRPr="00006F41">
        <w:rPr>
          <w:rFonts w:ascii="TH Sarabun New" w:hAnsi="TH Sarabun New" w:cs="TH Sarabun New"/>
          <w:sz w:val="32"/>
          <w:szCs w:val="32"/>
        </w:rPr>
        <w:t>Prasithrathsin, S. (</w:t>
      </w:r>
      <w:r w:rsidRPr="00006F41">
        <w:rPr>
          <w:rFonts w:ascii="TH Sarabun New" w:hAnsi="TH Sarabun New" w:cs="TH Sarabun New"/>
          <w:sz w:val="32"/>
          <w:szCs w:val="32"/>
          <w:cs/>
          <w:lang w:bidi="th-TH"/>
        </w:rPr>
        <w:t xml:space="preserve">2002). </w:t>
      </w:r>
      <w:r w:rsidRPr="00006F41">
        <w:rPr>
          <w:rFonts w:ascii="TH Sarabun New" w:hAnsi="TH Sarabun New" w:cs="TH Sarabun New"/>
          <w:sz w:val="32"/>
          <w:szCs w:val="32"/>
        </w:rPr>
        <w:t xml:space="preserve">The brain drain from the Thai bureaucracy. In S, Kamolpan (Ed.), </w:t>
      </w:r>
      <w:r w:rsidRPr="00006F41">
        <w:rPr>
          <w:rFonts w:ascii="TH Sarabun New" w:hAnsi="TH Sarabun New" w:cs="TH Sarabun New"/>
          <w:i/>
          <w:iCs/>
          <w:sz w:val="32"/>
          <w:szCs w:val="32"/>
        </w:rPr>
        <w:t>Thailand Crisis of Higher Education and the Solution of Problems</w:t>
      </w:r>
      <w:r w:rsidRPr="00006F41">
        <w:rPr>
          <w:rFonts w:ascii="TH Sarabun New" w:hAnsi="TH Sarabun New" w:cs="TH Sarabun New"/>
          <w:sz w:val="32"/>
          <w:szCs w:val="32"/>
        </w:rPr>
        <w:t>. Bangkok: Ministry of University Affairs.</w:t>
      </w:r>
    </w:p>
    <w:p w:rsidR="00AC186B" w:rsidRPr="00197D0B" w:rsidRDefault="00006F41" w:rsidP="00006F41">
      <w:pPr>
        <w:autoSpaceDE w:val="0"/>
        <w:autoSpaceDN w:val="0"/>
        <w:adjustRightInd w:val="0"/>
        <w:spacing w:after="0" w:line="240" w:lineRule="auto"/>
        <w:ind w:left="720" w:hanging="720"/>
        <w:rPr>
          <w:rFonts w:ascii="TH Sarabun New" w:hAnsi="TH Sarabun New" w:cs="TH Sarabun New"/>
          <w:sz w:val="32"/>
          <w:szCs w:val="32"/>
          <w:lang w:bidi="th-TH"/>
        </w:rPr>
      </w:pPr>
      <w:r w:rsidRPr="00006F41">
        <w:rPr>
          <w:rFonts w:ascii="TH Sarabun New" w:hAnsi="TH Sarabun New" w:cs="TH Sarabun New"/>
          <w:sz w:val="32"/>
          <w:szCs w:val="32"/>
        </w:rPr>
        <w:t>Srisombut, K. (</w:t>
      </w:r>
      <w:r w:rsidRPr="00006F41">
        <w:rPr>
          <w:rFonts w:ascii="TH Sarabun New" w:hAnsi="TH Sarabun New" w:cs="TH Sarabun New"/>
          <w:sz w:val="32"/>
          <w:szCs w:val="32"/>
          <w:cs/>
          <w:lang w:bidi="th-TH"/>
        </w:rPr>
        <w:t xml:space="preserve">2008). </w:t>
      </w:r>
      <w:r w:rsidRPr="00006F41">
        <w:rPr>
          <w:rFonts w:ascii="TH Sarabun New" w:hAnsi="TH Sarabun New" w:cs="TH Sarabun New"/>
          <w:i/>
          <w:iCs/>
          <w:sz w:val="32"/>
          <w:szCs w:val="32"/>
        </w:rPr>
        <w:t>A structural equation model of factors affecting school commitment and professional commitment of teachers in northeast.</w:t>
      </w:r>
      <w:r w:rsidRPr="00006F41">
        <w:rPr>
          <w:rFonts w:ascii="TH Sarabun New" w:hAnsi="TH Sarabun New" w:cs="TH Sarabun New"/>
          <w:sz w:val="32"/>
          <w:szCs w:val="32"/>
        </w:rPr>
        <w:t xml:space="preserve"> (Doctoral dissertation). Khon Kaen University, Graduated School.</w:t>
      </w:r>
    </w:p>
    <w:sectPr w:rsidR="00AC186B" w:rsidRPr="00197D0B" w:rsidSect="005A75A7">
      <w:headerReference w:type="even" r:id="rId13"/>
      <w:headerReference w:type="default" r:id="rId14"/>
      <w:footerReference w:type="even" r:id="rId15"/>
      <w:footerReference w:type="default" r:id="rId16"/>
      <w:footnotePr>
        <w:numRestart w:val="eachPage"/>
      </w:footnotePr>
      <w:endnotePr>
        <w:numFmt w:val="decimal"/>
        <w:numRestart w:val="eachSect"/>
      </w:endnotePr>
      <w:type w:val="continuous"/>
      <w:pgSz w:w="11907" w:h="16840" w:code="9"/>
      <w:pgMar w:top="1559" w:right="1134" w:bottom="1304" w:left="1418" w:header="73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7630" w:rsidRDefault="00D77630" w:rsidP="00FF2EA6">
      <w:pPr>
        <w:spacing w:after="0" w:line="240" w:lineRule="auto"/>
      </w:pPr>
      <w:r>
        <w:separator/>
      </w:r>
    </w:p>
  </w:endnote>
  <w:endnote w:type="continuationSeparator" w:id="1">
    <w:p w:rsidR="00D77630" w:rsidRDefault="00D77630" w:rsidP="00FF2E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parajita">
    <w:panose1 w:val="020B0604020202020204"/>
    <w:charset w:val="00"/>
    <w:family w:val="swiss"/>
    <w:pitch w:val="variable"/>
    <w:sig w:usb0="00008003" w:usb1="00000000" w:usb2="00000000" w:usb3="00000000" w:csb0="0000000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10002FF" w:usb1="4000ACFF" w:usb2="00000009" w:usb3="00000000" w:csb0="0000019F" w:csb1="00000000"/>
  </w:font>
  <w:font w:name="AngsanaNew">
    <w:altName w:val="Arial Unicode MS"/>
    <w:panose1 w:val="00000000000000000000"/>
    <w:charset w:val="88"/>
    <w:family w:val="auto"/>
    <w:notTrueType/>
    <w:pitch w:val="default"/>
    <w:sig w:usb0="00000000" w:usb1="08080000" w:usb2="00000010" w:usb3="00000000" w:csb0="00110001" w:csb1="00000000"/>
  </w:font>
  <w:font w:name="TH Sarabun New">
    <w:altName w:val="TH Sarabun New"/>
    <w:panose1 w:val="020B0500040200020003"/>
    <w:charset w:val="00"/>
    <w:family w:val="swiss"/>
    <w:pitch w:val="variable"/>
    <w:sig w:usb0="A100006F" w:usb1="5000205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PSLxMethinee">
    <w:charset w:val="00"/>
    <w:family w:val="auto"/>
    <w:pitch w:val="variable"/>
    <w:sig w:usb0="A10000AF" w:usb1="5000204A" w:usb2="00000000" w:usb3="00000000" w:csb0="00010111" w:csb1="00000000"/>
  </w:font>
  <w:font w:name="PSLxKittithada">
    <w:charset w:val="00"/>
    <w:family w:val="auto"/>
    <w:pitch w:val="variable"/>
    <w:sig w:usb0="A10000AF" w:usb1="5000204A" w:usb2="00000000" w:usb3="00000000" w:csb0="00010111" w:csb1="00000000"/>
  </w:font>
  <w:font w:name="Browallia New">
    <w:panose1 w:val="020B0604020202020204"/>
    <w:charset w:val="00"/>
    <w:family w:val="swiss"/>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5A4" w:rsidRPr="000D25FF" w:rsidRDefault="00EE65A4" w:rsidP="0085685B">
    <w:pPr>
      <w:pStyle w:val="Footer"/>
      <w:pBdr>
        <w:top w:val="thinThickSmallGap" w:sz="12" w:space="1" w:color="A6A6A6" w:themeColor="background1" w:themeShade="A6"/>
      </w:pBdr>
      <w:rPr>
        <w:rFonts w:asciiTheme="minorBidi" w:hAnsiTheme="minorBidi"/>
        <w:color w:val="7F7F7F" w:themeColor="text1" w:themeTint="80"/>
        <w:lang w:bidi="th-TH"/>
      </w:rPr>
    </w:pPr>
    <w:r w:rsidRPr="000D25FF">
      <w:rPr>
        <w:rFonts w:asciiTheme="minorBidi" w:hAnsiTheme="minorBidi"/>
        <w:color w:val="7F7F7F" w:themeColor="text1" w:themeTint="80"/>
        <w:cs/>
        <w:lang w:bidi="th-TH"/>
      </w:rPr>
      <w:t>วารสารพฤติกรรมศาสตร์เพื่อการพัฒนา</w:t>
    </w:r>
    <w:r w:rsidRPr="000D25FF">
      <w:rPr>
        <w:rFonts w:asciiTheme="minorBidi" w:hAnsiTheme="minorBidi"/>
        <w:color w:val="7F7F7F" w:themeColor="text1" w:themeTint="80"/>
        <w:lang w:bidi="th-TH"/>
      </w:rPr>
      <w:t xml:space="preserve"> </w:t>
    </w:r>
    <w:r w:rsidRPr="000D25FF">
      <w:rPr>
        <w:rFonts w:asciiTheme="minorBidi" w:hAnsiTheme="minorBidi" w:cs="Cordia New"/>
        <w:color w:val="7F7F7F" w:themeColor="text1" w:themeTint="80"/>
        <w:cs/>
        <w:lang w:bidi="th-TH"/>
      </w:rPr>
      <w:t xml:space="preserve">ปีที่ </w:t>
    </w:r>
    <w:r>
      <w:rPr>
        <w:rFonts w:asciiTheme="minorBidi" w:hAnsiTheme="minorBidi" w:cs="Cordia New"/>
        <w:color w:val="7F7F7F" w:themeColor="text1" w:themeTint="80"/>
        <w:lang w:bidi="th-TH"/>
      </w:rPr>
      <w:t>8</w:t>
    </w:r>
    <w:r w:rsidRPr="000D25FF">
      <w:rPr>
        <w:rFonts w:asciiTheme="minorBidi" w:hAnsiTheme="minorBidi"/>
        <w:color w:val="7F7F7F" w:themeColor="text1" w:themeTint="80"/>
      </w:rPr>
      <w:t xml:space="preserve">  </w:t>
    </w:r>
    <w:r w:rsidRPr="000D25FF">
      <w:rPr>
        <w:rFonts w:asciiTheme="minorBidi" w:hAnsiTheme="minorBidi" w:cs="Cordia New"/>
        <w:color w:val="7F7F7F" w:themeColor="text1" w:themeTint="80"/>
        <w:cs/>
        <w:lang w:bidi="th-TH"/>
      </w:rPr>
      <w:t xml:space="preserve">ฉบับที่ </w:t>
    </w:r>
    <w:r w:rsidRPr="000D25FF">
      <w:rPr>
        <w:rFonts w:asciiTheme="minorBidi" w:hAnsiTheme="minorBidi"/>
        <w:color w:val="7F7F7F" w:themeColor="text1" w:themeTint="80"/>
      </w:rPr>
      <w:t xml:space="preserve">1 </w:t>
    </w:r>
    <w:r w:rsidRPr="000D25FF">
      <w:rPr>
        <w:rFonts w:asciiTheme="minorBidi" w:hAnsiTheme="minorBidi" w:cs="Cordia New"/>
        <w:color w:val="7F7F7F" w:themeColor="text1" w:themeTint="80"/>
        <w:cs/>
        <w:lang w:bidi="th-TH"/>
      </w:rPr>
      <w:t xml:space="preserve">มกราคม </w:t>
    </w:r>
    <w:r>
      <w:rPr>
        <w:rFonts w:asciiTheme="minorBidi" w:hAnsiTheme="minorBidi"/>
        <w:color w:val="7F7F7F" w:themeColor="text1" w:themeTint="80"/>
      </w:rPr>
      <w:t>2559</w:t>
    </w:r>
    <w:r w:rsidRPr="000D25FF">
      <w:rPr>
        <w:rFonts w:asciiTheme="minorBidi" w:hAnsiTheme="minorBidi"/>
        <w:color w:val="7F7F7F" w:themeColor="text1" w:themeTint="80"/>
      </w:rPr>
      <w:t xml:space="preserve"> </w:t>
    </w:r>
    <w:r w:rsidRPr="000D25FF">
      <w:rPr>
        <w:rFonts w:asciiTheme="minorBidi" w:hAnsiTheme="minorBidi" w:hint="cs"/>
        <w:color w:val="7F7F7F" w:themeColor="text1" w:themeTint="80"/>
        <w:cs/>
        <w:lang w:bidi="th-TH"/>
      </w:rPr>
      <w:t xml:space="preserve">  </w:t>
    </w:r>
    <w:r w:rsidRPr="000D25FF">
      <w:rPr>
        <w:rFonts w:asciiTheme="minorBidi" w:hAnsiTheme="minorBidi" w:hint="cs"/>
        <w:color w:val="7F7F7F" w:themeColor="text1" w:themeTint="80"/>
        <w:cs/>
        <w:lang w:bidi="th-TH"/>
      </w:rPr>
      <w:tab/>
    </w:r>
    <w:r w:rsidRPr="000D25FF">
      <w:rPr>
        <w:rFonts w:asciiTheme="minorBidi" w:hAnsiTheme="minorBidi"/>
        <w:color w:val="7F7F7F" w:themeColor="text1" w:themeTint="80"/>
      </w:rPr>
      <w:t xml:space="preserve"> </w:t>
    </w:r>
    <w:r w:rsidRPr="000D25FF">
      <w:rPr>
        <w:rFonts w:asciiTheme="minorBidi" w:hAnsiTheme="minorBidi" w:hint="cs"/>
        <w:color w:val="7F7F7F" w:themeColor="text1" w:themeTint="80"/>
        <w:cs/>
        <w:lang w:bidi="th-TH"/>
      </w:rPr>
      <w:tab/>
      <w:t xml:space="preserve">ลิขสิทธิ์โดย </w:t>
    </w:r>
    <w:r w:rsidRPr="000D25FF">
      <w:rPr>
        <w:rFonts w:asciiTheme="minorBidi" w:hAnsiTheme="minorBidi" w:cs="Cordia New"/>
        <w:color w:val="7F7F7F" w:themeColor="text1" w:themeTint="80"/>
        <w:cs/>
        <w:lang w:bidi="th-TH"/>
      </w:rPr>
      <w:t>สถาบันวิจัยพฤติกรรมศาสตร์  มหาวิทยาลัยศรีนครินทรวิโรฒ</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5A4" w:rsidRPr="000D25FF" w:rsidRDefault="00EE65A4" w:rsidP="0085685B">
    <w:pPr>
      <w:pStyle w:val="Footer"/>
      <w:pBdr>
        <w:top w:val="thinThickSmallGap" w:sz="12" w:space="1" w:color="A6A6A6" w:themeColor="background1" w:themeShade="A6"/>
      </w:pBdr>
      <w:rPr>
        <w:rFonts w:asciiTheme="minorBidi" w:hAnsiTheme="minorBidi"/>
        <w:color w:val="7F7F7F" w:themeColor="text1" w:themeTint="80"/>
        <w:cs/>
        <w:lang w:bidi="th-TH"/>
      </w:rPr>
    </w:pPr>
    <w:r w:rsidRPr="000D25FF">
      <w:rPr>
        <w:rFonts w:asciiTheme="minorBidi" w:hAnsiTheme="minorBidi"/>
        <w:color w:val="7F7F7F" w:themeColor="text1" w:themeTint="80"/>
        <w:cs/>
        <w:lang w:bidi="th-TH"/>
      </w:rPr>
      <w:t>วารสารพฤติกรรมศาสตร์เพื่อการพัฒนา</w:t>
    </w:r>
    <w:r w:rsidRPr="000D25FF">
      <w:rPr>
        <w:rFonts w:asciiTheme="minorBidi" w:hAnsiTheme="minorBidi" w:hint="cs"/>
        <w:color w:val="7F7F7F" w:themeColor="text1" w:themeTint="80"/>
        <w:cs/>
        <w:lang w:bidi="th-TH"/>
      </w:rPr>
      <w:t xml:space="preserve"> </w:t>
    </w:r>
    <w:r w:rsidRPr="000D25FF">
      <w:rPr>
        <w:rFonts w:asciiTheme="minorBidi" w:hAnsiTheme="minorBidi"/>
        <w:color w:val="7F7F7F" w:themeColor="text1" w:themeTint="80"/>
        <w:lang w:bidi="th-TH"/>
      </w:rPr>
      <w:t xml:space="preserve"> </w:t>
    </w:r>
    <w:r w:rsidRPr="000D25FF">
      <w:rPr>
        <w:rFonts w:asciiTheme="minorBidi" w:hAnsiTheme="minorBidi" w:hint="cs"/>
        <w:color w:val="7F7F7F" w:themeColor="text1" w:themeTint="80"/>
        <w:cs/>
        <w:lang w:bidi="th-TH"/>
      </w:rPr>
      <w:t xml:space="preserve"> </w:t>
    </w:r>
    <w:r w:rsidRPr="000D25FF">
      <w:rPr>
        <w:rFonts w:asciiTheme="minorBidi" w:hAnsiTheme="minorBidi" w:cs="Cordia New"/>
        <w:color w:val="7F7F7F" w:themeColor="text1" w:themeTint="80"/>
        <w:cs/>
        <w:lang w:bidi="th-TH"/>
      </w:rPr>
      <w:t xml:space="preserve">ปีที่ </w:t>
    </w:r>
    <w:r>
      <w:rPr>
        <w:rFonts w:asciiTheme="minorBidi" w:hAnsiTheme="minorBidi"/>
        <w:color w:val="7F7F7F" w:themeColor="text1" w:themeTint="80"/>
      </w:rPr>
      <w:t>8</w:t>
    </w:r>
    <w:r w:rsidRPr="000D25FF">
      <w:rPr>
        <w:rFonts w:asciiTheme="minorBidi" w:hAnsiTheme="minorBidi"/>
        <w:color w:val="7F7F7F" w:themeColor="text1" w:themeTint="80"/>
      </w:rPr>
      <w:t xml:space="preserve"> </w:t>
    </w:r>
    <w:r w:rsidRPr="000D25FF">
      <w:rPr>
        <w:rFonts w:asciiTheme="minorBidi" w:hAnsiTheme="minorBidi" w:hint="cs"/>
        <w:color w:val="7F7F7F" w:themeColor="text1" w:themeTint="80"/>
        <w:cs/>
        <w:lang w:bidi="th-TH"/>
      </w:rPr>
      <w:t xml:space="preserve"> </w:t>
    </w:r>
    <w:r w:rsidRPr="000D25FF">
      <w:rPr>
        <w:rFonts w:asciiTheme="minorBidi" w:hAnsiTheme="minorBidi" w:cs="Cordia New"/>
        <w:color w:val="7F7F7F" w:themeColor="text1" w:themeTint="80"/>
        <w:cs/>
        <w:lang w:bidi="th-TH"/>
      </w:rPr>
      <w:t xml:space="preserve">ฉบับที่ </w:t>
    </w:r>
    <w:r w:rsidRPr="000D25FF">
      <w:rPr>
        <w:rFonts w:asciiTheme="minorBidi" w:hAnsiTheme="minorBidi"/>
        <w:color w:val="7F7F7F" w:themeColor="text1" w:themeTint="80"/>
      </w:rPr>
      <w:t>1</w:t>
    </w:r>
    <w:r w:rsidRPr="000D25FF">
      <w:rPr>
        <w:rFonts w:asciiTheme="minorBidi" w:hAnsiTheme="minorBidi" w:hint="cs"/>
        <w:color w:val="7F7F7F" w:themeColor="text1" w:themeTint="80"/>
        <w:cs/>
        <w:lang w:bidi="th-TH"/>
      </w:rPr>
      <w:t xml:space="preserve">  </w:t>
    </w:r>
    <w:r w:rsidRPr="000D25FF">
      <w:rPr>
        <w:rFonts w:asciiTheme="minorBidi" w:hAnsiTheme="minorBidi"/>
        <w:color w:val="7F7F7F" w:themeColor="text1" w:themeTint="80"/>
      </w:rPr>
      <w:t xml:space="preserve"> </w:t>
    </w:r>
    <w:r w:rsidRPr="000D25FF">
      <w:rPr>
        <w:rFonts w:asciiTheme="minorBidi" w:hAnsiTheme="minorBidi" w:cs="Cordia New"/>
        <w:color w:val="7F7F7F" w:themeColor="text1" w:themeTint="80"/>
        <w:cs/>
        <w:lang w:bidi="th-TH"/>
      </w:rPr>
      <w:t xml:space="preserve">มกราคม </w:t>
    </w:r>
    <w:r>
      <w:rPr>
        <w:rFonts w:asciiTheme="minorBidi" w:hAnsiTheme="minorBidi"/>
        <w:color w:val="7F7F7F" w:themeColor="text1" w:themeTint="80"/>
      </w:rPr>
      <w:t>2559</w:t>
    </w:r>
    <w:r w:rsidRPr="000D25FF">
      <w:rPr>
        <w:rFonts w:asciiTheme="minorBidi" w:hAnsiTheme="minorBidi"/>
        <w:color w:val="7F7F7F" w:themeColor="text1" w:themeTint="80"/>
      </w:rPr>
      <w:t xml:space="preserve"> </w:t>
    </w:r>
    <w:r w:rsidRPr="000D25FF">
      <w:rPr>
        <w:rFonts w:asciiTheme="minorBidi" w:hAnsiTheme="minorBidi" w:hint="cs"/>
        <w:color w:val="7F7F7F" w:themeColor="text1" w:themeTint="80"/>
        <w:cs/>
        <w:lang w:bidi="th-TH"/>
      </w:rPr>
      <w:t xml:space="preserve">  </w:t>
    </w:r>
    <w:r w:rsidRPr="000D25FF">
      <w:rPr>
        <w:rFonts w:asciiTheme="minorBidi" w:hAnsiTheme="minorBidi" w:hint="cs"/>
        <w:color w:val="7F7F7F" w:themeColor="text1" w:themeTint="80"/>
        <w:cs/>
        <w:lang w:bidi="th-TH"/>
      </w:rPr>
      <w:tab/>
    </w:r>
    <w:r w:rsidRPr="000D25FF">
      <w:rPr>
        <w:rFonts w:asciiTheme="minorBidi" w:hAnsiTheme="minorBidi"/>
        <w:color w:val="7F7F7F" w:themeColor="text1" w:themeTint="80"/>
      </w:rPr>
      <w:t xml:space="preserve"> </w:t>
    </w:r>
    <w:r w:rsidRPr="000D25FF">
      <w:rPr>
        <w:rFonts w:asciiTheme="minorBidi" w:hAnsiTheme="minorBidi" w:hint="cs"/>
        <w:color w:val="7F7F7F" w:themeColor="text1" w:themeTint="80"/>
        <w:cs/>
        <w:lang w:bidi="th-TH"/>
      </w:rPr>
      <w:tab/>
      <w:t xml:space="preserve">ลิขสิทธิ์โดย </w:t>
    </w:r>
    <w:r w:rsidRPr="000D25FF">
      <w:rPr>
        <w:rFonts w:asciiTheme="minorBidi" w:hAnsiTheme="minorBidi" w:cs="Cordia New"/>
        <w:color w:val="7F7F7F" w:themeColor="text1" w:themeTint="80"/>
        <w:cs/>
        <w:lang w:bidi="th-TH"/>
      </w:rPr>
      <w:t>สถาบันวิจัยพฤติกรรมศาสตร์  มหาวิทยาลัยศรีนครินทรวิโรฒ</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5A4" w:rsidRPr="000D25FF" w:rsidRDefault="00EE65A4" w:rsidP="0085685B">
    <w:pPr>
      <w:pStyle w:val="Footer"/>
      <w:pBdr>
        <w:top w:val="thinThickSmallGap" w:sz="12" w:space="1" w:color="A6A6A6" w:themeColor="background1" w:themeShade="A6"/>
      </w:pBdr>
      <w:rPr>
        <w:rFonts w:asciiTheme="minorBidi" w:hAnsiTheme="minorBidi"/>
        <w:color w:val="7F7F7F" w:themeColor="text1" w:themeTint="80"/>
        <w:lang w:bidi="th-TH"/>
      </w:rPr>
    </w:pPr>
    <w:r w:rsidRPr="000D25FF">
      <w:rPr>
        <w:rFonts w:asciiTheme="minorBidi" w:hAnsiTheme="minorBidi"/>
        <w:color w:val="7F7F7F" w:themeColor="text1" w:themeTint="80"/>
        <w:cs/>
        <w:lang w:bidi="th-TH"/>
      </w:rPr>
      <w:t>วารสารพฤติกรรมศาสตร์เพื่อการพัฒนา</w:t>
    </w:r>
    <w:r w:rsidRPr="000D25FF">
      <w:rPr>
        <w:rFonts w:asciiTheme="minorBidi" w:hAnsiTheme="minorBidi"/>
        <w:color w:val="7F7F7F" w:themeColor="text1" w:themeTint="80"/>
        <w:lang w:bidi="th-TH"/>
      </w:rPr>
      <w:t xml:space="preserve"> </w:t>
    </w:r>
    <w:r w:rsidRPr="000D25FF">
      <w:rPr>
        <w:rFonts w:asciiTheme="minorBidi" w:hAnsiTheme="minorBidi" w:cs="Cordia New"/>
        <w:color w:val="7F7F7F" w:themeColor="text1" w:themeTint="80"/>
        <w:cs/>
        <w:lang w:bidi="th-TH"/>
      </w:rPr>
      <w:t xml:space="preserve">ปีที่ </w:t>
    </w:r>
    <w:r>
      <w:rPr>
        <w:rFonts w:asciiTheme="minorBidi" w:hAnsiTheme="minorBidi" w:cs="Cordia New"/>
        <w:color w:val="7F7F7F" w:themeColor="text1" w:themeTint="80"/>
        <w:lang w:bidi="th-TH"/>
      </w:rPr>
      <w:t>8</w:t>
    </w:r>
    <w:r w:rsidRPr="000D25FF">
      <w:rPr>
        <w:rFonts w:asciiTheme="minorBidi" w:hAnsiTheme="minorBidi"/>
        <w:color w:val="7F7F7F" w:themeColor="text1" w:themeTint="80"/>
      </w:rPr>
      <w:t xml:space="preserve">  </w:t>
    </w:r>
    <w:r w:rsidRPr="000D25FF">
      <w:rPr>
        <w:rFonts w:asciiTheme="minorBidi" w:hAnsiTheme="minorBidi" w:cs="Cordia New"/>
        <w:color w:val="7F7F7F" w:themeColor="text1" w:themeTint="80"/>
        <w:cs/>
        <w:lang w:bidi="th-TH"/>
      </w:rPr>
      <w:t xml:space="preserve">ฉบับที่ </w:t>
    </w:r>
    <w:r w:rsidRPr="000D25FF">
      <w:rPr>
        <w:rFonts w:asciiTheme="minorBidi" w:hAnsiTheme="minorBidi"/>
        <w:color w:val="7F7F7F" w:themeColor="text1" w:themeTint="80"/>
      </w:rPr>
      <w:t xml:space="preserve">1 </w:t>
    </w:r>
    <w:r w:rsidRPr="000D25FF">
      <w:rPr>
        <w:rFonts w:asciiTheme="minorBidi" w:hAnsiTheme="minorBidi" w:cs="Cordia New"/>
        <w:color w:val="7F7F7F" w:themeColor="text1" w:themeTint="80"/>
        <w:cs/>
        <w:lang w:bidi="th-TH"/>
      </w:rPr>
      <w:t xml:space="preserve">มกราคม </w:t>
    </w:r>
    <w:r>
      <w:rPr>
        <w:rFonts w:asciiTheme="minorBidi" w:hAnsiTheme="minorBidi"/>
        <w:color w:val="7F7F7F" w:themeColor="text1" w:themeTint="80"/>
      </w:rPr>
      <w:t>2559</w:t>
    </w:r>
    <w:r w:rsidRPr="000D25FF">
      <w:rPr>
        <w:rFonts w:asciiTheme="minorBidi" w:hAnsiTheme="minorBidi"/>
        <w:color w:val="7F7F7F" w:themeColor="text1" w:themeTint="80"/>
      </w:rPr>
      <w:t xml:space="preserve"> </w:t>
    </w:r>
    <w:r w:rsidRPr="000D25FF">
      <w:rPr>
        <w:rFonts w:asciiTheme="minorBidi" w:hAnsiTheme="minorBidi" w:hint="cs"/>
        <w:color w:val="7F7F7F" w:themeColor="text1" w:themeTint="80"/>
        <w:cs/>
        <w:lang w:bidi="th-TH"/>
      </w:rPr>
      <w:t xml:space="preserve">  </w:t>
    </w:r>
    <w:r w:rsidRPr="000D25FF">
      <w:rPr>
        <w:rFonts w:asciiTheme="minorBidi" w:hAnsiTheme="minorBidi" w:hint="cs"/>
        <w:color w:val="7F7F7F" w:themeColor="text1" w:themeTint="80"/>
        <w:cs/>
        <w:lang w:bidi="th-TH"/>
      </w:rPr>
      <w:tab/>
    </w:r>
    <w:r w:rsidRPr="000D25FF">
      <w:rPr>
        <w:rFonts w:asciiTheme="minorBidi" w:hAnsiTheme="minorBidi"/>
        <w:color w:val="7F7F7F" w:themeColor="text1" w:themeTint="80"/>
      </w:rPr>
      <w:t xml:space="preserve"> </w:t>
    </w:r>
    <w:r w:rsidRPr="000D25FF">
      <w:rPr>
        <w:rFonts w:asciiTheme="minorBidi" w:hAnsiTheme="minorBidi" w:hint="cs"/>
        <w:color w:val="7F7F7F" w:themeColor="text1" w:themeTint="80"/>
        <w:cs/>
        <w:lang w:bidi="th-TH"/>
      </w:rPr>
      <w:tab/>
      <w:t xml:space="preserve">ลิขสิทธิ์โดย </w:t>
    </w:r>
    <w:r w:rsidRPr="000D25FF">
      <w:rPr>
        <w:rFonts w:asciiTheme="minorBidi" w:hAnsiTheme="minorBidi" w:cs="Cordia New"/>
        <w:color w:val="7F7F7F" w:themeColor="text1" w:themeTint="80"/>
        <w:cs/>
        <w:lang w:bidi="th-TH"/>
      </w:rPr>
      <w:t>สถาบันวิจัยพฤติกรรมศาสตร์  มหาวิทยาลัยศรีนครินทรวิโรฒ</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5A4" w:rsidRPr="000D25FF" w:rsidRDefault="00EE65A4" w:rsidP="0085685B">
    <w:pPr>
      <w:pStyle w:val="Footer"/>
      <w:pBdr>
        <w:top w:val="thinThickSmallGap" w:sz="12" w:space="1" w:color="A6A6A6" w:themeColor="background1" w:themeShade="A6"/>
      </w:pBdr>
      <w:rPr>
        <w:rFonts w:asciiTheme="minorBidi" w:hAnsiTheme="minorBidi"/>
        <w:color w:val="7F7F7F" w:themeColor="text1" w:themeTint="80"/>
        <w:cs/>
        <w:lang w:bidi="th-TH"/>
      </w:rPr>
    </w:pPr>
    <w:r w:rsidRPr="000D25FF">
      <w:rPr>
        <w:rFonts w:asciiTheme="minorBidi" w:hAnsiTheme="minorBidi"/>
        <w:color w:val="7F7F7F" w:themeColor="text1" w:themeTint="80"/>
        <w:cs/>
        <w:lang w:bidi="th-TH"/>
      </w:rPr>
      <w:t>วารสารพฤติกรรมศาสตร์เพื่อการพัฒนา</w:t>
    </w:r>
    <w:r w:rsidRPr="000D25FF">
      <w:rPr>
        <w:rFonts w:asciiTheme="minorBidi" w:hAnsiTheme="minorBidi" w:hint="cs"/>
        <w:color w:val="7F7F7F" w:themeColor="text1" w:themeTint="80"/>
        <w:cs/>
        <w:lang w:bidi="th-TH"/>
      </w:rPr>
      <w:t xml:space="preserve"> </w:t>
    </w:r>
    <w:r w:rsidRPr="000D25FF">
      <w:rPr>
        <w:rFonts w:asciiTheme="minorBidi" w:hAnsiTheme="minorBidi"/>
        <w:color w:val="7F7F7F" w:themeColor="text1" w:themeTint="80"/>
        <w:lang w:bidi="th-TH"/>
      </w:rPr>
      <w:t xml:space="preserve"> </w:t>
    </w:r>
    <w:r w:rsidRPr="000D25FF">
      <w:rPr>
        <w:rFonts w:asciiTheme="minorBidi" w:hAnsiTheme="minorBidi" w:hint="cs"/>
        <w:color w:val="7F7F7F" w:themeColor="text1" w:themeTint="80"/>
        <w:cs/>
        <w:lang w:bidi="th-TH"/>
      </w:rPr>
      <w:t xml:space="preserve"> </w:t>
    </w:r>
    <w:r w:rsidRPr="000D25FF">
      <w:rPr>
        <w:rFonts w:asciiTheme="minorBidi" w:hAnsiTheme="minorBidi" w:cs="Cordia New"/>
        <w:color w:val="7F7F7F" w:themeColor="text1" w:themeTint="80"/>
        <w:cs/>
        <w:lang w:bidi="th-TH"/>
      </w:rPr>
      <w:t xml:space="preserve">ปีที่ </w:t>
    </w:r>
    <w:r>
      <w:rPr>
        <w:rFonts w:asciiTheme="minorBidi" w:hAnsiTheme="minorBidi"/>
        <w:color w:val="7F7F7F" w:themeColor="text1" w:themeTint="80"/>
        <w:lang w:bidi="th-TH"/>
      </w:rPr>
      <w:t>8</w:t>
    </w:r>
    <w:r w:rsidRPr="000D25FF">
      <w:rPr>
        <w:rFonts w:asciiTheme="minorBidi" w:hAnsiTheme="minorBidi"/>
        <w:color w:val="7F7F7F" w:themeColor="text1" w:themeTint="80"/>
      </w:rPr>
      <w:t xml:space="preserve">  </w:t>
    </w:r>
    <w:r w:rsidRPr="000D25FF">
      <w:rPr>
        <w:rFonts w:asciiTheme="minorBidi" w:hAnsiTheme="minorBidi" w:hint="cs"/>
        <w:color w:val="7F7F7F" w:themeColor="text1" w:themeTint="80"/>
        <w:cs/>
        <w:lang w:bidi="th-TH"/>
      </w:rPr>
      <w:t xml:space="preserve"> </w:t>
    </w:r>
    <w:r w:rsidRPr="000D25FF">
      <w:rPr>
        <w:rFonts w:asciiTheme="minorBidi" w:hAnsiTheme="minorBidi" w:cs="Cordia New"/>
        <w:color w:val="7F7F7F" w:themeColor="text1" w:themeTint="80"/>
        <w:cs/>
        <w:lang w:bidi="th-TH"/>
      </w:rPr>
      <w:t xml:space="preserve">ฉบับที่ </w:t>
    </w:r>
    <w:r w:rsidRPr="000D25FF">
      <w:rPr>
        <w:rFonts w:asciiTheme="minorBidi" w:hAnsiTheme="minorBidi"/>
        <w:color w:val="7F7F7F" w:themeColor="text1" w:themeTint="80"/>
      </w:rPr>
      <w:t>1</w:t>
    </w:r>
    <w:r w:rsidRPr="000D25FF">
      <w:rPr>
        <w:rFonts w:asciiTheme="minorBidi" w:hAnsiTheme="minorBidi" w:hint="cs"/>
        <w:color w:val="7F7F7F" w:themeColor="text1" w:themeTint="80"/>
        <w:cs/>
        <w:lang w:bidi="th-TH"/>
      </w:rPr>
      <w:t xml:space="preserve">  </w:t>
    </w:r>
    <w:r w:rsidRPr="000D25FF">
      <w:rPr>
        <w:rFonts w:asciiTheme="minorBidi" w:hAnsiTheme="minorBidi"/>
        <w:color w:val="7F7F7F" w:themeColor="text1" w:themeTint="80"/>
      </w:rPr>
      <w:t xml:space="preserve"> </w:t>
    </w:r>
    <w:r w:rsidRPr="000D25FF">
      <w:rPr>
        <w:rFonts w:asciiTheme="minorBidi" w:hAnsiTheme="minorBidi" w:cs="Cordia New"/>
        <w:color w:val="7F7F7F" w:themeColor="text1" w:themeTint="80"/>
        <w:cs/>
        <w:lang w:bidi="th-TH"/>
      </w:rPr>
      <w:t xml:space="preserve">มกราคม </w:t>
    </w:r>
    <w:r>
      <w:rPr>
        <w:rFonts w:asciiTheme="minorBidi" w:hAnsiTheme="minorBidi"/>
        <w:color w:val="7F7F7F" w:themeColor="text1" w:themeTint="80"/>
      </w:rPr>
      <w:t>2559</w:t>
    </w:r>
    <w:r w:rsidRPr="000D25FF">
      <w:rPr>
        <w:rFonts w:asciiTheme="minorBidi" w:hAnsiTheme="minorBidi"/>
        <w:color w:val="7F7F7F" w:themeColor="text1" w:themeTint="80"/>
      </w:rPr>
      <w:t xml:space="preserve"> </w:t>
    </w:r>
    <w:r w:rsidRPr="000D25FF">
      <w:rPr>
        <w:rFonts w:asciiTheme="minorBidi" w:hAnsiTheme="minorBidi" w:hint="cs"/>
        <w:color w:val="7F7F7F" w:themeColor="text1" w:themeTint="80"/>
        <w:cs/>
        <w:lang w:bidi="th-TH"/>
      </w:rPr>
      <w:t xml:space="preserve">  </w:t>
    </w:r>
    <w:r w:rsidRPr="000D25FF">
      <w:rPr>
        <w:rFonts w:asciiTheme="minorBidi" w:hAnsiTheme="minorBidi" w:hint="cs"/>
        <w:color w:val="7F7F7F" w:themeColor="text1" w:themeTint="80"/>
        <w:cs/>
        <w:lang w:bidi="th-TH"/>
      </w:rPr>
      <w:tab/>
    </w:r>
    <w:r w:rsidRPr="000D25FF">
      <w:rPr>
        <w:rFonts w:asciiTheme="minorBidi" w:hAnsiTheme="minorBidi"/>
        <w:color w:val="7F7F7F" w:themeColor="text1" w:themeTint="80"/>
      </w:rPr>
      <w:t xml:space="preserve"> </w:t>
    </w:r>
    <w:r w:rsidRPr="000D25FF">
      <w:rPr>
        <w:rFonts w:asciiTheme="minorBidi" w:hAnsiTheme="minorBidi" w:hint="cs"/>
        <w:color w:val="7F7F7F" w:themeColor="text1" w:themeTint="80"/>
        <w:cs/>
        <w:lang w:bidi="th-TH"/>
      </w:rPr>
      <w:tab/>
      <w:t xml:space="preserve">ลิขสิทธิ์โดย </w:t>
    </w:r>
    <w:r w:rsidRPr="000D25FF">
      <w:rPr>
        <w:rFonts w:asciiTheme="minorBidi" w:hAnsiTheme="minorBidi" w:cs="Cordia New"/>
        <w:color w:val="7F7F7F" w:themeColor="text1" w:themeTint="80"/>
        <w:cs/>
        <w:lang w:bidi="th-TH"/>
      </w:rPr>
      <w:t>สถาบันวิจัยพฤติกรรมศาสตร์  มหาวิทยาลัยศรีนครินทรวิโรฒ</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7630" w:rsidRDefault="00D77630" w:rsidP="00FF2EA6">
      <w:pPr>
        <w:spacing w:after="0" w:line="240" w:lineRule="auto"/>
      </w:pPr>
      <w:r>
        <w:separator/>
      </w:r>
    </w:p>
  </w:footnote>
  <w:footnote w:type="continuationSeparator" w:id="1">
    <w:p w:rsidR="00D77630" w:rsidRDefault="00D77630" w:rsidP="00FF2EA6">
      <w:pPr>
        <w:spacing w:after="0" w:line="240" w:lineRule="auto"/>
      </w:pPr>
      <w:r>
        <w:continuationSeparator/>
      </w:r>
    </w:p>
  </w:footnote>
  <w:footnote w:id="2">
    <w:p w:rsidR="00EE65A4" w:rsidRPr="005D498B" w:rsidRDefault="00EE65A4" w:rsidP="00A75D75">
      <w:pPr>
        <w:pStyle w:val="FootnoteText"/>
        <w:ind w:left="125" w:hanging="125"/>
        <w:rPr>
          <w:rFonts w:ascii="Times New Roman" w:hAnsi="Times New Roman" w:cs="Times New Roman"/>
        </w:rPr>
      </w:pPr>
      <w:r w:rsidRPr="005D498B">
        <w:rPr>
          <w:rStyle w:val="FootnoteReference"/>
          <w:rFonts w:ascii="Times New Roman" w:hAnsi="Times New Roman" w:cs="Times New Roman"/>
        </w:rPr>
        <w:footnoteRef/>
      </w:r>
      <w:r w:rsidRPr="005D498B">
        <w:rPr>
          <w:rFonts w:ascii="Times New Roman" w:hAnsi="Times New Roman" w:cs="Times New Roman"/>
        </w:rPr>
        <w:t xml:space="preserve"> </w:t>
      </w:r>
      <w:r w:rsidRPr="00FF1CC3">
        <w:rPr>
          <w:rFonts w:ascii="Times New Roman" w:hAnsi="Times New Roman" w:cs="Times New Roman"/>
          <w:lang w:bidi="th-TH"/>
        </w:rPr>
        <w:t>The research report was funded by The Graduate School of Social and Environmental Development, National Institute of Development Administration.</w:t>
      </w:r>
    </w:p>
  </w:footnote>
  <w:footnote w:id="3">
    <w:p w:rsidR="00EE65A4" w:rsidRPr="005D498B" w:rsidRDefault="00EE65A4" w:rsidP="00A75D75">
      <w:pPr>
        <w:pStyle w:val="FootnoteText"/>
        <w:ind w:left="125" w:hanging="125"/>
        <w:rPr>
          <w:rFonts w:ascii="TH SarabunPSK" w:hAnsi="TH SarabunPSK" w:cs="TH SarabunPSK"/>
          <w:sz w:val="24"/>
          <w:szCs w:val="24"/>
        </w:rPr>
      </w:pPr>
      <w:r w:rsidRPr="005D498B">
        <w:rPr>
          <w:rStyle w:val="FootnoteReference"/>
          <w:rFonts w:ascii="Times New Roman" w:hAnsi="Times New Roman" w:cs="Times New Roman"/>
        </w:rPr>
        <w:footnoteRef/>
      </w:r>
      <w:r w:rsidRPr="005D498B">
        <w:rPr>
          <w:rFonts w:ascii="Times New Roman" w:hAnsi="Times New Roman" w:cs="Times New Roman"/>
        </w:rPr>
        <w:t xml:space="preserve"> </w:t>
      </w:r>
      <w:r w:rsidRPr="00FF1CC3">
        <w:rPr>
          <w:rFonts w:ascii="Times New Roman" w:hAnsi="Times New Roman" w:cs="Times New Roman"/>
          <w:lang w:bidi="th-TH"/>
        </w:rPr>
        <w:t xml:space="preserve">Crew Resource Management Instructor at Thai Airways International Public Company Limited </w:t>
      </w:r>
      <w:r>
        <w:rPr>
          <w:rFonts w:ascii="Times New Roman" w:hAnsi="Times New Roman" w:cs="Times New Roman"/>
          <w:lang w:bidi="th-TH"/>
        </w:rPr>
        <w:t xml:space="preserve">                               E</w:t>
      </w:r>
      <w:r w:rsidRPr="00FF1CC3">
        <w:rPr>
          <w:rFonts w:ascii="Times New Roman" w:hAnsi="Times New Roman" w:cs="Times New Roman"/>
          <w:lang w:bidi="th-TH"/>
        </w:rPr>
        <w:t xml:space="preserve">mail: dinh4242@gmail.com </w:t>
      </w:r>
    </w:p>
  </w:footnote>
  <w:footnote w:id="4">
    <w:p w:rsidR="00EE65A4" w:rsidRPr="005D498B" w:rsidRDefault="00EE65A4" w:rsidP="00A75D75">
      <w:pPr>
        <w:pStyle w:val="FootnoteText"/>
        <w:ind w:left="125" w:hanging="125"/>
        <w:rPr>
          <w:rFonts w:ascii="TH SarabunPSK" w:hAnsi="TH SarabunPSK" w:cs="TH SarabunPSK"/>
          <w:sz w:val="24"/>
          <w:szCs w:val="24"/>
        </w:rPr>
      </w:pPr>
      <w:r w:rsidRPr="005D498B">
        <w:rPr>
          <w:rStyle w:val="FootnoteReference"/>
          <w:rFonts w:ascii="Times New Roman" w:hAnsi="Times New Roman" w:cs="Times New Roman"/>
        </w:rPr>
        <w:footnoteRef/>
      </w:r>
      <w:r w:rsidRPr="005D498B">
        <w:rPr>
          <w:rFonts w:ascii="Times New Roman" w:hAnsi="Times New Roman" w:cs="Times New Roman"/>
        </w:rPr>
        <w:t xml:space="preserve"> </w:t>
      </w:r>
      <w:r w:rsidR="008311B7">
        <w:rPr>
          <w:rFonts w:ascii="Times New Roman" w:hAnsi="Times New Roman" w:cs="Times New Roman"/>
          <w:lang w:bidi="th-TH"/>
        </w:rPr>
        <w:t>Associate P</w:t>
      </w:r>
      <w:r w:rsidRPr="00FF1CC3">
        <w:rPr>
          <w:rFonts w:ascii="Times New Roman" w:hAnsi="Times New Roman" w:cs="Times New Roman"/>
          <w:lang w:bidi="th-TH"/>
        </w:rPr>
        <w:t xml:space="preserve">rofessor at The Graduate School of Social and Environmental Development, National Institute of Development Administration, </w:t>
      </w:r>
      <w:r>
        <w:rPr>
          <w:rFonts w:ascii="Times New Roman" w:hAnsi="Times New Roman" w:cs="Times New Roman"/>
          <w:lang w:bidi="th-TH"/>
        </w:rPr>
        <w:t>E</w:t>
      </w:r>
      <w:r w:rsidRPr="00FF1CC3">
        <w:rPr>
          <w:rFonts w:ascii="Times New Roman" w:hAnsi="Times New Roman" w:cs="Times New Roman"/>
          <w:lang w:bidi="th-TH"/>
        </w:rPr>
        <w:t xml:space="preserve">mail: db719nida@yahoo.com </w:t>
      </w:r>
      <w:r>
        <w:rPr>
          <w:rFonts w:ascii="Times New Roman" w:hAnsi="Times New Roman" w:cs="Times New Roman"/>
          <w:lang w:bidi="th-TH"/>
        </w:rPr>
        <w:t xml:space="preserve">  </w:t>
      </w:r>
    </w:p>
  </w:footnote>
  <w:footnote w:id="5">
    <w:p w:rsidR="00EE65A4" w:rsidRPr="00FC20B8" w:rsidRDefault="00EE65A4" w:rsidP="00575D40">
      <w:pPr>
        <w:pStyle w:val="FootnoteText"/>
        <w:ind w:left="142" w:hanging="142"/>
        <w:rPr>
          <w:rFonts w:ascii="TH Sarabun New" w:hAnsi="TH Sarabun New" w:cs="TH Sarabun New"/>
          <w:sz w:val="24"/>
          <w:szCs w:val="24"/>
        </w:rPr>
      </w:pPr>
      <w:r w:rsidRPr="00FC20B8">
        <w:rPr>
          <w:rStyle w:val="FootnoteReference"/>
          <w:rFonts w:ascii="TH Sarabun New" w:hAnsi="TH Sarabun New" w:cs="TH Sarabun New"/>
          <w:sz w:val="24"/>
          <w:szCs w:val="24"/>
        </w:rPr>
        <w:footnoteRef/>
      </w:r>
      <w:r w:rsidRPr="00FC20B8">
        <w:rPr>
          <w:rFonts w:ascii="TH Sarabun New" w:hAnsi="TH Sarabun New" w:cs="TH Sarabun New"/>
          <w:sz w:val="24"/>
          <w:szCs w:val="24"/>
        </w:rPr>
        <w:t xml:space="preserve"> </w:t>
      </w:r>
      <w:r w:rsidRPr="00FC20B8">
        <w:rPr>
          <w:rFonts w:ascii="TH Sarabun New" w:hAnsi="TH Sarabun New" w:cs="TH Sarabun New"/>
          <w:sz w:val="24"/>
          <w:szCs w:val="24"/>
          <w:cs/>
          <w:lang w:bidi="th-TH"/>
        </w:rPr>
        <w:t>รายงานการวิจัย ได้รับทุนจากคณะพัฒนาสังคมและสิ่งแวดล้อม</w:t>
      </w:r>
      <w:r w:rsidRPr="00FC20B8">
        <w:rPr>
          <w:rFonts w:ascii="TH Sarabun New" w:hAnsi="TH Sarabun New" w:cs="TH Sarabun New"/>
          <w:sz w:val="24"/>
          <w:szCs w:val="24"/>
        </w:rPr>
        <w:t xml:space="preserve"> </w:t>
      </w:r>
      <w:r w:rsidRPr="00FC20B8">
        <w:rPr>
          <w:rFonts w:ascii="TH Sarabun New" w:hAnsi="TH Sarabun New" w:cs="TH Sarabun New"/>
          <w:sz w:val="24"/>
          <w:szCs w:val="24"/>
          <w:cs/>
          <w:lang w:bidi="th-TH"/>
        </w:rPr>
        <w:t>สถาบันบัณฑิตพัฒนบริหารศาสตร์</w:t>
      </w:r>
    </w:p>
  </w:footnote>
  <w:footnote w:id="6">
    <w:p w:rsidR="00EE65A4" w:rsidRPr="00FC20B8" w:rsidRDefault="00EE65A4" w:rsidP="00226620">
      <w:pPr>
        <w:pStyle w:val="FootnoteText"/>
        <w:ind w:left="142" w:hanging="142"/>
        <w:rPr>
          <w:rFonts w:ascii="TH Sarabun New" w:hAnsi="TH Sarabun New" w:cs="TH Sarabun New"/>
          <w:sz w:val="24"/>
          <w:szCs w:val="24"/>
        </w:rPr>
      </w:pPr>
      <w:r w:rsidRPr="00FC20B8">
        <w:rPr>
          <w:rStyle w:val="FootnoteReference"/>
          <w:rFonts w:ascii="TH Sarabun New" w:hAnsi="TH Sarabun New" w:cs="TH Sarabun New"/>
          <w:sz w:val="24"/>
          <w:szCs w:val="24"/>
        </w:rPr>
        <w:footnoteRef/>
      </w:r>
      <w:r w:rsidRPr="00FC20B8">
        <w:rPr>
          <w:rFonts w:ascii="TH Sarabun New" w:hAnsi="TH Sarabun New" w:cs="TH Sarabun New"/>
          <w:sz w:val="24"/>
          <w:szCs w:val="24"/>
        </w:rPr>
        <w:t xml:space="preserve"> </w:t>
      </w:r>
      <w:r w:rsidRPr="00FC20B8">
        <w:rPr>
          <w:rFonts w:ascii="TH Sarabun New" w:hAnsi="TH Sarabun New" w:cs="TH Sarabun New"/>
          <w:sz w:val="24"/>
          <w:szCs w:val="24"/>
          <w:cs/>
          <w:lang w:bidi="th-TH"/>
        </w:rPr>
        <w:t>ครูฝึกการจัดการทรัพยากรการบิน บริษัทการบินไทย จำกัด (มหาชน)</w:t>
      </w:r>
      <w:r w:rsidR="00553282">
        <w:rPr>
          <w:rFonts w:ascii="TH Sarabun New" w:hAnsi="TH Sarabun New" w:cs="TH Sarabun New"/>
          <w:sz w:val="24"/>
          <w:szCs w:val="24"/>
        </w:rPr>
        <w:t xml:space="preserve"> </w:t>
      </w:r>
      <w:r w:rsidR="00553282">
        <w:rPr>
          <w:rFonts w:ascii="TH Sarabun New" w:hAnsi="TH Sarabun New" w:cs="TH Sarabun New"/>
          <w:sz w:val="24"/>
          <w:szCs w:val="24"/>
          <w:lang w:bidi="th-TH"/>
        </w:rPr>
        <w:t>E</w:t>
      </w:r>
      <w:r w:rsidRPr="00FC20B8">
        <w:rPr>
          <w:rFonts w:ascii="TH Sarabun New" w:hAnsi="TH Sarabun New" w:cs="TH Sarabun New"/>
          <w:sz w:val="24"/>
          <w:szCs w:val="24"/>
        </w:rPr>
        <w:t>mail: dinh</w:t>
      </w:r>
      <w:r w:rsidRPr="00FC20B8">
        <w:rPr>
          <w:rFonts w:ascii="TH Sarabun New" w:hAnsi="TH Sarabun New" w:cs="TH Sarabun New"/>
          <w:sz w:val="24"/>
          <w:szCs w:val="24"/>
          <w:cs/>
          <w:lang w:bidi="th-TH"/>
        </w:rPr>
        <w:t>4242</w:t>
      </w:r>
      <w:r w:rsidRPr="00FC20B8">
        <w:rPr>
          <w:rFonts w:ascii="TH Sarabun New" w:hAnsi="TH Sarabun New" w:cs="TH Sarabun New"/>
          <w:sz w:val="24"/>
          <w:szCs w:val="24"/>
        </w:rPr>
        <w:t xml:space="preserve">@gmail.com </w:t>
      </w:r>
    </w:p>
  </w:footnote>
  <w:footnote w:id="7">
    <w:p w:rsidR="00EE65A4" w:rsidRPr="003F6DDD" w:rsidRDefault="00EE65A4" w:rsidP="00575D40">
      <w:pPr>
        <w:pStyle w:val="FootnoteText"/>
        <w:ind w:left="142" w:hanging="142"/>
        <w:rPr>
          <w:rFonts w:ascii="TH SarabunPSK" w:hAnsi="TH SarabunPSK" w:cs="TH SarabunPSK"/>
          <w:sz w:val="24"/>
          <w:szCs w:val="24"/>
          <w:lang w:bidi="th-TH"/>
        </w:rPr>
      </w:pPr>
      <w:r w:rsidRPr="00FC20B8">
        <w:rPr>
          <w:rStyle w:val="FootnoteReference"/>
          <w:rFonts w:ascii="TH Sarabun New" w:hAnsi="TH Sarabun New" w:cs="TH Sarabun New"/>
          <w:sz w:val="24"/>
          <w:szCs w:val="24"/>
        </w:rPr>
        <w:footnoteRef/>
      </w:r>
      <w:r w:rsidRPr="00FC20B8">
        <w:rPr>
          <w:rFonts w:ascii="TH Sarabun New" w:hAnsi="TH Sarabun New" w:cs="TH Sarabun New"/>
          <w:sz w:val="24"/>
          <w:szCs w:val="24"/>
        </w:rPr>
        <w:t xml:space="preserve"> </w:t>
      </w:r>
      <w:r w:rsidRPr="00FC20B8">
        <w:rPr>
          <w:rFonts w:ascii="TH Sarabun New" w:hAnsi="TH Sarabun New" w:cs="TH Sarabun New"/>
          <w:sz w:val="24"/>
          <w:szCs w:val="24"/>
          <w:cs/>
          <w:lang w:bidi="th-TH"/>
        </w:rPr>
        <w:t>รองศาสตราจารย์ ประจำคณะพัฒนาสังคมและสิ่งแวดล้อม</w:t>
      </w:r>
      <w:r w:rsidRPr="00FC20B8">
        <w:rPr>
          <w:rFonts w:ascii="TH Sarabun New" w:hAnsi="TH Sarabun New" w:cs="TH Sarabun New"/>
          <w:sz w:val="24"/>
          <w:szCs w:val="24"/>
        </w:rPr>
        <w:t xml:space="preserve"> </w:t>
      </w:r>
      <w:r w:rsidRPr="00FC20B8">
        <w:rPr>
          <w:rFonts w:ascii="TH Sarabun New" w:hAnsi="TH Sarabun New" w:cs="TH Sarabun New"/>
          <w:sz w:val="24"/>
          <w:szCs w:val="24"/>
          <w:cs/>
          <w:lang w:bidi="th-TH"/>
        </w:rPr>
        <w:t>สถาบันบัณฑิตพัฒนบริหารศาสตร์</w:t>
      </w:r>
      <w:r w:rsidR="00553282">
        <w:rPr>
          <w:rFonts w:ascii="TH Sarabun New" w:hAnsi="TH Sarabun New" w:cs="TH Sarabun New"/>
          <w:sz w:val="24"/>
          <w:szCs w:val="24"/>
        </w:rPr>
        <w:t xml:space="preserve"> E</w:t>
      </w:r>
      <w:r w:rsidRPr="00FC20B8">
        <w:rPr>
          <w:rFonts w:ascii="TH Sarabun New" w:hAnsi="TH Sarabun New" w:cs="TH Sarabun New"/>
          <w:sz w:val="24"/>
          <w:szCs w:val="24"/>
        </w:rPr>
        <w:t>mail: db</w:t>
      </w:r>
      <w:r w:rsidRPr="00FC20B8">
        <w:rPr>
          <w:rFonts w:ascii="TH Sarabun New" w:hAnsi="TH Sarabun New" w:cs="TH Sarabun New"/>
          <w:sz w:val="24"/>
          <w:szCs w:val="24"/>
          <w:cs/>
          <w:lang w:bidi="th-TH"/>
        </w:rPr>
        <w:t>719</w:t>
      </w:r>
      <w:r w:rsidRPr="00FC20B8">
        <w:rPr>
          <w:rFonts w:ascii="TH Sarabun New" w:hAnsi="TH Sarabun New" w:cs="TH Sarabun New"/>
          <w:sz w:val="24"/>
          <w:szCs w:val="24"/>
        </w:rPr>
        <w:t xml:space="preserve">nida@yahoo.com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465899159"/>
      <w:docPartObj>
        <w:docPartGallery w:val="Page Numbers (Top of Page)"/>
        <w:docPartUnique/>
      </w:docPartObj>
    </w:sdtPr>
    <w:sdtEndPr>
      <w:rPr>
        <w:color w:val="808080" w:themeColor="background1" w:themeShade="80"/>
        <w:spacing w:val="60"/>
      </w:rPr>
    </w:sdtEndPr>
    <w:sdtContent>
      <w:p w:rsidR="00EE65A4" w:rsidRPr="00502026" w:rsidRDefault="000A04CB" w:rsidP="00502026">
        <w:pPr>
          <w:pStyle w:val="Header"/>
          <w:pBdr>
            <w:bottom w:val="single" w:sz="4" w:space="1" w:color="D9D9D9" w:themeColor="background1" w:themeShade="D9"/>
          </w:pBdr>
          <w:tabs>
            <w:tab w:val="clear" w:pos="4680"/>
            <w:tab w:val="center" w:pos="4536"/>
          </w:tabs>
          <w:rPr>
            <w:b/>
            <w:bCs/>
            <w:sz w:val="18"/>
            <w:szCs w:val="18"/>
          </w:rPr>
        </w:pPr>
        <w:r w:rsidRPr="000A04CB">
          <w:rPr>
            <w:sz w:val="18"/>
            <w:szCs w:val="18"/>
          </w:rPr>
          <w:fldChar w:fldCharType="begin"/>
        </w:r>
        <w:r w:rsidR="00EE65A4" w:rsidRPr="007A3A4D">
          <w:rPr>
            <w:sz w:val="18"/>
            <w:szCs w:val="18"/>
          </w:rPr>
          <w:instrText xml:space="preserve"> PAGE   \* MERGEFORMAT </w:instrText>
        </w:r>
        <w:r w:rsidRPr="000A04CB">
          <w:rPr>
            <w:sz w:val="18"/>
            <w:szCs w:val="18"/>
          </w:rPr>
          <w:fldChar w:fldCharType="separate"/>
        </w:r>
        <w:r w:rsidR="00006F41" w:rsidRPr="00006F41">
          <w:rPr>
            <w:b/>
            <w:bCs/>
            <w:noProof/>
            <w:sz w:val="18"/>
            <w:szCs w:val="18"/>
          </w:rPr>
          <w:t>48</w:t>
        </w:r>
        <w:r w:rsidRPr="007A3A4D">
          <w:rPr>
            <w:b/>
            <w:bCs/>
            <w:noProof/>
            <w:sz w:val="18"/>
            <w:szCs w:val="18"/>
          </w:rPr>
          <w:fldChar w:fldCharType="end"/>
        </w:r>
        <w:r w:rsidR="00EE65A4" w:rsidRPr="007A3A4D">
          <w:rPr>
            <w:b/>
            <w:bCs/>
            <w:sz w:val="18"/>
            <w:szCs w:val="18"/>
          </w:rPr>
          <w:t xml:space="preserve"> | </w:t>
        </w:r>
        <w:r w:rsidR="00EE65A4" w:rsidRPr="000D25FF">
          <w:rPr>
            <w:color w:val="7F7F7F" w:themeColor="text1" w:themeTint="80"/>
            <w:spacing w:val="20"/>
            <w:sz w:val="18"/>
            <w:szCs w:val="18"/>
          </w:rPr>
          <w:t>Page</w:t>
        </w:r>
        <w:r w:rsidR="00EE65A4" w:rsidRPr="000D25FF">
          <w:rPr>
            <w:color w:val="7F7F7F" w:themeColor="text1" w:themeTint="80"/>
            <w:spacing w:val="20"/>
            <w:sz w:val="18"/>
            <w:szCs w:val="18"/>
          </w:rPr>
          <w:tab/>
        </w:r>
        <w:r w:rsidR="00EE65A4" w:rsidRPr="000D25FF">
          <w:rPr>
            <w:color w:val="7F7F7F" w:themeColor="text1" w:themeTint="80"/>
            <w:sz w:val="18"/>
            <w:szCs w:val="18"/>
          </w:rPr>
          <w:t>Journal of Behavioral</w:t>
        </w:r>
        <w:r w:rsidR="00EE65A4">
          <w:rPr>
            <w:color w:val="7F7F7F" w:themeColor="text1" w:themeTint="80"/>
            <w:sz w:val="18"/>
            <w:szCs w:val="18"/>
          </w:rPr>
          <w:t xml:space="preserve"> Science for Development   Vol.8  No.1   January 2016</w:t>
        </w:r>
        <w:r w:rsidR="00EE65A4" w:rsidRPr="000D25FF">
          <w:rPr>
            <w:color w:val="7F7F7F" w:themeColor="text1" w:themeTint="80"/>
            <w:sz w:val="18"/>
            <w:szCs w:val="18"/>
          </w:rPr>
          <w:tab/>
          <w:t>ISSN 2228-9453</w: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sz w:val="18"/>
        <w:szCs w:val="18"/>
      </w:rPr>
      <w:id w:val="-1551381862"/>
      <w:docPartObj>
        <w:docPartGallery w:val="Page Numbers (Top of Page)"/>
        <w:docPartUnique/>
      </w:docPartObj>
    </w:sdtPr>
    <w:sdtEndPr>
      <w:rPr>
        <w:b/>
        <w:bCs/>
        <w:noProof/>
        <w:color w:val="auto"/>
      </w:rPr>
    </w:sdtEndPr>
    <w:sdtContent>
      <w:p w:rsidR="00EE65A4" w:rsidRPr="00502026" w:rsidRDefault="00EE65A4" w:rsidP="00502026">
        <w:pPr>
          <w:pStyle w:val="Header"/>
          <w:pBdr>
            <w:bottom w:val="single" w:sz="4" w:space="1" w:color="D9D9D9" w:themeColor="background1" w:themeShade="D9"/>
          </w:pBdr>
          <w:tabs>
            <w:tab w:val="clear" w:pos="4680"/>
            <w:tab w:val="left" w:pos="0"/>
            <w:tab w:val="center" w:pos="4820"/>
          </w:tabs>
          <w:jc w:val="right"/>
          <w:rPr>
            <w:b/>
            <w:bCs/>
            <w:sz w:val="18"/>
            <w:szCs w:val="18"/>
          </w:rPr>
        </w:pPr>
        <w:r w:rsidRPr="000D25FF">
          <w:rPr>
            <w:color w:val="7F7F7F" w:themeColor="text1" w:themeTint="80"/>
            <w:sz w:val="18"/>
            <w:szCs w:val="18"/>
          </w:rPr>
          <w:t>ISSN 2228-9453</w:t>
        </w:r>
        <w:r w:rsidRPr="000D25FF">
          <w:rPr>
            <w:color w:val="7F7F7F" w:themeColor="text1" w:themeTint="80"/>
            <w:sz w:val="18"/>
            <w:szCs w:val="18"/>
          </w:rPr>
          <w:tab/>
          <w:t>Journal of Behavioral</w:t>
        </w:r>
        <w:r>
          <w:rPr>
            <w:color w:val="7F7F7F" w:themeColor="text1" w:themeTint="80"/>
            <w:sz w:val="18"/>
            <w:szCs w:val="18"/>
          </w:rPr>
          <w:t xml:space="preserve"> Science for Development   Vol.8  No.1   January 2016</w:t>
        </w:r>
        <w:r w:rsidRPr="000D25FF">
          <w:rPr>
            <w:color w:val="7F7F7F" w:themeColor="text1" w:themeTint="80"/>
            <w:sz w:val="18"/>
            <w:szCs w:val="18"/>
          </w:rPr>
          <w:tab/>
        </w:r>
        <w:r w:rsidRPr="000D25FF">
          <w:rPr>
            <w:color w:val="7F7F7F" w:themeColor="text1" w:themeTint="80"/>
            <w:spacing w:val="20"/>
            <w:sz w:val="18"/>
            <w:szCs w:val="18"/>
          </w:rPr>
          <w:t>Page</w:t>
        </w:r>
        <w:r w:rsidRPr="000D25FF">
          <w:rPr>
            <w:color w:val="7F7F7F" w:themeColor="text1" w:themeTint="80"/>
            <w:sz w:val="18"/>
            <w:szCs w:val="18"/>
          </w:rPr>
          <w:t xml:space="preserve"> </w:t>
        </w:r>
        <w:r w:rsidRPr="0095629C">
          <w:rPr>
            <w:sz w:val="18"/>
            <w:szCs w:val="18"/>
          </w:rPr>
          <w:t xml:space="preserve">| </w:t>
        </w:r>
        <w:r w:rsidR="000A04CB" w:rsidRPr="000A04CB">
          <w:rPr>
            <w:sz w:val="18"/>
            <w:szCs w:val="18"/>
          </w:rPr>
          <w:fldChar w:fldCharType="begin"/>
        </w:r>
        <w:r w:rsidRPr="0095629C">
          <w:rPr>
            <w:sz w:val="18"/>
            <w:szCs w:val="18"/>
          </w:rPr>
          <w:instrText xml:space="preserve"> PAGE   \* MERGEFORMAT </w:instrText>
        </w:r>
        <w:r w:rsidR="000A04CB" w:rsidRPr="000A04CB">
          <w:rPr>
            <w:sz w:val="18"/>
            <w:szCs w:val="18"/>
          </w:rPr>
          <w:fldChar w:fldCharType="separate"/>
        </w:r>
        <w:r w:rsidR="00006F41" w:rsidRPr="00006F41">
          <w:rPr>
            <w:b/>
            <w:bCs/>
            <w:noProof/>
            <w:sz w:val="18"/>
            <w:szCs w:val="18"/>
          </w:rPr>
          <w:t>45</w:t>
        </w:r>
        <w:r w:rsidR="000A04CB" w:rsidRPr="0095629C">
          <w:rPr>
            <w:b/>
            <w:bCs/>
            <w:noProof/>
            <w:sz w:val="18"/>
            <w:szCs w:val="18"/>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5A4" w:rsidRPr="00502026" w:rsidRDefault="000A04CB" w:rsidP="00502026">
    <w:pPr>
      <w:pStyle w:val="Header"/>
      <w:pBdr>
        <w:bottom w:val="single" w:sz="4" w:space="1" w:color="D9D9D9" w:themeColor="background1" w:themeShade="D9"/>
      </w:pBdr>
      <w:tabs>
        <w:tab w:val="clear" w:pos="4680"/>
        <w:tab w:val="center" w:pos="4536"/>
      </w:tabs>
      <w:rPr>
        <w:b/>
        <w:bCs/>
        <w:sz w:val="18"/>
        <w:szCs w:val="18"/>
      </w:rPr>
    </w:pPr>
    <w:r w:rsidRPr="000A04CB">
      <w:rPr>
        <w:sz w:val="18"/>
        <w:szCs w:val="18"/>
      </w:rPr>
      <w:fldChar w:fldCharType="begin"/>
    </w:r>
    <w:r w:rsidR="00EE65A4" w:rsidRPr="007A3A4D">
      <w:rPr>
        <w:sz w:val="18"/>
        <w:szCs w:val="18"/>
      </w:rPr>
      <w:instrText xml:space="preserve"> PAGE   \* MERGEFORMAT </w:instrText>
    </w:r>
    <w:r w:rsidRPr="000A04CB">
      <w:rPr>
        <w:sz w:val="18"/>
        <w:szCs w:val="18"/>
      </w:rPr>
      <w:fldChar w:fldCharType="separate"/>
    </w:r>
    <w:r w:rsidR="00006F41" w:rsidRPr="00006F41">
      <w:rPr>
        <w:b/>
        <w:bCs/>
        <w:noProof/>
        <w:sz w:val="18"/>
        <w:szCs w:val="18"/>
      </w:rPr>
      <w:t>50</w:t>
    </w:r>
    <w:r w:rsidRPr="007A3A4D">
      <w:rPr>
        <w:b/>
        <w:bCs/>
        <w:noProof/>
        <w:sz w:val="18"/>
        <w:szCs w:val="18"/>
      </w:rPr>
      <w:fldChar w:fldCharType="end"/>
    </w:r>
    <w:r w:rsidR="00EE65A4" w:rsidRPr="007A3A4D">
      <w:rPr>
        <w:b/>
        <w:bCs/>
        <w:sz w:val="18"/>
        <w:szCs w:val="18"/>
      </w:rPr>
      <w:t xml:space="preserve"> | </w:t>
    </w:r>
    <w:r w:rsidR="00EE65A4" w:rsidRPr="000D25FF">
      <w:rPr>
        <w:color w:val="7F7F7F" w:themeColor="text1" w:themeTint="80"/>
        <w:spacing w:val="20"/>
        <w:sz w:val="18"/>
        <w:szCs w:val="18"/>
      </w:rPr>
      <w:t>Page</w:t>
    </w:r>
    <w:r w:rsidR="00EE65A4" w:rsidRPr="000D25FF">
      <w:rPr>
        <w:color w:val="7F7F7F" w:themeColor="text1" w:themeTint="80"/>
        <w:spacing w:val="20"/>
        <w:sz w:val="18"/>
        <w:szCs w:val="18"/>
      </w:rPr>
      <w:tab/>
    </w:r>
    <w:r w:rsidR="00EE65A4" w:rsidRPr="000D25FF">
      <w:rPr>
        <w:color w:val="7F7F7F" w:themeColor="text1" w:themeTint="80"/>
        <w:sz w:val="18"/>
        <w:szCs w:val="18"/>
      </w:rPr>
      <w:t>Journal of Behavioral</w:t>
    </w:r>
    <w:r w:rsidR="00EE65A4">
      <w:rPr>
        <w:color w:val="7F7F7F" w:themeColor="text1" w:themeTint="80"/>
        <w:sz w:val="18"/>
        <w:szCs w:val="18"/>
      </w:rPr>
      <w:t xml:space="preserve"> Science for Development   Vol.8  No.1   January 2016</w:t>
    </w:r>
    <w:r w:rsidR="00EE65A4" w:rsidRPr="000D25FF">
      <w:rPr>
        <w:color w:val="7F7F7F" w:themeColor="text1" w:themeTint="80"/>
        <w:sz w:val="18"/>
        <w:szCs w:val="18"/>
      </w:rPr>
      <w:tab/>
      <w:t>ISSN 2228-9453</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5A4" w:rsidRPr="00502026" w:rsidRDefault="00EE65A4" w:rsidP="00502026">
    <w:pPr>
      <w:pStyle w:val="Header"/>
      <w:pBdr>
        <w:bottom w:val="single" w:sz="4" w:space="1" w:color="D9D9D9" w:themeColor="background1" w:themeShade="D9"/>
      </w:pBdr>
      <w:tabs>
        <w:tab w:val="clear" w:pos="4680"/>
        <w:tab w:val="left" w:pos="0"/>
        <w:tab w:val="center" w:pos="4820"/>
      </w:tabs>
      <w:jc w:val="right"/>
      <w:rPr>
        <w:b/>
        <w:bCs/>
        <w:sz w:val="18"/>
        <w:szCs w:val="18"/>
      </w:rPr>
    </w:pPr>
    <w:r w:rsidRPr="000D25FF">
      <w:rPr>
        <w:color w:val="7F7F7F" w:themeColor="text1" w:themeTint="80"/>
        <w:sz w:val="18"/>
        <w:szCs w:val="18"/>
      </w:rPr>
      <w:t>ISSN 2228-9453</w:t>
    </w:r>
    <w:r w:rsidRPr="000D25FF">
      <w:rPr>
        <w:color w:val="7F7F7F" w:themeColor="text1" w:themeTint="80"/>
        <w:sz w:val="18"/>
        <w:szCs w:val="18"/>
      </w:rPr>
      <w:tab/>
      <w:t>Journal of Behavioral</w:t>
    </w:r>
    <w:r>
      <w:rPr>
        <w:color w:val="7F7F7F" w:themeColor="text1" w:themeTint="80"/>
        <w:sz w:val="18"/>
        <w:szCs w:val="18"/>
      </w:rPr>
      <w:t xml:space="preserve"> Science for Development   Vol.8  No.1   January 2016</w:t>
    </w:r>
    <w:r w:rsidRPr="000D25FF">
      <w:rPr>
        <w:color w:val="7F7F7F" w:themeColor="text1" w:themeTint="80"/>
        <w:sz w:val="18"/>
        <w:szCs w:val="18"/>
      </w:rPr>
      <w:tab/>
    </w:r>
    <w:r w:rsidRPr="000D25FF">
      <w:rPr>
        <w:color w:val="7F7F7F" w:themeColor="text1" w:themeTint="80"/>
        <w:spacing w:val="20"/>
        <w:sz w:val="18"/>
        <w:szCs w:val="18"/>
      </w:rPr>
      <w:t>Page</w:t>
    </w:r>
    <w:r w:rsidRPr="000D25FF">
      <w:rPr>
        <w:color w:val="7F7F7F" w:themeColor="text1" w:themeTint="80"/>
        <w:sz w:val="18"/>
        <w:szCs w:val="18"/>
      </w:rPr>
      <w:t xml:space="preserve"> </w:t>
    </w:r>
    <w:r w:rsidRPr="0095629C">
      <w:rPr>
        <w:sz w:val="18"/>
        <w:szCs w:val="18"/>
      </w:rPr>
      <w:t xml:space="preserve">| </w:t>
    </w:r>
    <w:r w:rsidR="000A04CB" w:rsidRPr="000A04CB">
      <w:rPr>
        <w:sz w:val="18"/>
        <w:szCs w:val="18"/>
      </w:rPr>
      <w:fldChar w:fldCharType="begin"/>
    </w:r>
    <w:r w:rsidRPr="0095629C">
      <w:rPr>
        <w:sz w:val="18"/>
        <w:szCs w:val="18"/>
      </w:rPr>
      <w:instrText xml:space="preserve"> PAGE   \* MERGEFORMAT </w:instrText>
    </w:r>
    <w:r w:rsidR="000A04CB" w:rsidRPr="000A04CB">
      <w:rPr>
        <w:sz w:val="18"/>
        <w:szCs w:val="18"/>
      </w:rPr>
      <w:fldChar w:fldCharType="separate"/>
    </w:r>
    <w:r w:rsidR="00006F41" w:rsidRPr="00006F41">
      <w:rPr>
        <w:b/>
        <w:bCs/>
        <w:noProof/>
        <w:sz w:val="18"/>
        <w:szCs w:val="18"/>
      </w:rPr>
      <w:t>49</w:t>
    </w:r>
    <w:r w:rsidR="000A04CB" w:rsidRPr="0095629C">
      <w:rPr>
        <w:b/>
        <w:bCs/>
        <w:noProof/>
        <w:sz w:val="18"/>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2469"/>
    <w:multiLevelType w:val="hybridMultilevel"/>
    <w:tmpl w:val="90F465F6"/>
    <w:lvl w:ilvl="0" w:tplc="01C437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1C547A"/>
    <w:multiLevelType w:val="hybridMultilevel"/>
    <w:tmpl w:val="E758C0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1F2155"/>
    <w:multiLevelType w:val="hybridMultilevel"/>
    <w:tmpl w:val="D3F2625A"/>
    <w:lvl w:ilvl="0" w:tplc="AB8E114E">
      <w:start w:val="1"/>
      <w:numFmt w:val="bullet"/>
      <w:lvlText w:val="-"/>
      <w:lvlJc w:val="left"/>
      <w:pPr>
        <w:ind w:left="1080" w:hanging="360"/>
      </w:pPr>
      <w:rPr>
        <w:rFonts w:ascii="Aparajita" w:hAnsi="Aparajita" w:hint="default"/>
        <w:sz w:val="32"/>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2E7133"/>
    <w:multiLevelType w:val="hybridMultilevel"/>
    <w:tmpl w:val="E4820454"/>
    <w:lvl w:ilvl="0" w:tplc="AB8E114E">
      <w:start w:val="1"/>
      <w:numFmt w:val="bullet"/>
      <w:lvlText w:val="-"/>
      <w:lvlJc w:val="left"/>
      <w:pPr>
        <w:ind w:left="450" w:hanging="360"/>
      </w:pPr>
      <w:rPr>
        <w:rFonts w:ascii="Aparajita" w:hAnsi="Aparajita" w:hint="default"/>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C4B49DB"/>
    <w:multiLevelType w:val="hybridMultilevel"/>
    <w:tmpl w:val="52DA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FA16E0"/>
    <w:multiLevelType w:val="hybridMultilevel"/>
    <w:tmpl w:val="FA38F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2F1615"/>
    <w:multiLevelType w:val="hybridMultilevel"/>
    <w:tmpl w:val="C31C7B9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nsid w:val="13253723"/>
    <w:multiLevelType w:val="hybridMultilevel"/>
    <w:tmpl w:val="F3D61394"/>
    <w:lvl w:ilvl="0" w:tplc="AB8E114E">
      <w:start w:val="1"/>
      <w:numFmt w:val="bullet"/>
      <w:lvlText w:val="-"/>
      <w:lvlJc w:val="left"/>
      <w:pPr>
        <w:ind w:left="720" w:hanging="360"/>
      </w:pPr>
      <w:rPr>
        <w:rFonts w:ascii="Aparajita" w:hAnsi="Aparajita"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A7690E"/>
    <w:multiLevelType w:val="hybridMultilevel"/>
    <w:tmpl w:val="0BF2A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72A1D64"/>
    <w:multiLevelType w:val="hybridMultilevel"/>
    <w:tmpl w:val="D0BEC338"/>
    <w:lvl w:ilvl="0" w:tplc="EDCE75C8">
      <w:start w:val="1"/>
      <w:numFmt w:val="decimal"/>
      <w:lvlText w:val="%1."/>
      <w:lvlJc w:val="left"/>
      <w:pPr>
        <w:ind w:left="360" w:hanging="360"/>
      </w:pPr>
      <w:rPr>
        <w:rFonts w:ascii="TH SarabunPSK" w:eastAsia="Calibri" w:hAnsi="TH SarabunPSK" w:cs="TH SarabunPSK"/>
        <w:sz w:val="32"/>
        <w:szCs w:val="3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79D6CC6"/>
    <w:multiLevelType w:val="hybridMultilevel"/>
    <w:tmpl w:val="370AFB10"/>
    <w:lvl w:ilvl="0" w:tplc="352C5A1E">
      <w:start w:val="1"/>
      <w:numFmt w:val="decimal"/>
      <w:lvlText w:val="%1)"/>
      <w:lvlJc w:val="left"/>
      <w:pPr>
        <w:ind w:left="1353" w:hanging="360"/>
      </w:pPr>
      <w:rPr>
        <w:rFonts w:eastAsia="AngsanaNew" w:hint="default"/>
        <w:b w:val="0"/>
        <w:bCs w:val="0"/>
      </w:rPr>
    </w:lvl>
    <w:lvl w:ilvl="1" w:tplc="04090019" w:tentative="1">
      <w:start w:val="1"/>
      <w:numFmt w:val="lowerLetter"/>
      <w:lvlText w:val="%2."/>
      <w:lvlJc w:val="left"/>
      <w:pPr>
        <w:ind w:left="2018" w:hanging="360"/>
      </w:pPr>
    </w:lvl>
    <w:lvl w:ilvl="2" w:tplc="0409001B" w:tentative="1">
      <w:start w:val="1"/>
      <w:numFmt w:val="lowerRoman"/>
      <w:lvlText w:val="%3."/>
      <w:lvlJc w:val="right"/>
      <w:pPr>
        <w:ind w:left="2738" w:hanging="180"/>
      </w:pPr>
    </w:lvl>
    <w:lvl w:ilvl="3" w:tplc="0409000F" w:tentative="1">
      <w:start w:val="1"/>
      <w:numFmt w:val="decimal"/>
      <w:lvlText w:val="%4."/>
      <w:lvlJc w:val="left"/>
      <w:pPr>
        <w:ind w:left="3458" w:hanging="360"/>
      </w:pPr>
    </w:lvl>
    <w:lvl w:ilvl="4" w:tplc="04090019" w:tentative="1">
      <w:start w:val="1"/>
      <w:numFmt w:val="lowerLetter"/>
      <w:lvlText w:val="%5."/>
      <w:lvlJc w:val="left"/>
      <w:pPr>
        <w:ind w:left="4178" w:hanging="360"/>
      </w:pPr>
    </w:lvl>
    <w:lvl w:ilvl="5" w:tplc="0409001B" w:tentative="1">
      <w:start w:val="1"/>
      <w:numFmt w:val="lowerRoman"/>
      <w:lvlText w:val="%6."/>
      <w:lvlJc w:val="right"/>
      <w:pPr>
        <w:ind w:left="4898" w:hanging="180"/>
      </w:pPr>
    </w:lvl>
    <w:lvl w:ilvl="6" w:tplc="0409000F" w:tentative="1">
      <w:start w:val="1"/>
      <w:numFmt w:val="decimal"/>
      <w:lvlText w:val="%7."/>
      <w:lvlJc w:val="left"/>
      <w:pPr>
        <w:ind w:left="5618" w:hanging="360"/>
      </w:pPr>
    </w:lvl>
    <w:lvl w:ilvl="7" w:tplc="04090019" w:tentative="1">
      <w:start w:val="1"/>
      <w:numFmt w:val="lowerLetter"/>
      <w:lvlText w:val="%8."/>
      <w:lvlJc w:val="left"/>
      <w:pPr>
        <w:ind w:left="6338" w:hanging="360"/>
      </w:pPr>
    </w:lvl>
    <w:lvl w:ilvl="8" w:tplc="0409001B" w:tentative="1">
      <w:start w:val="1"/>
      <w:numFmt w:val="lowerRoman"/>
      <w:lvlText w:val="%9."/>
      <w:lvlJc w:val="right"/>
      <w:pPr>
        <w:ind w:left="7058" w:hanging="180"/>
      </w:pPr>
    </w:lvl>
  </w:abstractNum>
  <w:abstractNum w:abstractNumId="11">
    <w:nsid w:val="2A0407C9"/>
    <w:multiLevelType w:val="hybridMultilevel"/>
    <w:tmpl w:val="101C7AD4"/>
    <w:lvl w:ilvl="0" w:tplc="56AEE88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2">
    <w:nsid w:val="2C185E84"/>
    <w:multiLevelType w:val="hybridMultilevel"/>
    <w:tmpl w:val="87C61CC0"/>
    <w:lvl w:ilvl="0" w:tplc="8722ACF4">
      <w:start w:val="1"/>
      <w:numFmt w:val="bullet"/>
      <w:lvlText w:val="-"/>
      <w:lvlJc w:val="left"/>
      <w:pPr>
        <w:ind w:left="720" w:hanging="360"/>
      </w:pPr>
      <w:rPr>
        <w:rFonts w:ascii="TH SarabunPSK" w:hAnsi="TH SarabunPSK"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E57D2B"/>
    <w:multiLevelType w:val="hybridMultilevel"/>
    <w:tmpl w:val="BA5C0848"/>
    <w:lvl w:ilvl="0" w:tplc="A084625A">
      <w:start w:val="2"/>
      <w:numFmt w:val="decimal"/>
      <w:lvlText w:val="%1."/>
      <w:lvlJc w:val="left"/>
      <w:pPr>
        <w:ind w:left="502"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4C6EBA"/>
    <w:multiLevelType w:val="hybridMultilevel"/>
    <w:tmpl w:val="C51EB5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587147F"/>
    <w:multiLevelType w:val="hybridMultilevel"/>
    <w:tmpl w:val="E5327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CC4BD9"/>
    <w:multiLevelType w:val="hybridMultilevel"/>
    <w:tmpl w:val="F7DAF2A2"/>
    <w:lvl w:ilvl="0" w:tplc="AB8E114E">
      <w:start w:val="1"/>
      <w:numFmt w:val="bullet"/>
      <w:lvlText w:val="-"/>
      <w:lvlJc w:val="left"/>
      <w:pPr>
        <w:ind w:left="720" w:hanging="360"/>
      </w:pPr>
      <w:rPr>
        <w:rFonts w:ascii="Aparajita" w:hAnsi="Aparajita" w:hint="default"/>
        <w:sz w:val="32"/>
        <w:szCs w:val="3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7071398"/>
    <w:multiLevelType w:val="hybridMultilevel"/>
    <w:tmpl w:val="69E86F1A"/>
    <w:lvl w:ilvl="0" w:tplc="C1042DE0">
      <w:numFmt w:val="bullet"/>
      <w:lvlText w:val="-"/>
      <w:lvlJc w:val="left"/>
      <w:pPr>
        <w:ind w:left="720" w:hanging="360"/>
      </w:pPr>
      <w:rPr>
        <w:rFonts w:ascii="TH Sarabun New" w:eastAsiaTheme="minorHAnsi" w:hAnsi="TH Sarabun New" w:cs="TH Sarabun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C930DC"/>
    <w:multiLevelType w:val="hybridMultilevel"/>
    <w:tmpl w:val="31FE2CD6"/>
    <w:lvl w:ilvl="0" w:tplc="0EF8A9B2">
      <w:start w:val="6"/>
      <w:numFmt w:val="bullet"/>
      <w:lvlText w:val="-"/>
      <w:lvlJc w:val="left"/>
      <w:pPr>
        <w:ind w:left="720" w:hanging="360"/>
      </w:pPr>
      <w:rPr>
        <w:rFonts w:ascii="TH SarabunPSK" w:eastAsia="Calibr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6F5192"/>
    <w:multiLevelType w:val="hybridMultilevel"/>
    <w:tmpl w:val="25DA76D4"/>
    <w:lvl w:ilvl="0" w:tplc="AB8E114E">
      <w:start w:val="1"/>
      <w:numFmt w:val="bullet"/>
      <w:lvlText w:val="-"/>
      <w:lvlJc w:val="left"/>
      <w:pPr>
        <w:ind w:left="697" w:hanging="360"/>
      </w:pPr>
      <w:rPr>
        <w:rFonts w:ascii="Aparajita" w:hAnsi="Aparajita" w:hint="default"/>
        <w:sz w:val="32"/>
        <w:szCs w:val="32"/>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20">
    <w:nsid w:val="502611D8"/>
    <w:multiLevelType w:val="hybridMultilevel"/>
    <w:tmpl w:val="A4247DF6"/>
    <w:lvl w:ilvl="0" w:tplc="0EF8A9B2">
      <w:start w:val="6"/>
      <w:numFmt w:val="bullet"/>
      <w:lvlText w:val="-"/>
      <w:lvlJc w:val="left"/>
      <w:pPr>
        <w:ind w:left="1440" w:hanging="360"/>
      </w:pPr>
      <w:rPr>
        <w:rFonts w:ascii="TH SarabunPSK" w:eastAsia="Calibri" w:hAnsi="TH SarabunPSK" w:cs="TH SarabunPSK"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8AD375D"/>
    <w:multiLevelType w:val="hybridMultilevel"/>
    <w:tmpl w:val="2CF40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412CD4"/>
    <w:multiLevelType w:val="hybridMultilevel"/>
    <w:tmpl w:val="0F908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996704"/>
    <w:multiLevelType w:val="hybridMultilevel"/>
    <w:tmpl w:val="91DAC682"/>
    <w:lvl w:ilvl="0" w:tplc="0EF8A9B2">
      <w:start w:val="6"/>
      <w:numFmt w:val="bullet"/>
      <w:lvlText w:val="-"/>
      <w:lvlJc w:val="left"/>
      <w:pPr>
        <w:ind w:left="720" w:hanging="360"/>
      </w:pPr>
      <w:rPr>
        <w:rFonts w:ascii="TH SarabunPSK" w:eastAsia="Calibr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8D50E7"/>
    <w:multiLevelType w:val="hybridMultilevel"/>
    <w:tmpl w:val="C51EB5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2F81802"/>
    <w:multiLevelType w:val="hybridMultilevel"/>
    <w:tmpl w:val="41967A82"/>
    <w:lvl w:ilvl="0" w:tplc="104ED4EE">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CA1666"/>
    <w:multiLevelType w:val="hybridMultilevel"/>
    <w:tmpl w:val="E6D07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74799F"/>
    <w:multiLevelType w:val="hybridMultilevel"/>
    <w:tmpl w:val="2EE0D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4518F2"/>
    <w:multiLevelType w:val="multilevel"/>
    <w:tmpl w:val="641CDCDA"/>
    <w:styleLink w:val="31"/>
    <w:lvl w:ilvl="0">
      <w:start w:val="4"/>
      <w:numFmt w:val="decimal"/>
      <w:lvlText w:val="%1."/>
      <w:lvlJc w:val="left"/>
      <w:pPr>
        <w:tabs>
          <w:tab w:val="num" w:pos="459"/>
        </w:tabs>
        <w:ind w:left="459" w:hanging="283"/>
      </w:pPr>
      <w:rPr>
        <w:rFonts w:ascii="TH SarabunPSK" w:eastAsia="TH SarabunPSK" w:hAnsi="TH SarabunPSK" w:cs="TH SarabunPSK"/>
        <w:caps w:val="0"/>
        <w:smallCaps w:val="0"/>
        <w:strike w:val="0"/>
        <w:dstrike w:val="0"/>
        <w:outline w:val="0"/>
        <w:color w:val="000000"/>
        <w:spacing w:val="0"/>
        <w:kern w:val="0"/>
        <w:position w:val="0"/>
        <w:sz w:val="28"/>
        <w:szCs w:val="28"/>
        <w:u w:val="none" w:color="000000"/>
        <w:vertAlign w:val="baseline"/>
        <w:lang w:val="en-US"/>
      </w:rPr>
    </w:lvl>
    <w:lvl w:ilvl="1">
      <w:start w:val="1"/>
      <w:numFmt w:val="lowerLetter"/>
      <w:lvlText w:val="%2."/>
      <w:lvlJc w:val="left"/>
      <w:pPr>
        <w:tabs>
          <w:tab w:val="num" w:pos="1500"/>
        </w:tabs>
        <w:ind w:left="1500" w:hanging="420"/>
      </w:pPr>
      <w:rPr>
        <w:rFonts w:ascii="TH SarabunPSK" w:eastAsia="TH SarabunPSK" w:hAnsi="TH SarabunPSK" w:cs="TH SarabunPSK"/>
        <w:caps w:val="0"/>
        <w:smallCaps w:val="0"/>
        <w:strike w:val="0"/>
        <w:dstrike w:val="0"/>
        <w:outline w:val="0"/>
        <w:color w:val="000000"/>
        <w:spacing w:val="0"/>
        <w:kern w:val="0"/>
        <w:position w:val="0"/>
        <w:sz w:val="28"/>
        <w:szCs w:val="28"/>
        <w:u w:val="none" w:color="000000"/>
        <w:vertAlign w:val="baseline"/>
        <w:lang w:val="en-US"/>
      </w:rPr>
    </w:lvl>
    <w:lvl w:ilvl="2">
      <w:start w:val="1"/>
      <w:numFmt w:val="lowerRoman"/>
      <w:lvlText w:val="%3."/>
      <w:lvlJc w:val="left"/>
      <w:pPr>
        <w:tabs>
          <w:tab w:val="num" w:pos="2209"/>
        </w:tabs>
        <w:ind w:left="2209" w:hanging="345"/>
      </w:pPr>
      <w:rPr>
        <w:rFonts w:ascii="TH SarabunPSK" w:eastAsia="TH SarabunPSK" w:hAnsi="TH SarabunPSK" w:cs="TH SarabunPSK"/>
        <w:caps w:val="0"/>
        <w:smallCaps w:val="0"/>
        <w:strike w:val="0"/>
        <w:dstrike w:val="0"/>
        <w:outline w:val="0"/>
        <w:color w:val="000000"/>
        <w:spacing w:val="0"/>
        <w:kern w:val="0"/>
        <w:position w:val="0"/>
        <w:sz w:val="28"/>
        <w:szCs w:val="28"/>
        <w:u w:val="none" w:color="000000"/>
        <w:vertAlign w:val="baseline"/>
        <w:lang w:val="en-US"/>
      </w:rPr>
    </w:lvl>
    <w:lvl w:ilvl="3">
      <w:start w:val="1"/>
      <w:numFmt w:val="decimal"/>
      <w:lvlText w:val="%4."/>
      <w:lvlJc w:val="left"/>
      <w:pPr>
        <w:tabs>
          <w:tab w:val="num" w:pos="2940"/>
        </w:tabs>
        <w:ind w:left="2940" w:hanging="420"/>
      </w:pPr>
      <w:rPr>
        <w:rFonts w:ascii="TH SarabunPSK" w:eastAsia="TH SarabunPSK" w:hAnsi="TH SarabunPSK" w:cs="TH SarabunPSK"/>
        <w:caps w:val="0"/>
        <w:smallCaps w:val="0"/>
        <w:strike w:val="0"/>
        <w:dstrike w:val="0"/>
        <w:outline w:val="0"/>
        <w:color w:val="000000"/>
        <w:spacing w:val="0"/>
        <w:kern w:val="0"/>
        <w:position w:val="0"/>
        <w:sz w:val="28"/>
        <w:szCs w:val="28"/>
        <w:u w:val="none" w:color="000000"/>
        <w:vertAlign w:val="baseline"/>
        <w:lang w:val="en-US"/>
      </w:rPr>
    </w:lvl>
    <w:lvl w:ilvl="4">
      <w:start w:val="1"/>
      <w:numFmt w:val="lowerLetter"/>
      <w:lvlText w:val="%5."/>
      <w:lvlJc w:val="left"/>
      <w:pPr>
        <w:tabs>
          <w:tab w:val="num" w:pos="3660"/>
        </w:tabs>
        <w:ind w:left="3660" w:hanging="420"/>
      </w:pPr>
      <w:rPr>
        <w:rFonts w:ascii="TH SarabunPSK" w:eastAsia="TH SarabunPSK" w:hAnsi="TH SarabunPSK" w:cs="TH SarabunPSK"/>
        <w:caps w:val="0"/>
        <w:smallCaps w:val="0"/>
        <w:strike w:val="0"/>
        <w:dstrike w:val="0"/>
        <w:outline w:val="0"/>
        <w:color w:val="000000"/>
        <w:spacing w:val="0"/>
        <w:kern w:val="0"/>
        <w:position w:val="0"/>
        <w:sz w:val="28"/>
        <w:szCs w:val="28"/>
        <w:u w:val="none" w:color="000000"/>
        <w:vertAlign w:val="baseline"/>
        <w:lang w:val="en-US"/>
      </w:rPr>
    </w:lvl>
    <w:lvl w:ilvl="5">
      <w:start w:val="1"/>
      <w:numFmt w:val="lowerRoman"/>
      <w:lvlText w:val="%6."/>
      <w:lvlJc w:val="left"/>
      <w:pPr>
        <w:tabs>
          <w:tab w:val="num" w:pos="4369"/>
        </w:tabs>
        <w:ind w:left="4369" w:hanging="345"/>
      </w:pPr>
      <w:rPr>
        <w:rFonts w:ascii="TH SarabunPSK" w:eastAsia="TH SarabunPSK" w:hAnsi="TH SarabunPSK" w:cs="TH SarabunPSK"/>
        <w:caps w:val="0"/>
        <w:smallCaps w:val="0"/>
        <w:strike w:val="0"/>
        <w:dstrike w:val="0"/>
        <w:outline w:val="0"/>
        <w:color w:val="000000"/>
        <w:spacing w:val="0"/>
        <w:kern w:val="0"/>
        <w:position w:val="0"/>
        <w:sz w:val="28"/>
        <w:szCs w:val="28"/>
        <w:u w:val="none" w:color="000000"/>
        <w:vertAlign w:val="baseline"/>
        <w:lang w:val="en-US"/>
      </w:rPr>
    </w:lvl>
    <w:lvl w:ilvl="6">
      <w:start w:val="1"/>
      <w:numFmt w:val="decimal"/>
      <w:lvlText w:val="%7."/>
      <w:lvlJc w:val="left"/>
      <w:pPr>
        <w:tabs>
          <w:tab w:val="num" w:pos="5100"/>
        </w:tabs>
        <w:ind w:left="5100" w:hanging="420"/>
      </w:pPr>
      <w:rPr>
        <w:rFonts w:ascii="TH SarabunPSK" w:eastAsia="TH SarabunPSK" w:hAnsi="TH SarabunPSK" w:cs="TH SarabunPSK"/>
        <w:caps w:val="0"/>
        <w:smallCaps w:val="0"/>
        <w:strike w:val="0"/>
        <w:dstrike w:val="0"/>
        <w:outline w:val="0"/>
        <w:color w:val="000000"/>
        <w:spacing w:val="0"/>
        <w:kern w:val="0"/>
        <w:position w:val="0"/>
        <w:sz w:val="28"/>
        <w:szCs w:val="28"/>
        <w:u w:val="none" w:color="000000"/>
        <w:vertAlign w:val="baseline"/>
        <w:lang w:val="en-US"/>
      </w:rPr>
    </w:lvl>
    <w:lvl w:ilvl="7">
      <w:start w:val="1"/>
      <w:numFmt w:val="lowerLetter"/>
      <w:lvlText w:val="%8."/>
      <w:lvlJc w:val="left"/>
      <w:pPr>
        <w:tabs>
          <w:tab w:val="num" w:pos="5820"/>
        </w:tabs>
        <w:ind w:left="5820" w:hanging="420"/>
      </w:pPr>
      <w:rPr>
        <w:rFonts w:ascii="TH SarabunPSK" w:eastAsia="TH SarabunPSK" w:hAnsi="TH SarabunPSK" w:cs="TH SarabunPSK"/>
        <w:caps w:val="0"/>
        <w:smallCaps w:val="0"/>
        <w:strike w:val="0"/>
        <w:dstrike w:val="0"/>
        <w:outline w:val="0"/>
        <w:color w:val="000000"/>
        <w:spacing w:val="0"/>
        <w:kern w:val="0"/>
        <w:position w:val="0"/>
        <w:sz w:val="28"/>
        <w:szCs w:val="28"/>
        <w:u w:val="none" w:color="000000"/>
        <w:vertAlign w:val="baseline"/>
        <w:lang w:val="en-US"/>
      </w:rPr>
    </w:lvl>
    <w:lvl w:ilvl="8">
      <w:start w:val="1"/>
      <w:numFmt w:val="lowerRoman"/>
      <w:lvlText w:val="%9."/>
      <w:lvlJc w:val="left"/>
      <w:pPr>
        <w:tabs>
          <w:tab w:val="num" w:pos="6529"/>
        </w:tabs>
        <w:ind w:left="6529" w:hanging="345"/>
      </w:pPr>
      <w:rPr>
        <w:rFonts w:ascii="TH SarabunPSK" w:eastAsia="TH SarabunPSK" w:hAnsi="TH SarabunPSK" w:cs="TH SarabunPSK"/>
        <w:caps w:val="0"/>
        <w:smallCaps w:val="0"/>
        <w:strike w:val="0"/>
        <w:dstrike w:val="0"/>
        <w:outline w:val="0"/>
        <w:color w:val="000000"/>
        <w:spacing w:val="0"/>
        <w:kern w:val="0"/>
        <w:position w:val="0"/>
        <w:sz w:val="28"/>
        <w:szCs w:val="28"/>
        <w:u w:val="none" w:color="000000"/>
        <w:vertAlign w:val="baseline"/>
        <w:lang w:val="en-US"/>
      </w:rPr>
    </w:lvl>
  </w:abstractNum>
  <w:abstractNum w:abstractNumId="29">
    <w:nsid w:val="682634B9"/>
    <w:multiLevelType w:val="hybridMultilevel"/>
    <w:tmpl w:val="26D07D6E"/>
    <w:lvl w:ilvl="0" w:tplc="E070DB86">
      <w:start w:val="60"/>
      <w:numFmt w:val="bullet"/>
      <w:lvlText w:val="-"/>
      <w:lvlJc w:val="left"/>
      <w:pPr>
        <w:ind w:left="720" w:hanging="360"/>
      </w:pPr>
      <w:rPr>
        <w:rFonts w:ascii="Angsana New" w:eastAsia="Calibr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F04029"/>
    <w:multiLevelType w:val="multilevel"/>
    <w:tmpl w:val="2BD852DA"/>
    <w:lvl w:ilvl="0">
      <w:start w:val="3"/>
      <w:numFmt w:val="decimal"/>
      <w:lvlText w:val="%1."/>
      <w:lvlJc w:val="left"/>
      <w:pPr>
        <w:tabs>
          <w:tab w:val="num" w:pos="459"/>
        </w:tabs>
        <w:ind w:left="459" w:hanging="283"/>
      </w:pPr>
      <w:rPr>
        <w:rFonts w:ascii="TH SarabunPSK" w:eastAsia="TH SarabunPSK" w:hAnsi="TH SarabunPSK" w:cs="TH SarabunPSK"/>
        <w:caps w:val="0"/>
        <w:smallCaps w:val="0"/>
        <w:strike w:val="0"/>
        <w:dstrike w:val="0"/>
        <w:outline w:val="0"/>
        <w:color w:val="000000"/>
        <w:spacing w:val="0"/>
        <w:kern w:val="0"/>
        <w:position w:val="0"/>
        <w:sz w:val="28"/>
        <w:szCs w:val="28"/>
        <w:u w:val="none" w:color="000000"/>
        <w:vertAlign w:val="baseline"/>
        <w:lang w:val="en-US"/>
      </w:rPr>
    </w:lvl>
    <w:lvl w:ilvl="1">
      <w:start w:val="1"/>
      <w:numFmt w:val="lowerLetter"/>
      <w:lvlText w:val="%2."/>
      <w:lvlJc w:val="left"/>
      <w:pPr>
        <w:tabs>
          <w:tab w:val="num" w:pos="1500"/>
        </w:tabs>
        <w:ind w:left="1500" w:hanging="420"/>
      </w:pPr>
      <w:rPr>
        <w:rFonts w:ascii="TH SarabunPSK" w:eastAsia="TH SarabunPSK" w:hAnsi="TH SarabunPSK" w:cs="TH SarabunPSK"/>
        <w:caps w:val="0"/>
        <w:smallCaps w:val="0"/>
        <w:strike w:val="0"/>
        <w:dstrike w:val="0"/>
        <w:outline w:val="0"/>
        <w:color w:val="000000"/>
        <w:spacing w:val="0"/>
        <w:kern w:val="0"/>
        <w:position w:val="0"/>
        <w:sz w:val="28"/>
        <w:szCs w:val="28"/>
        <w:u w:val="none" w:color="000000"/>
        <w:vertAlign w:val="baseline"/>
        <w:lang w:val="en-US"/>
      </w:rPr>
    </w:lvl>
    <w:lvl w:ilvl="2">
      <w:start w:val="1"/>
      <w:numFmt w:val="lowerRoman"/>
      <w:lvlText w:val="%3."/>
      <w:lvlJc w:val="left"/>
      <w:pPr>
        <w:tabs>
          <w:tab w:val="num" w:pos="2209"/>
        </w:tabs>
        <w:ind w:left="2209" w:hanging="345"/>
      </w:pPr>
      <w:rPr>
        <w:rFonts w:ascii="TH SarabunPSK" w:eastAsia="TH SarabunPSK" w:hAnsi="TH SarabunPSK" w:cs="TH SarabunPSK"/>
        <w:caps w:val="0"/>
        <w:smallCaps w:val="0"/>
        <w:strike w:val="0"/>
        <w:dstrike w:val="0"/>
        <w:outline w:val="0"/>
        <w:color w:val="000000"/>
        <w:spacing w:val="0"/>
        <w:kern w:val="0"/>
        <w:position w:val="0"/>
        <w:sz w:val="28"/>
        <w:szCs w:val="28"/>
        <w:u w:val="none" w:color="000000"/>
        <w:vertAlign w:val="baseline"/>
        <w:lang w:val="en-US"/>
      </w:rPr>
    </w:lvl>
    <w:lvl w:ilvl="3">
      <w:start w:val="1"/>
      <w:numFmt w:val="decimal"/>
      <w:lvlText w:val="%4."/>
      <w:lvlJc w:val="left"/>
      <w:pPr>
        <w:tabs>
          <w:tab w:val="num" w:pos="2940"/>
        </w:tabs>
        <w:ind w:left="2940" w:hanging="420"/>
      </w:pPr>
      <w:rPr>
        <w:rFonts w:ascii="TH SarabunPSK" w:eastAsia="TH SarabunPSK" w:hAnsi="TH SarabunPSK" w:cs="TH SarabunPSK"/>
        <w:caps w:val="0"/>
        <w:smallCaps w:val="0"/>
        <w:strike w:val="0"/>
        <w:dstrike w:val="0"/>
        <w:outline w:val="0"/>
        <w:color w:val="000000"/>
        <w:spacing w:val="0"/>
        <w:kern w:val="0"/>
        <w:position w:val="0"/>
        <w:sz w:val="28"/>
        <w:szCs w:val="28"/>
        <w:u w:val="none" w:color="000000"/>
        <w:vertAlign w:val="baseline"/>
        <w:lang w:val="en-US"/>
      </w:rPr>
    </w:lvl>
    <w:lvl w:ilvl="4">
      <w:start w:val="1"/>
      <w:numFmt w:val="lowerLetter"/>
      <w:lvlText w:val="%5."/>
      <w:lvlJc w:val="left"/>
      <w:pPr>
        <w:tabs>
          <w:tab w:val="num" w:pos="3660"/>
        </w:tabs>
        <w:ind w:left="3660" w:hanging="420"/>
      </w:pPr>
      <w:rPr>
        <w:rFonts w:ascii="TH SarabunPSK" w:eastAsia="TH SarabunPSK" w:hAnsi="TH SarabunPSK" w:cs="TH SarabunPSK"/>
        <w:caps w:val="0"/>
        <w:smallCaps w:val="0"/>
        <w:strike w:val="0"/>
        <w:dstrike w:val="0"/>
        <w:outline w:val="0"/>
        <w:color w:val="000000"/>
        <w:spacing w:val="0"/>
        <w:kern w:val="0"/>
        <w:position w:val="0"/>
        <w:sz w:val="28"/>
        <w:szCs w:val="28"/>
        <w:u w:val="none" w:color="000000"/>
        <w:vertAlign w:val="baseline"/>
        <w:lang w:val="en-US"/>
      </w:rPr>
    </w:lvl>
    <w:lvl w:ilvl="5">
      <w:start w:val="1"/>
      <w:numFmt w:val="lowerRoman"/>
      <w:lvlText w:val="%6."/>
      <w:lvlJc w:val="left"/>
      <w:pPr>
        <w:tabs>
          <w:tab w:val="num" w:pos="4369"/>
        </w:tabs>
        <w:ind w:left="4369" w:hanging="345"/>
      </w:pPr>
      <w:rPr>
        <w:rFonts w:ascii="TH SarabunPSK" w:eastAsia="TH SarabunPSK" w:hAnsi="TH SarabunPSK" w:cs="TH SarabunPSK"/>
        <w:caps w:val="0"/>
        <w:smallCaps w:val="0"/>
        <w:strike w:val="0"/>
        <w:dstrike w:val="0"/>
        <w:outline w:val="0"/>
        <w:color w:val="000000"/>
        <w:spacing w:val="0"/>
        <w:kern w:val="0"/>
        <w:position w:val="0"/>
        <w:sz w:val="28"/>
        <w:szCs w:val="28"/>
        <w:u w:val="none" w:color="000000"/>
        <w:vertAlign w:val="baseline"/>
        <w:lang w:val="en-US"/>
      </w:rPr>
    </w:lvl>
    <w:lvl w:ilvl="6">
      <w:start w:val="1"/>
      <w:numFmt w:val="decimal"/>
      <w:lvlText w:val="%7."/>
      <w:lvlJc w:val="left"/>
      <w:pPr>
        <w:tabs>
          <w:tab w:val="num" w:pos="5100"/>
        </w:tabs>
        <w:ind w:left="5100" w:hanging="420"/>
      </w:pPr>
      <w:rPr>
        <w:rFonts w:ascii="TH SarabunPSK" w:eastAsia="TH SarabunPSK" w:hAnsi="TH SarabunPSK" w:cs="TH SarabunPSK"/>
        <w:caps w:val="0"/>
        <w:smallCaps w:val="0"/>
        <w:strike w:val="0"/>
        <w:dstrike w:val="0"/>
        <w:outline w:val="0"/>
        <w:color w:val="000000"/>
        <w:spacing w:val="0"/>
        <w:kern w:val="0"/>
        <w:position w:val="0"/>
        <w:sz w:val="28"/>
        <w:szCs w:val="28"/>
        <w:u w:val="none" w:color="000000"/>
        <w:vertAlign w:val="baseline"/>
        <w:lang w:val="en-US"/>
      </w:rPr>
    </w:lvl>
    <w:lvl w:ilvl="7">
      <w:start w:val="1"/>
      <w:numFmt w:val="lowerLetter"/>
      <w:lvlText w:val="%8."/>
      <w:lvlJc w:val="left"/>
      <w:pPr>
        <w:tabs>
          <w:tab w:val="num" w:pos="5820"/>
        </w:tabs>
        <w:ind w:left="5820" w:hanging="420"/>
      </w:pPr>
      <w:rPr>
        <w:rFonts w:ascii="TH SarabunPSK" w:eastAsia="TH SarabunPSK" w:hAnsi="TH SarabunPSK" w:cs="TH SarabunPSK"/>
        <w:caps w:val="0"/>
        <w:smallCaps w:val="0"/>
        <w:strike w:val="0"/>
        <w:dstrike w:val="0"/>
        <w:outline w:val="0"/>
        <w:color w:val="000000"/>
        <w:spacing w:val="0"/>
        <w:kern w:val="0"/>
        <w:position w:val="0"/>
        <w:sz w:val="28"/>
        <w:szCs w:val="28"/>
        <w:u w:val="none" w:color="000000"/>
        <w:vertAlign w:val="baseline"/>
        <w:lang w:val="en-US"/>
      </w:rPr>
    </w:lvl>
    <w:lvl w:ilvl="8">
      <w:start w:val="1"/>
      <w:numFmt w:val="lowerRoman"/>
      <w:lvlText w:val="%9."/>
      <w:lvlJc w:val="left"/>
      <w:pPr>
        <w:tabs>
          <w:tab w:val="num" w:pos="6529"/>
        </w:tabs>
        <w:ind w:left="6529" w:hanging="345"/>
      </w:pPr>
      <w:rPr>
        <w:rFonts w:ascii="TH SarabunPSK" w:eastAsia="TH SarabunPSK" w:hAnsi="TH SarabunPSK" w:cs="TH SarabunPSK"/>
        <w:caps w:val="0"/>
        <w:smallCaps w:val="0"/>
        <w:strike w:val="0"/>
        <w:dstrike w:val="0"/>
        <w:outline w:val="0"/>
        <w:color w:val="000000"/>
        <w:spacing w:val="0"/>
        <w:kern w:val="0"/>
        <w:position w:val="0"/>
        <w:sz w:val="28"/>
        <w:szCs w:val="28"/>
        <w:u w:val="none" w:color="000000"/>
        <w:vertAlign w:val="baseline"/>
        <w:lang w:val="en-US"/>
      </w:rPr>
    </w:lvl>
  </w:abstractNum>
  <w:abstractNum w:abstractNumId="31">
    <w:nsid w:val="6B4D33B3"/>
    <w:multiLevelType w:val="multilevel"/>
    <w:tmpl w:val="344A77C2"/>
    <w:lvl w:ilvl="0">
      <w:start w:val="1"/>
      <w:numFmt w:val="decimal"/>
      <w:lvlText w:val="%1."/>
      <w:lvlJc w:val="left"/>
      <w:pPr>
        <w:tabs>
          <w:tab w:val="num" w:pos="459"/>
        </w:tabs>
        <w:ind w:left="459" w:hanging="283"/>
      </w:pPr>
      <w:rPr>
        <w:rFonts w:ascii="TH SarabunPSK" w:eastAsia="TH SarabunPSK" w:hAnsi="TH SarabunPSK" w:cs="TH SarabunPSK"/>
        <w:caps w:val="0"/>
        <w:smallCaps w:val="0"/>
        <w:strike w:val="0"/>
        <w:dstrike w:val="0"/>
        <w:outline w:val="0"/>
        <w:color w:val="000000"/>
        <w:spacing w:val="0"/>
        <w:kern w:val="0"/>
        <w:position w:val="0"/>
        <w:sz w:val="28"/>
        <w:szCs w:val="28"/>
        <w:u w:val="none" w:color="000000"/>
        <w:vertAlign w:val="baseline"/>
        <w:lang w:val="en-US"/>
      </w:rPr>
    </w:lvl>
    <w:lvl w:ilvl="1">
      <w:start w:val="1"/>
      <w:numFmt w:val="lowerLetter"/>
      <w:lvlText w:val="%2."/>
      <w:lvlJc w:val="left"/>
      <w:pPr>
        <w:tabs>
          <w:tab w:val="num" w:pos="1500"/>
        </w:tabs>
        <w:ind w:left="1500" w:hanging="420"/>
      </w:pPr>
      <w:rPr>
        <w:rFonts w:ascii="TH SarabunPSK" w:eastAsia="TH SarabunPSK" w:hAnsi="TH SarabunPSK" w:cs="TH SarabunPSK"/>
        <w:caps w:val="0"/>
        <w:smallCaps w:val="0"/>
        <w:strike w:val="0"/>
        <w:dstrike w:val="0"/>
        <w:outline w:val="0"/>
        <w:color w:val="000000"/>
        <w:spacing w:val="0"/>
        <w:kern w:val="0"/>
        <w:position w:val="0"/>
        <w:sz w:val="28"/>
        <w:szCs w:val="28"/>
        <w:u w:val="none" w:color="000000"/>
        <w:vertAlign w:val="baseline"/>
        <w:lang w:val="en-US"/>
      </w:rPr>
    </w:lvl>
    <w:lvl w:ilvl="2">
      <w:start w:val="1"/>
      <w:numFmt w:val="lowerRoman"/>
      <w:lvlText w:val="%3."/>
      <w:lvlJc w:val="left"/>
      <w:pPr>
        <w:tabs>
          <w:tab w:val="num" w:pos="2209"/>
        </w:tabs>
        <w:ind w:left="2209" w:hanging="345"/>
      </w:pPr>
      <w:rPr>
        <w:rFonts w:ascii="TH SarabunPSK" w:eastAsia="TH SarabunPSK" w:hAnsi="TH SarabunPSK" w:cs="TH SarabunPSK"/>
        <w:caps w:val="0"/>
        <w:smallCaps w:val="0"/>
        <w:strike w:val="0"/>
        <w:dstrike w:val="0"/>
        <w:outline w:val="0"/>
        <w:color w:val="000000"/>
        <w:spacing w:val="0"/>
        <w:kern w:val="0"/>
        <w:position w:val="0"/>
        <w:sz w:val="28"/>
        <w:szCs w:val="28"/>
        <w:u w:val="none" w:color="000000"/>
        <w:vertAlign w:val="baseline"/>
        <w:lang w:val="en-US"/>
      </w:rPr>
    </w:lvl>
    <w:lvl w:ilvl="3">
      <w:start w:val="1"/>
      <w:numFmt w:val="decimal"/>
      <w:lvlText w:val="%4."/>
      <w:lvlJc w:val="left"/>
      <w:pPr>
        <w:tabs>
          <w:tab w:val="num" w:pos="2940"/>
        </w:tabs>
        <w:ind w:left="2940" w:hanging="420"/>
      </w:pPr>
      <w:rPr>
        <w:rFonts w:ascii="TH SarabunPSK" w:eastAsia="TH SarabunPSK" w:hAnsi="TH SarabunPSK" w:cs="TH SarabunPSK"/>
        <w:caps w:val="0"/>
        <w:smallCaps w:val="0"/>
        <w:strike w:val="0"/>
        <w:dstrike w:val="0"/>
        <w:outline w:val="0"/>
        <w:color w:val="000000"/>
        <w:spacing w:val="0"/>
        <w:kern w:val="0"/>
        <w:position w:val="0"/>
        <w:sz w:val="28"/>
        <w:szCs w:val="28"/>
        <w:u w:val="none" w:color="000000"/>
        <w:vertAlign w:val="baseline"/>
        <w:lang w:val="en-US"/>
      </w:rPr>
    </w:lvl>
    <w:lvl w:ilvl="4">
      <w:start w:val="1"/>
      <w:numFmt w:val="lowerLetter"/>
      <w:lvlText w:val="%5."/>
      <w:lvlJc w:val="left"/>
      <w:pPr>
        <w:tabs>
          <w:tab w:val="num" w:pos="3660"/>
        </w:tabs>
        <w:ind w:left="3660" w:hanging="420"/>
      </w:pPr>
      <w:rPr>
        <w:rFonts w:ascii="TH SarabunPSK" w:eastAsia="TH SarabunPSK" w:hAnsi="TH SarabunPSK" w:cs="TH SarabunPSK"/>
        <w:caps w:val="0"/>
        <w:smallCaps w:val="0"/>
        <w:strike w:val="0"/>
        <w:dstrike w:val="0"/>
        <w:outline w:val="0"/>
        <w:color w:val="000000"/>
        <w:spacing w:val="0"/>
        <w:kern w:val="0"/>
        <w:position w:val="0"/>
        <w:sz w:val="28"/>
        <w:szCs w:val="28"/>
        <w:u w:val="none" w:color="000000"/>
        <w:vertAlign w:val="baseline"/>
        <w:lang w:val="en-US"/>
      </w:rPr>
    </w:lvl>
    <w:lvl w:ilvl="5">
      <w:start w:val="1"/>
      <w:numFmt w:val="lowerRoman"/>
      <w:lvlText w:val="%6."/>
      <w:lvlJc w:val="left"/>
      <w:pPr>
        <w:tabs>
          <w:tab w:val="num" w:pos="4369"/>
        </w:tabs>
        <w:ind w:left="4369" w:hanging="345"/>
      </w:pPr>
      <w:rPr>
        <w:rFonts w:ascii="TH SarabunPSK" w:eastAsia="TH SarabunPSK" w:hAnsi="TH SarabunPSK" w:cs="TH SarabunPSK"/>
        <w:caps w:val="0"/>
        <w:smallCaps w:val="0"/>
        <w:strike w:val="0"/>
        <w:dstrike w:val="0"/>
        <w:outline w:val="0"/>
        <w:color w:val="000000"/>
        <w:spacing w:val="0"/>
        <w:kern w:val="0"/>
        <w:position w:val="0"/>
        <w:sz w:val="28"/>
        <w:szCs w:val="28"/>
        <w:u w:val="none" w:color="000000"/>
        <w:vertAlign w:val="baseline"/>
        <w:lang w:val="en-US"/>
      </w:rPr>
    </w:lvl>
    <w:lvl w:ilvl="6">
      <w:start w:val="1"/>
      <w:numFmt w:val="decimal"/>
      <w:lvlText w:val="%7."/>
      <w:lvlJc w:val="left"/>
      <w:pPr>
        <w:tabs>
          <w:tab w:val="num" w:pos="5100"/>
        </w:tabs>
        <w:ind w:left="5100" w:hanging="420"/>
      </w:pPr>
      <w:rPr>
        <w:rFonts w:ascii="TH SarabunPSK" w:eastAsia="TH SarabunPSK" w:hAnsi="TH SarabunPSK" w:cs="TH SarabunPSK"/>
        <w:caps w:val="0"/>
        <w:smallCaps w:val="0"/>
        <w:strike w:val="0"/>
        <w:dstrike w:val="0"/>
        <w:outline w:val="0"/>
        <w:color w:val="000000"/>
        <w:spacing w:val="0"/>
        <w:kern w:val="0"/>
        <w:position w:val="0"/>
        <w:sz w:val="28"/>
        <w:szCs w:val="28"/>
        <w:u w:val="none" w:color="000000"/>
        <w:vertAlign w:val="baseline"/>
        <w:lang w:val="en-US"/>
      </w:rPr>
    </w:lvl>
    <w:lvl w:ilvl="7">
      <w:start w:val="1"/>
      <w:numFmt w:val="lowerLetter"/>
      <w:lvlText w:val="%8."/>
      <w:lvlJc w:val="left"/>
      <w:pPr>
        <w:tabs>
          <w:tab w:val="num" w:pos="5820"/>
        </w:tabs>
        <w:ind w:left="5820" w:hanging="420"/>
      </w:pPr>
      <w:rPr>
        <w:rFonts w:ascii="TH SarabunPSK" w:eastAsia="TH SarabunPSK" w:hAnsi="TH SarabunPSK" w:cs="TH SarabunPSK"/>
        <w:caps w:val="0"/>
        <w:smallCaps w:val="0"/>
        <w:strike w:val="0"/>
        <w:dstrike w:val="0"/>
        <w:outline w:val="0"/>
        <w:color w:val="000000"/>
        <w:spacing w:val="0"/>
        <w:kern w:val="0"/>
        <w:position w:val="0"/>
        <w:sz w:val="28"/>
        <w:szCs w:val="28"/>
        <w:u w:val="none" w:color="000000"/>
        <w:vertAlign w:val="baseline"/>
        <w:lang w:val="en-US"/>
      </w:rPr>
    </w:lvl>
    <w:lvl w:ilvl="8">
      <w:start w:val="1"/>
      <w:numFmt w:val="lowerRoman"/>
      <w:lvlText w:val="%9."/>
      <w:lvlJc w:val="left"/>
      <w:pPr>
        <w:tabs>
          <w:tab w:val="num" w:pos="6529"/>
        </w:tabs>
        <w:ind w:left="6529" w:hanging="345"/>
      </w:pPr>
      <w:rPr>
        <w:rFonts w:ascii="TH SarabunPSK" w:eastAsia="TH SarabunPSK" w:hAnsi="TH SarabunPSK" w:cs="TH SarabunPSK"/>
        <w:caps w:val="0"/>
        <w:smallCaps w:val="0"/>
        <w:strike w:val="0"/>
        <w:dstrike w:val="0"/>
        <w:outline w:val="0"/>
        <w:color w:val="000000"/>
        <w:spacing w:val="0"/>
        <w:kern w:val="0"/>
        <w:position w:val="0"/>
        <w:sz w:val="28"/>
        <w:szCs w:val="28"/>
        <w:u w:val="none" w:color="000000"/>
        <w:vertAlign w:val="baseline"/>
        <w:lang w:val="en-US"/>
      </w:rPr>
    </w:lvl>
  </w:abstractNum>
  <w:abstractNum w:abstractNumId="32">
    <w:nsid w:val="6CE14D0B"/>
    <w:multiLevelType w:val="hybridMultilevel"/>
    <w:tmpl w:val="99B05BAA"/>
    <w:lvl w:ilvl="0" w:tplc="0EF8A9B2">
      <w:start w:val="6"/>
      <w:numFmt w:val="bullet"/>
      <w:lvlText w:val="-"/>
      <w:lvlJc w:val="left"/>
      <w:pPr>
        <w:ind w:left="720" w:hanging="360"/>
      </w:pPr>
      <w:rPr>
        <w:rFonts w:ascii="TH SarabunPSK" w:eastAsia="Calibr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553426"/>
    <w:multiLevelType w:val="hybridMultilevel"/>
    <w:tmpl w:val="E3BE93DC"/>
    <w:lvl w:ilvl="0" w:tplc="DC58B71A">
      <w:start w:val="31"/>
      <w:numFmt w:val="decimal"/>
      <w:lvlText w:val="%1"/>
      <w:lvlJc w:val="left"/>
      <w:pPr>
        <w:ind w:left="1244" w:hanging="360"/>
      </w:pPr>
      <w:rPr>
        <w:rFonts w:hint="default"/>
      </w:rPr>
    </w:lvl>
    <w:lvl w:ilvl="1" w:tplc="04090019" w:tentative="1">
      <w:start w:val="1"/>
      <w:numFmt w:val="lowerLetter"/>
      <w:lvlText w:val="%2."/>
      <w:lvlJc w:val="left"/>
      <w:pPr>
        <w:ind w:left="1964" w:hanging="360"/>
      </w:pPr>
    </w:lvl>
    <w:lvl w:ilvl="2" w:tplc="0409001B" w:tentative="1">
      <w:start w:val="1"/>
      <w:numFmt w:val="lowerRoman"/>
      <w:lvlText w:val="%3."/>
      <w:lvlJc w:val="right"/>
      <w:pPr>
        <w:ind w:left="2684" w:hanging="180"/>
      </w:pPr>
    </w:lvl>
    <w:lvl w:ilvl="3" w:tplc="0409000F" w:tentative="1">
      <w:start w:val="1"/>
      <w:numFmt w:val="decimal"/>
      <w:lvlText w:val="%4."/>
      <w:lvlJc w:val="left"/>
      <w:pPr>
        <w:ind w:left="3404" w:hanging="360"/>
      </w:pPr>
    </w:lvl>
    <w:lvl w:ilvl="4" w:tplc="04090019" w:tentative="1">
      <w:start w:val="1"/>
      <w:numFmt w:val="lowerLetter"/>
      <w:lvlText w:val="%5."/>
      <w:lvlJc w:val="left"/>
      <w:pPr>
        <w:ind w:left="4124" w:hanging="360"/>
      </w:pPr>
    </w:lvl>
    <w:lvl w:ilvl="5" w:tplc="0409001B" w:tentative="1">
      <w:start w:val="1"/>
      <w:numFmt w:val="lowerRoman"/>
      <w:lvlText w:val="%6."/>
      <w:lvlJc w:val="right"/>
      <w:pPr>
        <w:ind w:left="4844" w:hanging="180"/>
      </w:pPr>
    </w:lvl>
    <w:lvl w:ilvl="6" w:tplc="0409000F" w:tentative="1">
      <w:start w:val="1"/>
      <w:numFmt w:val="decimal"/>
      <w:lvlText w:val="%7."/>
      <w:lvlJc w:val="left"/>
      <w:pPr>
        <w:ind w:left="5564" w:hanging="360"/>
      </w:pPr>
    </w:lvl>
    <w:lvl w:ilvl="7" w:tplc="04090019" w:tentative="1">
      <w:start w:val="1"/>
      <w:numFmt w:val="lowerLetter"/>
      <w:lvlText w:val="%8."/>
      <w:lvlJc w:val="left"/>
      <w:pPr>
        <w:ind w:left="6284" w:hanging="360"/>
      </w:pPr>
    </w:lvl>
    <w:lvl w:ilvl="8" w:tplc="0409001B" w:tentative="1">
      <w:start w:val="1"/>
      <w:numFmt w:val="lowerRoman"/>
      <w:lvlText w:val="%9."/>
      <w:lvlJc w:val="right"/>
      <w:pPr>
        <w:ind w:left="7004" w:hanging="180"/>
      </w:pPr>
    </w:lvl>
  </w:abstractNum>
  <w:abstractNum w:abstractNumId="34">
    <w:nsid w:val="707E6F6B"/>
    <w:multiLevelType w:val="hybridMultilevel"/>
    <w:tmpl w:val="6674E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B2465E"/>
    <w:multiLevelType w:val="multilevel"/>
    <w:tmpl w:val="7B38789E"/>
    <w:lvl w:ilvl="0">
      <w:start w:val="2"/>
      <w:numFmt w:val="decimal"/>
      <w:lvlText w:val="%1."/>
      <w:lvlJc w:val="left"/>
      <w:pPr>
        <w:tabs>
          <w:tab w:val="num" w:pos="459"/>
        </w:tabs>
        <w:ind w:left="459" w:hanging="283"/>
      </w:pPr>
      <w:rPr>
        <w:rFonts w:ascii="TH SarabunPSK" w:eastAsia="TH SarabunPSK" w:hAnsi="TH SarabunPSK" w:cs="TH SarabunPSK"/>
        <w:caps w:val="0"/>
        <w:smallCaps w:val="0"/>
        <w:strike w:val="0"/>
        <w:dstrike w:val="0"/>
        <w:outline w:val="0"/>
        <w:color w:val="000000"/>
        <w:spacing w:val="0"/>
        <w:kern w:val="0"/>
        <w:position w:val="0"/>
        <w:sz w:val="28"/>
        <w:szCs w:val="28"/>
        <w:u w:val="none" w:color="000000"/>
        <w:vertAlign w:val="baseline"/>
        <w:lang w:val="en-US"/>
      </w:rPr>
    </w:lvl>
    <w:lvl w:ilvl="1">
      <w:start w:val="1"/>
      <w:numFmt w:val="lowerLetter"/>
      <w:lvlText w:val="%2."/>
      <w:lvlJc w:val="left"/>
      <w:pPr>
        <w:tabs>
          <w:tab w:val="num" w:pos="1500"/>
        </w:tabs>
        <w:ind w:left="1500" w:hanging="420"/>
      </w:pPr>
      <w:rPr>
        <w:rFonts w:ascii="TH SarabunPSK" w:eastAsia="TH SarabunPSK" w:hAnsi="TH SarabunPSK" w:cs="TH SarabunPSK"/>
        <w:caps w:val="0"/>
        <w:smallCaps w:val="0"/>
        <w:strike w:val="0"/>
        <w:dstrike w:val="0"/>
        <w:outline w:val="0"/>
        <w:color w:val="000000"/>
        <w:spacing w:val="0"/>
        <w:kern w:val="0"/>
        <w:position w:val="0"/>
        <w:sz w:val="28"/>
        <w:szCs w:val="28"/>
        <w:u w:val="none" w:color="000000"/>
        <w:vertAlign w:val="baseline"/>
        <w:lang w:val="en-US"/>
      </w:rPr>
    </w:lvl>
    <w:lvl w:ilvl="2">
      <w:start w:val="1"/>
      <w:numFmt w:val="lowerRoman"/>
      <w:lvlText w:val="%3."/>
      <w:lvlJc w:val="left"/>
      <w:pPr>
        <w:tabs>
          <w:tab w:val="num" w:pos="2209"/>
        </w:tabs>
        <w:ind w:left="2209" w:hanging="345"/>
      </w:pPr>
      <w:rPr>
        <w:rFonts w:ascii="TH SarabunPSK" w:eastAsia="TH SarabunPSK" w:hAnsi="TH SarabunPSK" w:cs="TH SarabunPSK"/>
        <w:caps w:val="0"/>
        <w:smallCaps w:val="0"/>
        <w:strike w:val="0"/>
        <w:dstrike w:val="0"/>
        <w:outline w:val="0"/>
        <w:color w:val="000000"/>
        <w:spacing w:val="0"/>
        <w:kern w:val="0"/>
        <w:position w:val="0"/>
        <w:sz w:val="28"/>
        <w:szCs w:val="28"/>
        <w:u w:val="none" w:color="000000"/>
        <w:vertAlign w:val="baseline"/>
        <w:lang w:val="en-US"/>
      </w:rPr>
    </w:lvl>
    <w:lvl w:ilvl="3">
      <w:start w:val="1"/>
      <w:numFmt w:val="decimal"/>
      <w:lvlText w:val="%4."/>
      <w:lvlJc w:val="left"/>
      <w:pPr>
        <w:tabs>
          <w:tab w:val="num" w:pos="2940"/>
        </w:tabs>
        <w:ind w:left="2940" w:hanging="420"/>
      </w:pPr>
      <w:rPr>
        <w:rFonts w:ascii="TH SarabunPSK" w:eastAsia="TH SarabunPSK" w:hAnsi="TH SarabunPSK" w:cs="TH SarabunPSK"/>
        <w:caps w:val="0"/>
        <w:smallCaps w:val="0"/>
        <w:strike w:val="0"/>
        <w:dstrike w:val="0"/>
        <w:outline w:val="0"/>
        <w:color w:val="000000"/>
        <w:spacing w:val="0"/>
        <w:kern w:val="0"/>
        <w:position w:val="0"/>
        <w:sz w:val="28"/>
        <w:szCs w:val="28"/>
        <w:u w:val="none" w:color="000000"/>
        <w:vertAlign w:val="baseline"/>
        <w:lang w:val="en-US"/>
      </w:rPr>
    </w:lvl>
    <w:lvl w:ilvl="4">
      <w:start w:val="1"/>
      <w:numFmt w:val="lowerLetter"/>
      <w:lvlText w:val="%5."/>
      <w:lvlJc w:val="left"/>
      <w:pPr>
        <w:tabs>
          <w:tab w:val="num" w:pos="3660"/>
        </w:tabs>
        <w:ind w:left="3660" w:hanging="420"/>
      </w:pPr>
      <w:rPr>
        <w:rFonts w:ascii="TH SarabunPSK" w:eastAsia="TH SarabunPSK" w:hAnsi="TH SarabunPSK" w:cs="TH SarabunPSK"/>
        <w:caps w:val="0"/>
        <w:smallCaps w:val="0"/>
        <w:strike w:val="0"/>
        <w:dstrike w:val="0"/>
        <w:outline w:val="0"/>
        <w:color w:val="000000"/>
        <w:spacing w:val="0"/>
        <w:kern w:val="0"/>
        <w:position w:val="0"/>
        <w:sz w:val="28"/>
        <w:szCs w:val="28"/>
        <w:u w:val="none" w:color="000000"/>
        <w:vertAlign w:val="baseline"/>
        <w:lang w:val="en-US"/>
      </w:rPr>
    </w:lvl>
    <w:lvl w:ilvl="5">
      <w:start w:val="1"/>
      <w:numFmt w:val="lowerRoman"/>
      <w:lvlText w:val="%6."/>
      <w:lvlJc w:val="left"/>
      <w:pPr>
        <w:tabs>
          <w:tab w:val="num" w:pos="4369"/>
        </w:tabs>
        <w:ind w:left="4369" w:hanging="345"/>
      </w:pPr>
      <w:rPr>
        <w:rFonts w:ascii="TH SarabunPSK" w:eastAsia="TH SarabunPSK" w:hAnsi="TH SarabunPSK" w:cs="TH SarabunPSK"/>
        <w:caps w:val="0"/>
        <w:smallCaps w:val="0"/>
        <w:strike w:val="0"/>
        <w:dstrike w:val="0"/>
        <w:outline w:val="0"/>
        <w:color w:val="000000"/>
        <w:spacing w:val="0"/>
        <w:kern w:val="0"/>
        <w:position w:val="0"/>
        <w:sz w:val="28"/>
        <w:szCs w:val="28"/>
        <w:u w:val="none" w:color="000000"/>
        <w:vertAlign w:val="baseline"/>
        <w:lang w:val="en-US"/>
      </w:rPr>
    </w:lvl>
    <w:lvl w:ilvl="6">
      <w:start w:val="1"/>
      <w:numFmt w:val="decimal"/>
      <w:lvlText w:val="%7."/>
      <w:lvlJc w:val="left"/>
      <w:pPr>
        <w:tabs>
          <w:tab w:val="num" w:pos="5100"/>
        </w:tabs>
        <w:ind w:left="5100" w:hanging="420"/>
      </w:pPr>
      <w:rPr>
        <w:rFonts w:ascii="TH SarabunPSK" w:eastAsia="TH SarabunPSK" w:hAnsi="TH SarabunPSK" w:cs="TH SarabunPSK"/>
        <w:caps w:val="0"/>
        <w:smallCaps w:val="0"/>
        <w:strike w:val="0"/>
        <w:dstrike w:val="0"/>
        <w:outline w:val="0"/>
        <w:color w:val="000000"/>
        <w:spacing w:val="0"/>
        <w:kern w:val="0"/>
        <w:position w:val="0"/>
        <w:sz w:val="28"/>
        <w:szCs w:val="28"/>
        <w:u w:val="none" w:color="000000"/>
        <w:vertAlign w:val="baseline"/>
        <w:lang w:val="en-US"/>
      </w:rPr>
    </w:lvl>
    <w:lvl w:ilvl="7">
      <w:start w:val="1"/>
      <w:numFmt w:val="lowerLetter"/>
      <w:lvlText w:val="%8."/>
      <w:lvlJc w:val="left"/>
      <w:pPr>
        <w:tabs>
          <w:tab w:val="num" w:pos="5820"/>
        </w:tabs>
        <w:ind w:left="5820" w:hanging="420"/>
      </w:pPr>
      <w:rPr>
        <w:rFonts w:ascii="TH SarabunPSK" w:eastAsia="TH SarabunPSK" w:hAnsi="TH SarabunPSK" w:cs="TH SarabunPSK"/>
        <w:caps w:val="0"/>
        <w:smallCaps w:val="0"/>
        <w:strike w:val="0"/>
        <w:dstrike w:val="0"/>
        <w:outline w:val="0"/>
        <w:color w:val="000000"/>
        <w:spacing w:val="0"/>
        <w:kern w:val="0"/>
        <w:position w:val="0"/>
        <w:sz w:val="28"/>
        <w:szCs w:val="28"/>
        <w:u w:val="none" w:color="000000"/>
        <w:vertAlign w:val="baseline"/>
        <w:lang w:val="en-US"/>
      </w:rPr>
    </w:lvl>
    <w:lvl w:ilvl="8">
      <w:start w:val="1"/>
      <w:numFmt w:val="lowerRoman"/>
      <w:lvlText w:val="%9."/>
      <w:lvlJc w:val="left"/>
      <w:pPr>
        <w:tabs>
          <w:tab w:val="num" w:pos="6529"/>
        </w:tabs>
        <w:ind w:left="6529" w:hanging="345"/>
      </w:pPr>
      <w:rPr>
        <w:rFonts w:ascii="TH SarabunPSK" w:eastAsia="TH SarabunPSK" w:hAnsi="TH SarabunPSK" w:cs="TH SarabunPSK"/>
        <w:caps w:val="0"/>
        <w:smallCaps w:val="0"/>
        <w:strike w:val="0"/>
        <w:dstrike w:val="0"/>
        <w:outline w:val="0"/>
        <w:color w:val="000000"/>
        <w:spacing w:val="0"/>
        <w:kern w:val="0"/>
        <w:position w:val="0"/>
        <w:sz w:val="28"/>
        <w:szCs w:val="28"/>
        <w:u w:val="none" w:color="000000"/>
        <w:vertAlign w:val="baseline"/>
        <w:lang w:val="en-US"/>
      </w:rPr>
    </w:lvl>
  </w:abstractNum>
  <w:abstractNum w:abstractNumId="36">
    <w:nsid w:val="7C2A25F9"/>
    <w:multiLevelType w:val="hybridMultilevel"/>
    <w:tmpl w:val="FFC61568"/>
    <w:lvl w:ilvl="0" w:tplc="0EF8A9B2">
      <w:start w:val="6"/>
      <w:numFmt w:val="bullet"/>
      <w:lvlText w:val="-"/>
      <w:lvlJc w:val="left"/>
      <w:pPr>
        <w:ind w:left="720" w:hanging="360"/>
      </w:pPr>
      <w:rPr>
        <w:rFonts w:ascii="TH SarabunPSK" w:eastAsia="Calibr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34"/>
  </w:num>
  <w:num w:numId="4">
    <w:abstractNumId w:val="6"/>
  </w:num>
  <w:num w:numId="5">
    <w:abstractNumId w:val="8"/>
  </w:num>
  <w:num w:numId="6">
    <w:abstractNumId w:val="21"/>
  </w:num>
  <w:num w:numId="7">
    <w:abstractNumId w:val="27"/>
  </w:num>
  <w:num w:numId="8">
    <w:abstractNumId w:val="15"/>
  </w:num>
  <w:num w:numId="9">
    <w:abstractNumId w:val="16"/>
  </w:num>
  <w:num w:numId="10">
    <w:abstractNumId w:val="3"/>
  </w:num>
  <w:num w:numId="11">
    <w:abstractNumId w:val="19"/>
  </w:num>
  <w:num w:numId="12">
    <w:abstractNumId w:val="7"/>
  </w:num>
  <w:num w:numId="13">
    <w:abstractNumId w:val="2"/>
  </w:num>
  <w:num w:numId="14">
    <w:abstractNumId w:val="11"/>
  </w:num>
  <w:num w:numId="15">
    <w:abstractNumId w:val="31"/>
  </w:num>
  <w:num w:numId="16">
    <w:abstractNumId w:val="35"/>
  </w:num>
  <w:num w:numId="17">
    <w:abstractNumId w:val="30"/>
  </w:num>
  <w:num w:numId="18">
    <w:abstractNumId w:val="28"/>
  </w:num>
  <w:num w:numId="19">
    <w:abstractNumId w:val="29"/>
  </w:num>
  <w:num w:numId="20">
    <w:abstractNumId w:val="12"/>
  </w:num>
  <w:num w:numId="21">
    <w:abstractNumId w:val="26"/>
  </w:num>
  <w:num w:numId="22">
    <w:abstractNumId w:val="1"/>
  </w:num>
  <w:num w:numId="23">
    <w:abstractNumId w:val="17"/>
  </w:num>
  <w:num w:numId="24">
    <w:abstractNumId w:val="32"/>
  </w:num>
  <w:num w:numId="25">
    <w:abstractNumId w:val="18"/>
  </w:num>
  <w:num w:numId="26">
    <w:abstractNumId w:val="20"/>
  </w:num>
  <w:num w:numId="27">
    <w:abstractNumId w:val="23"/>
  </w:num>
  <w:num w:numId="28">
    <w:abstractNumId w:val="36"/>
  </w:num>
  <w:num w:numId="29">
    <w:abstractNumId w:val="10"/>
  </w:num>
  <w:num w:numId="30">
    <w:abstractNumId w:val="0"/>
  </w:num>
  <w:num w:numId="31">
    <w:abstractNumId w:val="5"/>
  </w:num>
  <w:num w:numId="32">
    <w:abstractNumId w:val="13"/>
  </w:num>
  <w:num w:numId="33">
    <w:abstractNumId w:val="9"/>
  </w:num>
  <w:num w:numId="34">
    <w:abstractNumId w:val="25"/>
  </w:num>
  <w:num w:numId="35">
    <w:abstractNumId w:val="24"/>
  </w:num>
  <w:num w:numId="36">
    <w:abstractNumId w:val="14"/>
  </w:num>
  <w:num w:numId="3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hideGrammaticalErrors/>
  <w:defaultTabStop w:val="284"/>
  <w:evenAndOddHeaders/>
  <w:drawingGridHorizontalSpacing w:val="110"/>
  <w:displayHorizontalDrawingGridEvery w:val="2"/>
  <w:displayVerticalDrawingGridEvery w:val="2"/>
  <w:characterSpacingControl w:val="doNotCompress"/>
  <w:hdrShapeDefaults>
    <o:shapedefaults v:ext="edit" spidmax="23554"/>
  </w:hdrShapeDefaults>
  <w:footnotePr>
    <w:numRestart w:val="eachPage"/>
    <w:footnote w:id="0"/>
    <w:footnote w:id="1"/>
  </w:footnotePr>
  <w:endnotePr>
    <w:pos w:val="sectEnd"/>
    <w:numFmt w:val="decimal"/>
    <w:numRestart w:val="eachSect"/>
    <w:endnote w:id="0"/>
    <w:endnote w:id="1"/>
  </w:endnotePr>
  <w:compat>
    <w:applyBreakingRules/>
  </w:compat>
  <w:rsids>
    <w:rsidRoot w:val="00E03F8B"/>
    <w:rsid w:val="00000A0E"/>
    <w:rsid w:val="00000ECD"/>
    <w:rsid w:val="00004057"/>
    <w:rsid w:val="00004FBF"/>
    <w:rsid w:val="0000509D"/>
    <w:rsid w:val="00005780"/>
    <w:rsid w:val="0000587E"/>
    <w:rsid w:val="00005C3D"/>
    <w:rsid w:val="000067F1"/>
    <w:rsid w:val="00006937"/>
    <w:rsid w:val="00006F41"/>
    <w:rsid w:val="00007BF1"/>
    <w:rsid w:val="00010434"/>
    <w:rsid w:val="0001318B"/>
    <w:rsid w:val="00014601"/>
    <w:rsid w:val="00014E55"/>
    <w:rsid w:val="000153BF"/>
    <w:rsid w:val="00016530"/>
    <w:rsid w:val="000169FC"/>
    <w:rsid w:val="00021F61"/>
    <w:rsid w:val="00022673"/>
    <w:rsid w:val="0002336B"/>
    <w:rsid w:val="000250B9"/>
    <w:rsid w:val="000255CA"/>
    <w:rsid w:val="000267D4"/>
    <w:rsid w:val="00026E1A"/>
    <w:rsid w:val="00027787"/>
    <w:rsid w:val="00030648"/>
    <w:rsid w:val="0003143D"/>
    <w:rsid w:val="00033911"/>
    <w:rsid w:val="00034124"/>
    <w:rsid w:val="000373B9"/>
    <w:rsid w:val="00037B64"/>
    <w:rsid w:val="00037EA1"/>
    <w:rsid w:val="000403AC"/>
    <w:rsid w:val="00041FEF"/>
    <w:rsid w:val="000426AC"/>
    <w:rsid w:val="00043F05"/>
    <w:rsid w:val="000454AC"/>
    <w:rsid w:val="000454EB"/>
    <w:rsid w:val="00045E00"/>
    <w:rsid w:val="00047166"/>
    <w:rsid w:val="0004798F"/>
    <w:rsid w:val="00051D7B"/>
    <w:rsid w:val="000532A5"/>
    <w:rsid w:val="00053F7B"/>
    <w:rsid w:val="000552B1"/>
    <w:rsid w:val="00061561"/>
    <w:rsid w:val="00061758"/>
    <w:rsid w:val="000636F5"/>
    <w:rsid w:val="000636FD"/>
    <w:rsid w:val="000638A5"/>
    <w:rsid w:val="000649CA"/>
    <w:rsid w:val="00065CE5"/>
    <w:rsid w:val="00066C4B"/>
    <w:rsid w:val="00067EE5"/>
    <w:rsid w:val="00071D5C"/>
    <w:rsid w:val="0007288A"/>
    <w:rsid w:val="00073D30"/>
    <w:rsid w:val="00080517"/>
    <w:rsid w:val="00081393"/>
    <w:rsid w:val="000828B0"/>
    <w:rsid w:val="00082DFF"/>
    <w:rsid w:val="00082F64"/>
    <w:rsid w:val="000855B4"/>
    <w:rsid w:val="00085DD2"/>
    <w:rsid w:val="000873F1"/>
    <w:rsid w:val="00087E42"/>
    <w:rsid w:val="00087E63"/>
    <w:rsid w:val="00090DCC"/>
    <w:rsid w:val="00092613"/>
    <w:rsid w:val="000929C2"/>
    <w:rsid w:val="0009311D"/>
    <w:rsid w:val="00094D21"/>
    <w:rsid w:val="000975D2"/>
    <w:rsid w:val="000A04CB"/>
    <w:rsid w:val="000A1C2B"/>
    <w:rsid w:val="000A2DBE"/>
    <w:rsid w:val="000A2EDF"/>
    <w:rsid w:val="000A3870"/>
    <w:rsid w:val="000A5EB7"/>
    <w:rsid w:val="000A6D65"/>
    <w:rsid w:val="000A79CD"/>
    <w:rsid w:val="000A7AFA"/>
    <w:rsid w:val="000B019E"/>
    <w:rsid w:val="000B06AA"/>
    <w:rsid w:val="000B06F6"/>
    <w:rsid w:val="000B0BDC"/>
    <w:rsid w:val="000B4E34"/>
    <w:rsid w:val="000B7CE1"/>
    <w:rsid w:val="000C03EB"/>
    <w:rsid w:val="000C066B"/>
    <w:rsid w:val="000C161B"/>
    <w:rsid w:val="000C2467"/>
    <w:rsid w:val="000C2ACD"/>
    <w:rsid w:val="000C34F8"/>
    <w:rsid w:val="000C4941"/>
    <w:rsid w:val="000C554F"/>
    <w:rsid w:val="000C67E5"/>
    <w:rsid w:val="000C7485"/>
    <w:rsid w:val="000D083A"/>
    <w:rsid w:val="000D0C22"/>
    <w:rsid w:val="000D241C"/>
    <w:rsid w:val="000D25FF"/>
    <w:rsid w:val="000D2B9F"/>
    <w:rsid w:val="000D2BF3"/>
    <w:rsid w:val="000D2D50"/>
    <w:rsid w:val="000D2F36"/>
    <w:rsid w:val="000D3096"/>
    <w:rsid w:val="000D3BC1"/>
    <w:rsid w:val="000D3F84"/>
    <w:rsid w:val="000D51F8"/>
    <w:rsid w:val="000D675F"/>
    <w:rsid w:val="000E180D"/>
    <w:rsid w:val="000E1AB4"/>
    <w:rsid w:val="000E1E37"/>
    <w:rsid w:val="000E3B5A"/>
    <w:rsid w:val="000E58D2"/>
    <w:rsid w:val="000E6C77"/>
    <w:rsid w:val="000E7074"/>
    <w:rsid w:val="000F03B9"/>
    <w:rsid w:val="000F07B2"/>
    <w:rsid w:val="000F16FC"/>
    <w:rsid w:val="000F36F4"/>
    <w:rsid w:val="000F4921"/>
    <w:rsid w:val="000F4986"/>
    <w:rsid w:val="000F60FE"/>
    <w:rsid w:val="000F6F3C"/>
    <w:rsid w:val="000F75F1"/>
    <w:rsid w:val="001002B4"/>
    <w:rsid w:val="00101815"/>
    <w:rsid w:val="001022EE"/>
    <w:rsid w:val="001034D0"/>
    <w:rsid w:val="00103892"/>
    <w:rsid w:val="00105725"/>
    <w:rsid w:val="001061E1"/>
    <w:rsid w:val="00106ED3"/>
    <w:rsid w:val="00106F64"/>
    <w:rsid w:val="00107C30"/>
    <w:rsid w:val="001122B2"/>
    <w:rsid w:val="001147DB"/>
    <w:rsid w:val="0011555B"/>
    <w:rsid w:val="00117FE9"/>
    <w:rsid w:val="00121270"/>
    <w:rsid w:val="00121813"/>
    <w:rsid w:val="00121D3F"/>
    <w:rsid w:val="0012379E"/>
    <w:rsid w:val="001245C8"/>
    <w:rsid w:val="00124B3B"/>
    <w:rsid w:val="00124E2E"/>
    <w:rsid w:val="00124F79"/>
    <w:rsid w:val="00126DAC"/>
    <w:rsid w:val="00126DF8"/>
    <w:rsid w:val="001271A5"/>
    <w:rsid w:val="001272B6"/>
    <w:rsid w:val="00127944"/>
    <w:rsid w:val="00127C5F"/>
    <w:rsid w:val="00132028"/>
    <w:rsid w:val="001324C2"/>
    <w:rsid w:val="0013276B"/>
    <w:rsid w:val="00132966"/>
    <w:rsid w:val="001347B8"/>
    <w:rsid w:val="00134DED"/>
    <w:rsid w:val="00135BD7"/>
    <w:rsid w:val="001403AD"/>
    <w:rsid w:val="00140498"/>
    <w:rsid w:val="00141040"/>
    <w:rsid w:val="001435AA"/>
    <w:rsid w:val="001451F1"/>
    <w:rsid w:val="001458BB"/>
    <w:rsid w:val="001465F9"/>
    <w:rsid w:val="00152466"/>
    <w:rsid w:val="00153C1D"/>
    <w:rsid w:val="0015470A"/>
    <w:rsid w:val="00154E15"/>
    <w:rsid w:val="00155EAE"/>
    <w:rsid w:val="00156114"/>
    <w:rsid w:val="00160176"/>
    <w:rsid w:val="0016027C"/>
    <w:rsid w:val="0016038C"/>
    <w:rsid w:val="001603F9"/>
    <w:rsid w:val="00160FF4"/>
    <w:rsid w:val="00164448"/>
    <w:rsid w:val="00165962"/>
    <w:rsid w:val="001666F9"/>
    <w:rsid w:val="00166F73"/>
    <w:rsid w:val="0017083B"/>
    <w:rsid w:val="001715A5"/>
    <w:rsid w:val="00177501"/>
    <w:rsid w:val="001775BE"/>
    <w:rsid w:val="00180D63"/>
    <w:rsid w:val="00181BA2"/>
    <w:rsid w:val="00182330"/>
    <w:rsid w:val="0018293F"/>
    <w:rsid w:val="00183050"/>
    <w:rsid w:val="0018387D"/>
    <w:rsid w:val="00183E01"/>
    <w:rsid w:val="00185F47"/>
    <w:rsid w:val="0018794B"/>
    <w:rsid w:val="00191C6B"/>
    <w:rsid w:val="00192E55"/>
    <w:rsid w:val="0019344A"/>
    <w:rsid w:val="0019558B"/>
    <w:rsid w:val="001958A4"/>
    <w:rsid w:val="0019613B"/>
    <w:rsid w:val="00197D0B"/>
    <w:rsid w:val="001A0D35"/>
    <w:rsid w:val="001A0D6D"/>
    <w:rsid w:val="001A172F"/>
    <w:rsid w:val="001A1951"/>
    <w:rsid w:val="001A19B2"/>
    <w:rsid w:val="001A19CC"/>
    <w:rsid w:val="001A2167"/>
    <w:rsid w:val="001A2CA7"/>
    <w:rsid w:val="001A2FCE"/>
    <w:rsid w:val="001A3688"/>
    <w:rsid w:val="001A393F"/>
    <w:rsid w:val="001A3E37"/>
    <w:rsid w:val="001A418C"/>
    <w:rsid w:val="001A711D"/>
    <w:rsid w:val="001B06BF"/>
    <w:rsid w:val="001B19D8"/>
    <w:rsid w:val="001B23AE"/>
    <w:rsid w:val="001B2AC4"/>
    <w:rsid w:val="001B53BB"/>
    <w:rsid w:val="001B5CFD"/>
    <w:rsid w:val="001C2640"/>
    <w:rsid w:val="001C3257"/>
    <w:rsid w:val="001C5D5B"/>
    <w:rsid w:val="001C6C1C"/>
    <w:rsid w:val="001D0213"/>
    <w:rsid w:val="001D11A7"/>
    <w:rsid w:val="001D1201"/>
    <w:rsid w:val="001D581C"/>
    <w:rsid w:val="001E0E2D"/>
    <w:rsid w:val="001E2127"/>
    <w:rsid w:val="001E2CA3"/>
    <w:rsid w:val="001E3D92"/>
    <w:rsid w:val="001E61BE"/>
    <w:rsid w:val="001E6704"/>
    <w:rsid w:val="001F228F"/>
    <w:rsid w:val="001F2E16"/>
    <w:rsid w:val="001F3EF9"/>
    <w:rsid w:val="001F5275"/>
    <w:rsid w:val="001F6366"/>
    <w:rsid w:val="001F660B"/>
    <w:rsid w:val="001F7392"/>
    <w:rsid w:val="001F7876"/>
    <w:rsid w:val="00201AC1"/>
    <w:rsid w:val="0020318C"/>
    <w:rsid w:val="002047BB"/>
    <w:rsid w:val="0020480C"/>
    <w:rsid w:val="00204E0B"/>
    <w:rsid w:val="00205ABF"/>
    <w:rsid w:val="00207556"/>
    <w:rsid w:val="00207D58"/>
    <w:rsid w:val="00210A7D"/>
    <w:rsid w:val="00212D93"/>
    <w:rsid w:val="0021540E"/>
    <w:rsid w:val="002158EB"/>
    <w:rsid w:val="0022099A"/>
    <w:rsid w:val="0022208C"/>
    <w:rsid w:val="00222604"/>
    <w:rsid w:val="002226F4"/>
    <w:rsid w:val="00222AC4"/>
    <w:rsid w:val="002262D6"/>
    <w:rsid w:val="00226620"/>
    <w:rsid w:val="00226914"/>
    <w:rsid w:val="00226A5F"/>
    <w:rsid w:val="00227557"/>
    <w:rsid w:val="002300C0"/>
    <w:rsid w:val="00230270"/>
    <w:rsid w:val="00230443"/>
    <w:rsid w:val="00231080"/>
    <w:rsid w:val="00232EDF"/>
    <w:rsid w:val="002340BE"/>
    <w:rsid w:val="0023513E"/>
    <w:rsid w:val="00235980"/>
    <w:rsid w:val="002360D3"/>
    <w:rsid w:val="0023629B"/>
    <w:rsid w:val="00236A9F"/>
    <w:rsid w:val="00236DCE"/>
    <w:rsid w:val="002375FC"/>
    <w:rsid w:val="00237972"/>
    <w:rsid w:val="002405C4"/>
    <w:rsid w:val="002418A3"/>
    <w:rsid w:val="00243199"/>
    <w:rsid w:val="00243297"/>
    <w:rsid w:val="00244AD9"/>
    <w:rsid w:val="00245F69"/>
    <w:rsid w:val="00251182"/>
    <w:rsid w:val="002511C2"/>
    <w:rsid w:val="00252545"/>
    <w:rsid w:val="00252BB8"/>
    <w:rsid w:val="002540C7"/>
    <w:rsid w:val="00255CED"/>
    <w:rsid w:val="002560D3"/>
    <w:rsid w:val="00256A96"/>
    <w:rsid w:val="0025767D"/>
    <w:rsid w:val="00262529"/>
    <w:rsid w:val="00263745"/>
    <w:rsid w:val="002638E3"/>
    <w:rsid w:val="002648A9"/>
    <w:rsid w:val="00265988"/>
    <w:rsid w:val="00266EE8"/>
    <w:rsid w:val="00271ED8"/>
    <w:rsid w:val="002727B7"/>
    <w:rsid w:val="00273020"/>
    <w:rsid w:val="00273129"/>
    <w:rsid w:val="002745EF"/>
    <w:rsid w:val="00274EDA"/>
    <w:rsid w:val="002759C2"/>
    <w:rsid w:val="0027709F"/>
    <w:rsid w:val="0028172D"/>
    <w:rsid w:val="00282462"/>
    <w:rsid w:val="00282DC5"/>
    <w:rsid w:val="0028496D"/>
    <w:rsid w:val="00287937"/>
    <w:rsid w:val="00287ED7"/>
    <w:rsid w:val="00287FB9"/>
    <w:rsid w:val="00291C0B"/>
    <w:rsid w:val="00291EBC"/>
    <w:rsid w:val="00291FEF"/>
    <w:rsid w:val="0029231F"/>
    <w:rsid w:val="002926D0"/>
    <w:rsid w:val="00294360"/>
    <w:rsid w:val="00294F86"/>
    <w:rsid w:val="0029503F"/>
    <w:rsid w:val="0029522B"/>
    <w:rsid w:val="00295F96"/>
    <w:rsid w:val="00296228"/>
    <w:rsid w:val="002A256F"/>
    <w:rsid w:val="002A3AD2"/>
    <w:rsid w:val="002A483D"/>
    <w:rsid w:val="002A5476"/>
    <w:rsid w:val="002A60A9"/>
    <w:rsid w:val="002A6C41"/>
    <w:rsid w:val="002A736D"/>
    <w:rsid w:val="002B032F"/>
    <w:rsid w:val="002B06DD"/>
    <w:rsid w:val="002B09B0"/>
    <w:rsid w:val="002B1386"/>
    <w:rsid w:val="002B22B4"/>
    <w:rsid w:val="002B3837"/>
    <w:rsid w:val="002B45E4"/>
    <w:rsid w:val="002B6B59"/>
    <w:rsid w:val="002B6DBE"/>
    <w:rsid w:val="002B7669"/>
    <w:rsid w:val="002B7874"/>
    <w:rsid w:val="002C02AC"/>
    <w:rsid w:val="002C2FD6"/>
    <w:rsid w:val="002C5285"/>
    <w:rsid w:val="002C68EF"/>
    <w:rsid w:val="002C6DA6"/>
    <w:rsid w:val="002C7221"/>
    <w:rsid w:val="002D0CC5"/>
    <w:rsid w:val="002D18D8"/>
    <w:rsid w:val="002D1FC2"/>
    <w:rsid w:val="002D2DBA"/>
    <w:rsid w:val="002D340C"/>
    <w:rsid w:val="002D41CC"/>
    <w:rsid w:val="002D46DE"/>
    <w:rsid w:val="002D4FC3"/>
    <w:rsid w:val="002D56FD"/>
    <w:rsid w:val="002D6448"/>
    <w:rsid w:val="002D6461"/>
    <w:rsid w:val="002D739C"/>
    <w:rsid w:val="002E0094"/>
    <w:rsid w:val="002E0125"/>
    <w:rsid w:val="002E272C"/>
    <w:rsid w:val="002E40BF"/>
    <w:rsid w:val="002E4980"/>
    <w:rsid w:val="002E4B11"/>
    <w:rsid w:val="002E58AA"/>
    <w:rsid w:val="002E5FDA"/>
    <w:rsid w:val="002E6AF9"/>
    <w:rsid w:val="002E70B4"/>
    <w:rsid w:val="002E7541"/>
    <w:rsid w:val="002F0A33"/>
    <w:rsid w:val="002F2767"/>
    <w:rsid w:val="002F2C4A"/>
    <w:rsid w:val="002F308C"/>
    <w:rsid w:val="002F36BC"/>
    <w:rsid w:val="002F7290"/>
    <w:rsid w:val="002F733B"/>
    <w:rsid w:val="002F7831"/>
    <w:rsid w:val="00300BF9"/>
    <w:rsid w:val="00301CF5"/>
    <w:rsid w:val="003023A9"/>
    <w:rsid w:val="00302490"/>
    <w:rsid w:val="00302AAC"/>
    <w:rsid w:val="00302CE7"/>
    <w:rsid w:val="00303E93"/>
    <w:rsid w:val="00304101"/>
    <w:rsid w:val="00304204"/>
    <w:rsid w:val="003043AA"/>
    <w:rsid w:val="00304D5D"/>
    <w:rsid w:val="0030538A"/>
    <w:rsid w:val="0030590D"/>
    <w:rsid w:val="00306EFB"/>
    <w:rsid w:val="00310685"/>
    <w:rsid w:val="003111C4"/>
    <w:rsid w:val="00311217"/>
    <w:rsid w:val="00311423"/>
    <w:rsid w:val="00311C38"/>
    <w:rsid w:val="003134BA"/>
    <w:rsid w:val="00313754"/>
    <w:rsid w:val="003153CD"/>
    <w:rsid w:val="0031654D"/>
    <w:rsid w:val="0032003F"/>
    <w:rsid w:val="0032011E"/>
    <w:rsid w:val="003218A8"/>
    <w:rsid w:val="00322821"/>
    <w:rsid w:val="00322C1A"/>
    <w:rsid w:val="003230BA"/>
    <w:rsid w:val="00323EA3"/>
    <w:rsid w:val="00324024"/>
    <w:rsid w:val="0032440F"/>
    <w:rsid w:val="00324554"/>
    <w:rsid w:val="00324C85"/>
    <w:rsid w:val="00327342"/>
    <w:rsid w:val="0033449C"/>
    <w:rsid w:val="00335B39"/>
    <w:rsid w:val="003413DA"/>
    <w:rsid w:val="00341ABE"/>
    <w:rsid w:val="00341AF4"/>
    <w:rsid w:val="00341F06"/>
    <w:rsid w:val="003463AA"/>
    <w:rsid w:val="00346A67"/>
    <w:rsid w:val="003472E8"/>
    <w:rsid w:val="00347871"/>
    <w:rsid w:val="00350236"/>
    <w:rsid w:val="00350B6C"/>
    <w:rsid w:val="00351EEC"/>
    <w:rsid w:val="003524C8"/>
    <w:rsid w:val="003557E4"/>
    <w:rsid w:val="00355C65"/>
    <w:rsid w:val="003561CA"/>
    <w:rsid w:val="00361D75"/>
    <w:rsid w:val="00362E6F"/>
    <w:rsid w:val="00364B21"/>
    <w:rsid w:val="00365047"/>
    <w:rsid w:val="00365B3B"/>
    <w:rsid w:val="00365DF4"/>
    <w:rsid w:val="00366C9F"/>
    <w:rsid w:val="003676B8"/>
    <w:rsid w:val="00367E61"/>
    <w:rsid w:val="0037107E"/>
    <w:rsid w:val="00372C20"/>
    <w:rsid w:val="00373158"/>
    <w:rsid w:val="00374874"/>
    <w:rsid w:val="0037497C"/>
    <w:rsid w:val="00376EF0"/>
    <w:rsid w:val="00380167"/>
    <w:rsid w:val="00380A39"/>
    <w:rsid w:val="003813D4"/>
    <w:rsid w:val="00381C0B"/>
    <w:rsid w:val="00381EC2"/>
    <w:rsid w:val="003833F8"/>
    <w:rsid w:val="00384072"/>
    <w:rsid w:val="00384236"/>
    <w:rsid w:val="00384A20"/>
    <w:rsid w:val="0038503C"/>
    <w:rsid w:val="00385135"/>
    <w:rsid w:val="00385BA2"/>
    <w:rsid w:val="003864FA"/>
    <w:rsid w:val="00386657"/>
    <w:rsid w:val="00387417"/>
    <w:rsid w:val="003921AD"/>
    <w:rsid w:val="003945D9"/>
    <w:rsid w:val="00394FB8"/>
    <w:rsid w:val="003969BB"/>
    <w:rsid w:val="003A02BE"/>
    <w:rsid w:val="003A2541"/>
    <w:rsid w:val="003A384A"/>
    <w:rsid w:val="003A422A"/>
    <w:rsid w:val="003A4A5F"/>
    <w:rsid w:val="003A61D1"/>
    <w:rsid w:val="003A65FE"/>
    <w:rsid w:val="003B5155"/>
    <w:rsid w:val="003B6C19"/>
    <w:rsid w:val="003B7498"/>
    <w:rsid w:val="003B775D"/>
    <w:rsid w:val="003C2501"/>
    <w:rsid w:val="003C2B14"/>
    <w:rsid w:val="003C4216"/>
    <w:rsid w:val="003C427A"/>
    <w:rsid w:val="003C427F"/>
    <w:rsid w:val="003C49C7"/>
    <w:rsid w:val="003C5F5D"/>
    <w:rsid w:val="003D0029"/>
    <w:rsid w:val="003D0AE8"/>
    <w:rsid w:val="003D129A"/>
    <w:rsid w:val="003D2361"/>
    <w:rsid w:val="003D28F8"/>
    <w:rsid w:val="003D2A3A"/>
    <w:rsid w:val="003D31F7"/>
    <w:rsid w:val="003D4403"/>
    <w:rsid w:val="003D54C1"/>
    <w:rsid w:val="003E0A57"/>
    <w:rsid w:val="003E0A73"/>
    <w:rsid w:val="003E15C1"/>
    <w:rsid w:val="003E18AE"/>
    <w:rsid w:val="003E2560"/>
    <w:rsid w:val="003E2996"/>
    <w:rsid w:val="003E37D8"/>
    <w:rsid w:val="003E3BAC"/>
    <w:rsid w:val="003E3F34"/>
    <w:rsid w:val="003E4694"/>
    <w:rsid w:val="003E4A4B"/>
    <w:rsid w:val="003E6724"/>
    <w:rsid w:val="003E7E44"/>
    <w:rsid w:val="003E7F43"/>
    <w:rsid w:val="003F192F"/>
    <w:rsid w:val="003F2436"/>
    <w:rsid w:val="003F2529"/>
    <w:rsid w:val="003F28B1"/>
    <w:rsid w:val="003F2947"/>
    <w:rsid w:val="003F2E31"/>
    <w:rsid w:val="003F4E9C"/>
    <w:rsid w:val="003F64C0"/>
    <w:rsid w:val="003F6735"/>
    <w:rsid w:val="003F6DDD"/>
    <w:rsid w:val="003F7679"/>
    <w:rsid w:val="0040001A"/>
    <w:rsid w:val="004009C9"/>
    <w:rsid w:val="00402036"/>
    <w:rsid w:val="00402EE9"/>
    <w:rsid w:val="004044B9"/>
    <w:rsid w:val="00404905"/>
    <w:rsid w:val="00404DF9"/>
    <w:rsid w:val="004052E8"/>
    <w:rsid w:val="00405C29"/>
    <w:rsid w:val="00406295"/>
    <w:rsid w:val="00407E37"/>
    <w:rsid w:val="00410010"/>
    <w:rsid w:val="00410354"/>
    <w:rsid w:val="00412035"/>
    <w:rsid w:val="00412349"/>
    <w:rsid w:val="004126B0"/>
    <w:rsid w:val="004133B5"/>
    <w:rsid w:val="00414827"/>
    <w:rsid w:val="004149A3"/>
    <w:rsid w:val="00415DF5"/>
    <w:rsid w:val="00416380"/>
    <w:rsid w:val="004204E9"/>
    <w:rsid w:val="00421B9A"/>
    <w:rsid w:val="00421E3B"/>
    <w:rsid w:val="00424122"/>
    <w:rsid w:val="00425790"/>
    <w:rsid w:val="004263B1"/>
    <w:rsid w:val="00427BC3"/>
    <w:rsid w:val="0043055F"/>
    <w:rsid w:val="00430637"/>
    <w:rsid w:val="00431D99"/>
    <w:rsid w:val="0043236B"/>
    <w:rsid w:val="0043273F"/>
    <w:rsid w:val="004336F7"/>
    <w:rsid w:val="00435321"/>
    <w:rsid w:val="00435B22"/>
    <w:rsid w:val="004363CF"/>
    <w:rsid w:val="00436882"/>
    <w:rsid w:val="0044515B"/>
    <w:rsid w:val="0044531E"/>
    <w:rsid w:val="004456A0"/>
    <w:rsid w:val="00447C95"/>
    <w:rsid w:val="004500FE"/>
    <w:rsid w:val="0045205F"/>
    <w:rsid w:val="004532AC"/>
    <w:rsid w:val="00455971"/>
    <w:rsid w:val="00457FBE"/>
    <w:rsid w:val="0046475E"/>
    <w:rsid w:val="00465C2E"/>
    <w:rsid w:val="00471CA2"/>
    <w:rsid w:val="00472517"/>
    <w:rsid w:val="00472F7B"/>
    <w:rsid w:val="004736FE"/>
    <w:rsid w:val="00476C3C"/>
    <w:rsid w:val="004773AE"/>
    <w:rsid w:val="00480C1B"/>
    <w:rsid w:val="00482478"/>
    <w:rsid w:val="00483212"/>
    <w:rsid w:val="00483E4F"/>
    <w:rsid w:val="00486F29"/>
    <w:rsid w:val="004908A8"/>
    <w:rsid w:val="004908B1"/>
    <w:rsid w:val="004923B3"/>
    <w:rsid w:val="004946C8"/>
    <w:rsid w:val="00494882"/>
    <w:rsid w:val="00495D19"/>
    <w:rsid w:val="004A1BD2"/>
    <w:rsid w:val="004A1F3D"/>
    <w:rsid w:val="004A3D43"/>
    <w:rsid w:val="004A406A"/>
    <w:rsid w:val="004A443F"/>
    <w:rsid w:val="004A4761"/>
    <w:rsid w:val="004A5398"/>
    <w:rsid w:val="004A5C03"/>
    <w:rsid w:val="004A7F6C"/>
    <w:rsid w:val="004B00AE"/>
    <w:rsid w:val="004B468F"/>
    <w:rsid w:val="004B4855"/>
    <w:rsid w:val="004C04D4"/>
    <w:rsid w:val="004C0B9E"/>
    <w:rsid w:val="004C79FF"/>
    <w:rsid w:val="004D0A3D"/>
    <w:rsid w:val="004D412D"/>
    <w:rsid w:val="004D4F41"/>
    <w:rsid w:val="004D5270"/>
    <w:rsid w:val="004D56BD"/>
    <w:rsid w:val="004D70A4"/>
    <w:rsid w:val="004D74FC"/>
    <w:rsid w:val="004D7C87"/>
    <w:rsid w:val="004D7DE1"/>
    <w:rsid w:val="004E03F8"/>
    <w:rsid w:val="004E17F4"/>
    <w:rsid w:val="004E23A9"/>
    <w:rsid w:val="004E316B"/>
    <w:rsid w:val="004E58C2"/>
    <w:rsid w:val="004E593A"/>
    <w:rsid w:val="004E7DB5"/>
    <w:rsid w:val="004F0381"/>
    <w:rsid w:val="004F052B"/>
    <w:rsid w:val="004F133E"/>
    <w:rsid w:val="004F388D"/>
    <w:rsid w:val="004F4B4E"/>
    <w:rsid w:val="004F549F"/>
    <w:rsid w:val="004F59A4"/>
    <w:rsid w:val="004F66B1"/>
    <w:rsid w:val="004F6DD0"/>
    <w:rsid w:val="004F749C"/>
    <w:rsid w:val="00500333"/>
    <w:rsid w:val="0050067B"/>
    <w:rsid w:val="005009E6"/>
    <w:rsid w:val="00501DA4"/>
    <w:rsid w:val="00502026"/>
    <w:rsid w:val="0050597A"/>
    <w:rsid w:val="00505A59"/>
    <w:rsid w:val="005062C5"/>
    <w:rsid w:val="00507082"/>
    <w:rsid w:val="00510F67"/>
    <w:rsid w:val="00511090"/>
    <w:rsid w:val="00511D6C"/>
    <w:rsid w:val="00514892"/>
    <w:rsid w:val="00516307"/>
    <w:rsid w:val="00517795"/>
    <w:rsid w:val="005179A4"/>
    <w:rsid w:val="005201B5"/>
    <w:rsid w:val="00521F83"/>
    <w:rsid w:val="0052342E"/>
    <w:rsid w:val="00524ABE"/>
    <w:rsid w:val="005268CC"/>
    <w:rsid w:val="005275E6"/>
    <w:rsid w:val="005300EE"/>
    <w:rsid w:val="005300EF"/>
    <w:rsid w:val="00530794"/>
    <w:rsid w:val="00531350"/>
    <w:rsid w:val="00531DE5"/>
    <w:rsid w:val="005322BF"/>
    <w:rsid w:val="00533B2F"/>
    <w:rsid w:val="005357C7"/>
    <w:rsid w:val="005357E5"/>
    <w:rsid w:val="00540387"/>
    <w:rsid w:val="00542A14"/>
    <w:rsid w:val="00544690"/>
    <w:rsid w:val="005454EB"/>
    <w:rsid w:val="00546FD4"/>
    <w:rsid w:val="00547DCE"/>
    <w:rsid w:val="0055091D"/>
    <w:rsid w:val="00550CBE"/>
    <w:rsid w:val="00551300"/>
    <w:rsid w:val="005517D6"/>
    <w:rsid w:val="005525FC"/>
    <w:rsid w:val="005528F0"/>
    <w:rsid w:val="00552995"/>
    <w:rsid w:val="00552DC4"/>
    <w:rsid w:val="00553282"/>
    <w:rsid w:val="00554CFB"/>
    <w:rsid w:val="00556580"/>
    <w:rsid w:val="0055658F"/>
    <w:rsid w:val="0056195C"/>
    <w:rsid w:val="00562AA1"/>
    <w:rsid w:val="005637C6"/>
    <w:rsid w:val="00563C73"/>
    <w:rsid w:val="00563F6D"/>
    <w:rsid w:val="00564778"/>
    <w:rsid w:val="00565814"/>
    <w:rsid w:val="005658DF"/>
    <w:rsid w:val="00565915"/>
    <w:rsid w:val="00566378"/>
    <w:rsid w:val="00567C94"/>
    <w:rsid w:val="00570E12"/>
    <w:rsid w:val="00571568"/>
    <w:rsid w:val="00571911"/>
    <w:rsid w:val="00572783"/>
    <w:rsid w:val="005730BE"/>
    <w:rsid w:val="00573918"/>
    <w:rsid w:val="00575519"/>
    <w:rsid w:val="00575D40"/>
    <w:rsid w:val="00576679"/>
    <w:rsid w:val="00580651"/>
    <w:rsid w:val="00580A54"/>
    <w:rsid w:val="0058153D"/>
    <w:rsid w:val="0058187D"/>
    <w:rsid w:val="005820AD"/>
    <w:rsid w:val="00583B32"/>
    <w:rsid w:val="00583C57"/>
    <w:rsid w:val="00583DF5"/>
    <w:rsid w:val="00584498"/>
    <w:rsid w:val="00585330"/>
    <w:rsid w:val="00585BEB"/>
    <w:rsid w:val="00587687"/>
    <w:rsid w:val="00587E08"/>
    <w:rsid w:val="00587F6E"/>
    <w:rsid w:val="0059091E"/>
    <w:rsid w:val="0059548D"/>
    <w:rsid w:val="00595FB1"/>
    <w:rsid w:val="00597327"/>
    <w:rsid w:val="005A0624"/>
    <w:rsid w:val="005A1E7E"/>
    <w:rsid w:val="005A25CC"/>
    <w:rsid w:val="005A2853"/>
    <w:rsid w:val="005A2DA5"/>
    <w:rsid w:val="005A3103"/>
    <w:rsid w:val="005A45E3"/>
    <w:rsid w:val="005A499C"/>
    <w:rsid w:val="005A6D81"/>
    <w:rsid w:val="005A75A7"/>
    <w:rsid w:val="005A7B85"/>
    <w:rsid w:val="005B17A7"/>
    <w:rsid w:val="005B250C"/>
    <w:rsid w:val="005B2BE4"/>
    <w:rsid w:val="005B35BF"/>
    <w:rsid w:val="005B3782"/>
    <w:rsid w:val="005B38D9"/>
    <w:rsid w:val="005B3CB6"/>
    <w:rsid w:val="005B6309"/>
    <w:rsid w:val="005B6B50"/>
    <w:rsid w:val="005B7929"/>
    <w:rsid w:val="005B7E88"/>
    <w:rsid w:val="005C097C"/>
    <w:rsid w:val="005C0F97"/>
    <w:rsid w:val="005C10B5"/>
    <w:rsid w:val="005C238A"/>
    <w:rsid w:val="005C30CA"/>
    <w:rsid w:val="005C3620"/>
    <w:rsid w:val="005C3AF9"/>
    <w:rsid w:val="005C3C85"/>
    <w:rsid w:val="005C4B6E"/>
    <w:rsid w:val="005C5231"/>
    <w:rsid w:val="005D0D66"/>
    <w:rsid w:val="005D1E37"/>
    <w:rsid w:val="005D204D"/>
    <w:rsid w:val="005D21AD"/>
    <w:rsid w:val="005D25BC"/>
    <w:rsid w:val="005D2738"/>
    <w:rsid w:val="005D3891"/>
    <w:rsid w:val="005D498B"/>
    <w:rsid w:val="005D4B90"/>
    <w:rsid w:val="005D64A7"/>
    <w:rsid w:val="005D678A"/>
    <w:rsid w:val="005E0ECE"/>
    <w:rsid w:val="005E1A81"/>
    <w:rsid w:val="005E207D"/>
    <w:rsid w:val="005E3BE7"/>
    <w:rsid w:val="005E434B"/>
    <w:rsid w:val="005E44C1"/>
    <w:rsid w:val="005E4798"/>
    <w:rsid w:val="005E6364"/>
    <w:rsid w:val="005E72EC"/>
    <w:rsid w:val="005E7779"/>
    <w:rsid w:val="005F1A1D"/>
    <w:rsid w:val="005F2F72"/>
    <w:rsid w:val="005F317C"/>
    <w:rsid w:val="005F3C88"/>
    <w:rsid w:val="005F4535"/>
    <w:rsid w:val="005F460A"/>
    <w:rsid w:val="005F5B22"/>
    <w:rsid w:val="005F6395"/>
    <w:rsid w:val="005F69CC"/>
    <w:rsid w:val="005F77B9"/>
    <w:rsid w:val="0060025B"/>
    <w:rsid w:val="006009C7"/>
    <w:rsid w:val="006011D1"/>
    <w:rsid w:val="0060143E"/>
    <w:rsid w:val="00602CF4"/>
    <w:rsid w:val="00604529"/>
    <w:rsid w:val="00604DA3"/>
    <w:rsid w:val="006057C9"/>
    <w:rsid w:val="006105FF"/>
    <w:rsid w:val="0061077C"/>
    <w:rsid w:val="00615DD0"/>
    <w:rsid w:val="0062056E"/>
    <w:rsid w:val="00621BAD"/>
    <w:rsid w:val="00622780"/>
    <w:rsid w:val="00622DBB"/>
    <w:rsid w:val="00623C1E"/>
    <w:rsid w:val="006308A0"/>
    <w:rsid w:val="00630CEF"/>
    <w:rsid w:val="00631980"/>
    <w:rsid w:val="00631B5D"/>
    <w:rsid w:val="0063204F"/>
    <w:rsid w:val="00632CD1"/>
    <w:rsid w:val="00633259"/>
    <w:rsid w:val="0063570A"/>
    <w:rsid w:val="006409AE"/>
    <w:rsid w:val="006449FE"/>
    <w:rsid w:val="006450F7"/>
    <w:rsid w:val="00645657"/>
    <w:rsid w:val="00650857"/>
    <w:rsid w:val="00653F8D"/>
    <w:rsid w:val="006552FA"/>
    <w:rsid w:val="00655CA0"/>
    <w:rsid w:val="0066023B"/>
    <w:rsid w:val="00661BF1"/>
    <w:rsid w:val="0066397D"/>
    <w:rsid w:val="00663D36"/>
    <w:rsid w:val="006646E0"/>
    <w:rsid w:val="00664CE3"/>
    <w:rsid w:val="006655D7"/>
    <w:rsid w:val="00665846"/>
    <w:rsid w:val="00666298"/>
    <w:rsid w:val="00666E02"/>
    <w:rsid w:val="006677B3"/>
    <w:rsid w:val="00667BD1"/>
    <w:rsid w:val="00667EE6"/>
    <w:rsid w:val="006709C8"/>
    <w:rsid w:val="00670A47"/>
    <w:rsid w:val="00670E26"/>
    <w:rsid w:val="00671A60"/>
    <w:rsid w:val="00674463"/>
    <w:rsid w:val="0067467F"/>
    <w:rsid w:val="0067605D"/>
    <w:rsid w:val="00676B5F"/>
    <w:rsid w:val="00677394"/>
    <w:rsid w:val="006775F4"/>
    <w:rsid w:val="00686E98"/>
    <w:rsid w:val="0068741B"/>
    <w:rsid w:val="0068788A"/>
    <w:rsid w:val="0068789E"/>
    <w:rsid w:val="006918F5"/>
    <w:rsid w:val="006919A4"/>
    <w:rsid w:val="0069520C"/>
    <w:rsid w:val="00697DC9"/>
    <w:rsid w:val="00697FED"/>
    <w:rsid w:val="006A06A1"/>
    <w:rsid w:val="006A1445"/>
    <w:rsid w:val="006A2A70"/>
    <w:rsid w:val="006A3D94"/>
    <w:rsid w:val="006A4A1C"/>
    <w:rsid w:val="006A4DD1"/>
    <w:rsid w:val="006A5D66"/>
    <w:rsid w:val="006A7EB6"/>
    <w:rsid w:val="006B1986"/>
    <w:rsid w:val="006B1FA9"/>
    <w:rsid w:val="006B2C12"/>
    <w:rsid w:val="006B2CD5"/>
    <w:rsid w:val="006B6D46"/>
    <w:rsid w:val="006C094E"/>
    <w:rsid w:val="006C2A8C"/>
    <w:rsid w:val="006C2B13"/>
    <w:rsid w:val="006C2D3E"/>
    <w:rsid w:val="006C2D8B"/>
    <w:rsid w:val="006C3BFD"/>
    <w:rsid w:val="006C3EAC"/>
    <w:rsid w:val="006C3F77"/>
    <w:rsid w:val="006C47C0"/>
    <w:rsid w:val="006C4D87"/>
    <w:rsid w:val="006C5407"/>
    <w:rsid w:val="006C5E79"/>
    <w:rsid w:val="006C6BB5"/>
    <w:rsid w:val="006C6D85"/>
    <w:rsid w:val="006C7979"/>
    <w:rsid w:val="006D02F8"/>
    <w:rsid w:val="006D0DDD"/>
    <w:rsid w:val="006D1008"/>
    <w:rsid w:val="006D1164"/>
    <w:rsid w:val="006D265C"/>
    <w:rsid w:val="006D2D28"/>
    <w:rsid w:val="006D2DA6"/>
    <w:rsid w:val="006D4E19"/>
    <w:rsid w:val="006D5DFD"/>
    <w:rsid w:val="006D6082"/>
    <w:rsid w:val="006D7F97"/>
    <w:rsid w:val="006E1008"/>
    <w:rsid w:val="006E1D5F"/>
    <w:rsid w:val="006E1FC5"/>
    <w:rsid w:val="006E2A0D"/>
    <w:rsid w:val="006E3A4D"/>
    <w:rsid w:val="006E4746"/>
    <w:rsid w:val="006E4A9F"/>
    <w:rsid w:val="006E50EE"/>
    <w:rsid w:val="006E6E49"/>
    <w:rsid w:val="006F16E3"/>
    <w:rsid w:val="006F2E64"/>
    <w:rsid w:val="006F45CC"/>
    <w:rsid w:val="006F4CEE"/>
    <w:rsid w:val="006F69CA"/>
    <w:rsid w:val="006F7594"/>
    <w:rsid w:val="007001FB"/>
    <w:rsid w:val="00700EB4"/>
    <w:rsid w:val="00702AF4"/>
    <w:rsid w:val="00702D24"/>
    <w:rsid w:val="007044DB"/>
    <w:rsid w:val="00705E03"/>
    <w:rsid w:val="00705F03"/>
    <w:rsid w:val="00705F44"/>
    <w:rsid w:val="00706666"/>
    <w:rsid w:val="00707502"/>
    <w:rsid w:val="007078FF"/>
    <w:rsid w:val="007129EA"/>
    <w:rsid w:val="00712EB3"/>
    <w:rsid w:val="00712FF9"/>
    <w:rsid w:val="00717FC7"/>
    <w:rsid w:val="00720A34"/>
    <w:rsid w:val="00720E71"/>
    <w:rsid w:val="00721720"/>
    <w:rsid w:val="00724958"/>
    <w:rsid w:val="007267F3"/>
    <w:rsid w:val="00727C59"/>
    <w:rsid w:val="00727F7D"/>
    <w:rsid w:val="00730FCC"/>
    <w:rsid w:val="00731930"/>
    <w:rsid w:val="007401BC"/>
    <w:rsid w:val="007414EB"/>
    <w:rsid w:val="007424C9"/>
    <w:rsid w:val="0074564E"/>
    <w:rsid w:val="00745FE3"/>
    <w:rsid w:val="007469D3"/>
    <w:rsid w:val="007509D9"/>
    <w:rsid w:val="00751248"/>
    <w:rsid w:val="00751769"/>
    <w:rsid w:val="0075193C"/>
    <w:rsid w:val="00752B24"/>
    <w:rsid w:val="00752C23"/>
    <w:rsid w:val="00753C99"/>
    <w:rsid w:val="00754091"/>
    <w:rsid w:val="00755099"/>
    <w:rsid w:val="00756037"/>
    <w:rsid w:val="00756A5E"/>
    <w:rsid w:val="00756E63"/>
    <w:rsid w:val="00757987"/>
    <w:rsid w:val="00761782"/>
    <w:rsid w:val="007620DC"/>
    <w:rsid w:val="007631CF"/>
    <w:rsid w:val="0076369D"/>
    <w:rsid w:val="00764589"/>
    <w:rsid w:val="00764669"/>
    <w:rsid w:val="0076484D"/>
    <w:rsid w:val="00764A28"/>
    <w:rsid w:val="0076688E"/>
    <w:rsid w:val="007677E6"/>
    <w:rsid w:val="00767ACF"/>
    <w:rsid w:val="00767F29"/>
    <w:rsid w:val="007711DD"/>
    <w:rsid w:val="0077505B"/>
    <w:rsid w:val="00776552"/>
    <w:rsid w:val="007773E7"/>
    <w:rsid w:val="00777679"/>
    <w:rsid w:val="0078047A"/>
    <w:rsid w:val="00781D38"/>
    <w:rsid w:val="00781D8F"/>
    <w:rsid w:val="00781E84"/>
    <w:rsid w:val="0078308F"/>
    <w:rsid w:val="007836EC"/>
    <w:rsid w:val="007864D5"/>
    <w:rsid w:val="00786D4F"/>
    <w:rsid w:val="0078751B"/>
    <w:rsid w:val="00790AFA"/>
    <w:rsid w:val="00791A87"/>
    <w:rsid w:val="00792E55"/>
    <w:rsid w:val="00795A51"/>
    <w:rsid w:val="00797509"/>
    <w:rsid w:val="007A01F3"/>
    <w:rsid w:val="007A0BCC"/>
    <w:rsid w:val="007A0D24"/>
    <w:rsid w:val="007A3A4D"/>
    <w:rsid w:val="007A506D"/>
    <w:rsid w:val="007A5378"/>
    <w:rsid w:val="007A787F"/>
    <w:rsid w:val="007A78D1"/>
    <w:rsid w:val="007B0542"/>
    <w:rsid w:val="007B0B1A"/>
    <w:rsid w:val="007B3612"/>
    <w:rsid w:val="007B472A"/>
    <w:rsid w:val="007B5B7D"/>
    <w:rsid w:val="007B6631"/>
    <w:rsid w:val="007B6BBB"/>
    <w:rsid w:val="007C0A10"/>
    <w:rsid w:val="007C136D"/>
    <w:rsid w:val="007C14C5"/>
    <w:rsid w:val="007C28D7"/>
    <w:rsid w:val="007C323B"/>
    <w:rsid w:val="007C3444"/>
    <w:rsid w:val="007C4966"/>
    <w:rsid w:val="007C4B91"/>
    <w:rsid w:val="007C5BCB"/>
    <w:rsid w:val="007C773C"/>
    <w:rsid w:val="007D0953"/>
    <w:rsid w:val="007D0E3B"/>
    <w:rsid w:val="007D13A5"/>
    <w:rsid w:val="007D2DAF"/>
    <w:rsid w:val="007D3540"/>
    <w:rsid w:val="007D4420"/>
    <w:rsid w:val="007D6C5D"/>
    <w:rsid w:val="007E34A8"/>
    <w:rsid w:val="007E5479"/>
    <w:rsid w:val="007E6004"/>
    <w:rsid w:val="007E6B88"/>
    <w:rsid w:val="007E7439"/>
    <w:rsid w:val="007F0FA5"/>
    <w:rsid w:val="007F1BE7"/>
    <w:rsid w:val="007F510A"/>
    <w:rsid w:val="008000EE"/>
    <w:rsid w:val="00800B87"/>
    <w:rsid w:val="00801408"/>
    <w:rsid w:val="00802613"/>
    <w:rsid w:val="00803F49"/>
    <w:rsid w:val="00804F50"/>
    <w:rsid w:val="00807816"/>
    <w:rsid w:val="008078A1"/>
    <w:rsid w:val="00807CFF"/>
    <w:rsid w:val="00811FFB"/>
    <w:rsid w:val="00812C2C"/>
    <w:rsid w:val="0081396C"/>
    <w:rsid w:val="00814F33"/>
    <w:rsid w:val="00815553"/>
    <w:rsid w:val="008161EF"/>
    <w:rsid w:val="008175C9"/>
    <w:rsid w:val="008217F4"/>
    <w:rsid w:val="00823BFF"/>
    <w:rsid w:val="00825C16"/>
    <w:rsid w:val="00825DFA"/>
    <w:rsid w:val="00826145"/>
    <w:rsid w:val="0082655F"/>
    <w:rsid w:val="008266F6"/>
    <w:rsid w:val="008311B7"/>
    <w:rsid w:val="00832872"/>
    <w:rsid w:val="00832923"/>
    <w:rsid w:val="00833A65"/>
    <w:rsid w:val="00834FA0"/>
    <w:rsid w:val="00835A93"/>
    <w:rsid w:val="00835FA7"/>
    <w:rsid w:val="0083653A"/>
    <w:rsid w:val="00840A23"/>
    <w:rsid w:val="00840BC9"/>
    <w:rsid w:val="00841B50"/>
    <w:rsid w:val="008425A1"/>
    <w:rsid w:val="00843104"/>
    <w:rsid w:val="00843289"/>
    <w:rsid w:val="00843966"/>
    <w:rsid w:val="00843CBF"/>
    <w:rsid w:val="0084429A"/>
    <w:rsid w:val="00844539"/>
    <w:rsid w:val="00845879"/>
    <w:rsid w:val="00845C11"/>
    <w:rsid w:val="00846215"/>
    <w:rsid w:val="00847E9D"/>
    <w:rsid w:val="008504C2"/>
    <w:rsid w:val="008513AB"/>
    <w:rsid w:val="00853314"/>
    <w:rsid w:val="008535FB"/>
    <w:rsid w:val="008541E7"/>
    <w:rsid w:val="00854EB6"/>
    <w:rsid w:val="008558ED"/>
    <w:rsid w:val="0085685B"/>
    <w:rsid w:val="008604FD"/>
    <w:rsid w:val="00863AEA"/>
    <w:rsid w:val="008642BD"/>
    <w:rsid w:val="008652F4"/>
    <w:rsid w:val="00865D6F"/>
    <w:rsid w:val="00866E7A"/>
    <w:rsid w:val="00870423"/>
    <w:rsid w:val="00870B7C"/>
    <w:rsid w:val="00872ECC"/>
    <w:rsid w:val="0087340B"/>
    <w:rsid w:val="00873AD8"/>
    <w:rsid w:val="00873D7E"/>
    <w:rsid w:val="00873DCD"/>
    <w:rsid w:val="00875049"/>
    <w:rsid w:val="00875381"/>
    <w:rsid w:val="00875DB4"/>
    <w:rsid w:val="00876A5C"/>
    <w:rsid w:val="00876A92"/>
    <w:rsid w:val="00877FCC"/>
    <w:rsid w:val="00880325"/>
    <w:rsid w:val="008808DA"/>
    <w:rsid w:val="008812B1"/>
    <w:rsid w:val="00882158"/>
    <w:rsid w:val="00882AFC"/>
    <w:rsid w:val="00884950"/>
    <w:rsid w:val="00885563"/>
    <w:rsid w:val="0088617F"/>
    <w:rsid w:val="0088774B"/>
    <w:rsid w:val="00887BDC"/>
    <w:rsid w:val="00890A1C"/>
    <w:rsid w:val="00891E17"/>
    <w:rsid w:val="00892396"/>
    <w:rsid w:val="0089424D"/>
    <w:rsid w:val="008945D1"/>
    <w:rsid w:val="0089515B"/>
    <w:rsid w:val="0089533E"/>
    <w:rsid w:val="00895357"/>
    <w:rsid w:val="00896E77"/>
    <w:rsid w:val="008A0435"/>
    <w:rsid w:val="008A17EB"/>
    <w:rsid w:val="008A21BE"/>
    <w:rsid w:val="008A3273"/>
    <w:rsid w:val="008A3403"/>
    <w:rsid w:val="008A4EE3"/>
    <w:rsid w:val="008A5428"/>
    <w:rsid w:val="008A7308"/>
    <w:rsid w:val="008B01C9"/>
    <w:rsid w:val="008B2E6F"/>
    <w:rsid w:val="008B5A1D"/>
    <w:rsid w:val="008B74DC"/>
    <w:rsid w:val="008B7B46"/>
    <w:rsid w:val="008C02A8"/>
    <w:rsid w:val="008C0F50"/>
    <w:rsid w:val="008C1BEF"/>
    <w:rsid w:val="008C32C5"/>
    <w:rsid w:val="008C5786"/>
    <w:rsid w:val="008C57A3"/>
    <w:rsid w:val="008C6C4A"/>
    <w:rsid w:val="008D009D"/>
    <w:rsid w:val="008D0169"/>
    <w:rsid w:val="008D1103"/>
    <w:rsid w:val="008D29D7"/>
    <w:rsid w:val="008D38CE"/>
    <w:rsid w:val="008D3CEB"/>
    <w:rsid w:val="008D47A3"/>
    <w:rsid w:val="008D48FF"/>
    <w:rsid w:val="008D5653"/>
    <w:rsid w:val="008D643A"/>
    <w:rsid w:val="008E0BF4"/>
    <w:rsid w:val="008E1239"/>
    <w:rsid w:val="008E18BC"/>
    <w:rsid w:val="008E1AFD"/>
    <w:rsid w:val="008E218B"/>
    <w:rsid w:val="008E2712"/>
    <w:rsid w:val="008E334A"/>
    <w:rsid w:val="008E5CF0"/>
    <w:rsid w:val="008E6962"/>
    <w:rsid w:val="008E6FC6"/>
    <w:rsid w:val="008F11D9"/>
    <w:rsid w:val="008F2641"/>
    <w:rsid w:val="008F26D8"/>
    <w:rsid w:val="008F3A27"/>
    <w:rsid w:val="008F4365"/>
    <w:rsid w:val="008F4E6B"/>
    <w:rsid w:val="008F6D35"/>
    <w:rsid w:val="008F70D6"/>
    <w:rsid w:val="008F7A40"/>
    <w:rsid w:val="0090061B"/>
    <w:rsid w:val="0090183E"/>
    <w:rsid w:val="00902C00"/>
    <w:rsid w:val="0090391E"/>
    <w:rsid w:val="00905175"/>
    <w:rsid w:val="00905848"/>
    <w:rsid w:val="009061D4"/>
    <w:rsid w:val="009072B1"/>
    <w:rsid w:val="009076B5"/>
    <w:rsid w:val="009077C0"/>
    <w:rsid w:val="0091145D"/>
    <w:rsid w:val="0091345D"/>
    <w:rsid w:val="009145C3"/>
    <w:rsid w:val="00914CE5"/>
    <w:rsid w:val="00914E40"/>
    <w:rsid w:val="00917015"/>
    <w:rsid w:val="00923755"/>
    <w:rsid w:val="00924861"/>
    <w:rsid w:val="0092526E"/>
    <w:rsid w:val="009252A7"/>
    <w:rsid w:val="0092538E"/>
    <w:rsid w:val="00926B75"/>
    <w:rsid w:val="00927F27"/>
    <w:rsid w:val="009303C0"/>
    <w:rsid w:val="00932F92"/>
    <w:rsid w:val="009357EC"/>
    <w:rsid w:val="00935954"/>
    <w:rsid w:val="00935D92"/>
    <w:rsid w:val="0093696E"/>
    <w:rsid w:val="009369C8"/>
    <w:rsid w:val="00940F19"/>
    <w:rsid w:val="009417FC"/>
    <w:rsid w:val="00941B2B"/>
    <w:rsid w:val="009439D0"/>
    <w:rsid w:val="009442BE"/>
    <w:rsid w:val="0094490D"/>
    <w:rsid w:val="00944FE6"/>
    <w:rsid w:val="0094569B"/>
    <w:rsid w:val="00946627"/>
    <w:rsid w:val="0094753E"/>
    <w:rsid w:val="00947556"/>
    <w:rsid w:val="0094755F"/>
    <w:rsid w:val="00950CA8"/>
    <w:rsid w:val="00950E74"/>
    <w:rsid w:val="00952083"/>
    <w:rsid w:val="0095232A"/>
    <w:rsid w:val="00952EB2"/>
    <w:rsid w:val="009533FF"/>
    <w:rsid w:val="0095536C"/>
    <w:rsid w:val="0095563F"/>
    <w:rsid w:val="00955EA6"/>
    <w:rsid w:val="0095629C"/>
    <w:rsid w:val="009563F0"/>
    <w:rsid w:val="009571E6"/>
    <w:rsid w:val="009574FE"/>
    <w:rsid w:val="00957F82"/>
    <w:rsid w:val="009606DB"/>
    <w:rsid w:val="00961A90"/>
    <w:rsid w:val="009631A9"/>
    <w:rsid w:val="00963227"/>
    <w:rsid w:val="0096430D"/>
    <w:rsid w:val="009646D1"/>
    <w:rsid w:val="00970ECC"/>
    <w:rsid w:val="00971387"/>
    <w:rsid w:val="009719BC"/>
    <w:rsid w:val="0097443F"/>
    <w:rsid w:val="009750C1"/>
    <w:rsid w:val="00977DC9"/>
    <w:rsid w:val="0098062E"/>
    <w:rsid w:val="00981388"/>
    <w:rsid w:val="00982D24"/>
    <w:rsid w:val="00984238"/>
    <w:rsid w:val="0098429E"/>
    <w:rsid w:val="009858B6"/>
    <w:rsid w:val="009915FD"/>
    <w:rsid w:val="009937A6"/>
    <w:rsid w:val="009942A7"/>
    <w:rsid w:val="00994DC1"/>
    <w:rsid w:val="00996E73"/>
    <w:rsid w:val="009978B0"/>
    <w:rsid w:val="009A238D"/>
    <w:rsid w:val="009A2782"/>
    <w:rsid w:val="009A487E"/>
    <w:rsid w:val="009A5A93"/>
    <w:rsid w:val="009A6197"/>
    <w:rsid w:val="009A6225"/>
    <w:rsid w:val="009A7F72"/>
    <w:rsid w:val="009B02FF"/>
    <w:rsid w:val="009B3139"/>
    <w:rsid w:val="009B3910"/>
    <w:rsid w:val="009B66D2"/>
    <w:rsid w:val="009B6956"/>
    <w:rsid w:val="009B6F14"/>
    <w:rsid w:val="009C09CE"/>
    <w:rsid w:val="009C1E86"/>
    <w:rsid w:val="009C3412"/>
    <w:rsid w:val="009C3DA7"/>
    <w:rsid w:val="009C5334"/>
    <w:rsid w:val="009C5CC8"/>
    <w:rsid w:val="009C750B"/>
    <w:rsid w:val="009D06AB"/>
    <w:rsid w:val="009D0AD8"/>
    <w:rsid w:val="009D0B7D"/>
    <w:rsid w:val="009D212B"/>
    <w:rsid w:val="009D32D7"/>
    <w:rsid w:val="009D4D6A"/>
    <w:rsid w:val="009D606D"/>
    <w:rsid w:val="009D699D"/>
    <w:rsid w:val="009D6C21"/>
    <w:rsid w:val="009D7A92"/>
    <w:rsid w:val="009E1730"/>
    <w:rsid w:val="009E1AC9"/>
    <w:rsid w:val="009E2728"/>
    <w:rsid w:val="009E2895"/>
    <w:rsid w:val="009E3433"/>
    <w:rsid w:val="009E57D7"/>
    <w:rsid w:val="009E6210"/>
    <w:rsid w:val="009E6B37"/>
    <w:rsid w:val="009E6BAB"/>
    <w:rsid w:val="009E7788"/>
    <w:rsid w:val="009F0027"/>
    <w:rsid w:val="009F12F9"/>
    <w:rsid w:val="009F1D21"/>
    <w:rsid w:val="009F44BF"/>
    <w:rsid w:val="009F45CC"/>
    <w:rsid w:val="009F6055"/>
    <w:rsid w:val="009F7658"/>
    <w:rsid w:val="009F7AAD"/>
    <w:rsid w:val="009F7ACE"/>
    <w:rsid w:val="009F7E97"/>
    <w:rsid w:val="00A01B45"/>
    <w:rsid w:val="00A02D69"/>
    <w:rsid w:val="00A030E0"/>
    <w:rsid w:val="00A044B1"/>
    <w:rsid w:val="00A04B20"/>
    <w:rsid w:val="00A04BAB"/>
    <w:rsid w:val="00A0671F"/>
    <w:rsid w:val="00A0677F"/>
    <w:rsid w:val="00A0693A"/>
    <w:rsid w:val="00A100DF"/>
    <w:rsid w:val="00A10175"/>
    <w:rsid w:val="00A101B9"/>
    <w:rsid w:val="00A12D5C"/>
    <w:rsid w:val="00A143C9"/>
    <w:rsid w:val="00A149A9"/>
    <w:rsid w:val="00A20520"/>
    <w:rsid w:val="00A20F4E"/>
    <w:rsid w:val="00A21FFB"/>
    <w:rsid w:val="00A23880"/>
    <w:rsid w:val="00A24889"/>
    <w:rsid w:val="00A2514C"/>
    <w:rsid w:val="00A25B70"/>
    <w:rsid w:val="00A25B97"/>
    <w:rsid w:val="00A279ED"/>
    <w:rsid w:val="00A30868"/>
    <w:rsid w:val="00A31741"/>
    <w:rsid w:val="00A31AD0"/>
    <w:rsid w:val="00A31FFC"/>
    <w:rsid w:val="00A32117"/>
    <w:rsid w:val="00A343D4"/>
    <w:rsid w:val="00A34E4C"/>
    <w:rsid w:val="00A35035"/>
    <w:rsid w:val="00A359E4"/>
    <w:rsid w:val="00A36FED"/>
    <w:rsid w:val="00A37CC4"/>
    <w:rsid w:val="00A42D90"/>
    <w:rsid w:val="00A4359A"/>
    <w:rsid w:val="00A43E46"/>
    <w:rsid w:val="00A45DC7"/>
    <w:rsid w:val="00A4648E"/>
    <w:rsid w:val="00A46819"/>
    <w:rsid w:val="00A46E94"/>
    <w:rsid w:val="00A47080"/>
    <w:rsid w:val="00A477C7"/>
    <w:rsid w:val="00A504CE"/>
    <w:rsid w:val="00A50FBC"/>
    <w:rsid w:val="00A51581"/>
    <w:rsid w:val="00A518CF"/>
    <w:rsid w:val="00A5206A"/>
    <w:rsid w:val="00A528B3"/>
    <w:rsid w:val="00A551FE"/>
    <w:rsid w:val="00A55226"/>
    <w:rsid w:val="00A55E5E"/>
    <w:rsid w:val="00A60F09"/>
    <w:rsid w:val="00A6303F"/>
    <w:rsid w:val="00A632E2"/>
    <w:rsid w:val="00A641AD"/>
    <w:rsid w:val="00A64972"/>
    <w:rsid w:val="00A6507D"/>
    <w:rsid w:val="00A669C3"/>
    <w:rsid w:val="00A66C41"/>
    <w:rsid w:val="00A67015"/>
    <w:rsid w:val="00A67B7E"/>
    <w:rsid w:val="00A70420"/>
    <w:rsid w:val="00A70CC7"/>
    <w:rsid w:val="00A7212F"/>
    <w:rsid w:val="00A727BA"/>
    <w:rsid w:val="00A74153"/>
    <w:rsid w:val="00A74684"/>
    <w:rsid w:val="00A7552A"/>
    <w:rsid w:val="00A75D75"/>
    <w:rsid w:val="00A774D5"/>
    <w:rsid w:val="00A809FA"/>
    <w:rsid w:val="00A812A9"/>
    <w:rsid w:val="00A824A7"/>
    <w:rsid w:val="00A825EC"/>
    <w:rsid w:val="00A82657"/>
    <w:rsid w:val="00A8278F"/>
    <w:rsid w:val="00A84A68"/>
    <w:rsid w:val="00A84E66"/>
    <w:rsid w:val="00A91029"/>
    <w:rsid w:val="00A915BD"/>
    <w:rsid w:val="00A927EF"/>
    <w:rsid w:val="00A92C3A"/>
    <w:rsid w:val="00A94C60"/>
    <w:rsid w:val="00A95DD1"/>
    <w:rsid w:val="00A97FAB"/>
    <w:rsid w:val="00AA005C"/>
    <w:rsid w:val="00AA01BF"/>
    <w:rsid w:val="00AA2B92"/>
    <w:rsid w:val="00AA3110"/>
    <w:rsid w:val="00AA3C25"/>
    <w:rsid w:val="00AA4439"/>
    <w:rsid w:val="00AB2104"/>
    <w:rsid w:val="00AB2726"/>
    <w:rsid w:val="00AB3B58"/>
    <w:rsid w:val="00AB3CE7"/>
    <w:rsid w:val="00AB41BA"/>
    <w:rsid w:val="00AB4722"/>
    <w:rsid w:val="00AB4F0B"/>
    <w:rsid w:val="00AB5AEE"/>
    <w:rsid w:val="00AB73AE"/>
    <w:rsid w:val="00AC0DFB"/>
    <w:rsid w:val="00AC186B"/>
    <w:rsid w:val="00AC1C63"/>
    <w:rsid w:val="00AC22D7"/>
    <w:rsid w:val="00AC2BD6"/>
    <w:rsid w:val="00AC3A1E"/>
    <w:rsid w:val="00AC4075"/>
    <w:rsid w:val="00AC46D6"/>
    <w:rsid w:val="00AC477F"/>
    <w:rsid w:val="00AC4C07"/>
    <w:rsid w:val="00AC5A50"/>
    <w:rsid w:val="00AC6437"/>
    <w:rsid w:val="00AC67D5"/>
    <w:rsid w:val="00AC6837"/>
    <w:rsid w:val="00AC762C"/>
    <w:rsid w:val="00AD236B"/>
    <w:rsid w:val="00AD240D"/>
    <w:rsid w:val="00AD36C9"/>
    <w:rsid w:val="00AD4733"/>
    <w:rsid w:val="00AD474C"/>
    <w:rsid w:val="00AD5650"/>
    <w:rsid w:val="00AD6588"/>
    <w:rsid w:val="00AD6F88"/>
    <w:rsid w:val="00AE1012"/>
    <w:rsid w:val="00AE101D"/>
    <w:rsid w:val="00AE2BF3"/>
    <w:rsid w:val="00AE3AA2"/>
    <w:rsid w:val="00AE5465"/>
    <w:rsid w:val="00AE54FC"/>
    <w:rsid w:val="00AE624B"/>
    <w:rsid w:val="00AE6365"/>
    <w:rsid w:val="00AE6F61"/>
    <w:rsid w:val="00AE76D8"/>
    <w:rsid w:val="00AF09D8"/>
    <w:rsid w:val="00AF13F5"/>
    <w:rsid w:val="00AF1CCD"/>
    <w:rsid w:val="00AF1D43"/>
    <w:rsid w:val="00AF326E"/>
    <w:rsid w:val="00AF3483"/>
    <w:rsid w:val="00AF3DA4"/>
    <w:rsid w:val="00AF4AB4"/>
    <w:rsid w:val="00AF5D6B"/>
    <w:rsid w:val="00AF6BBB"/>
    <w:rsid w:val="00B02099"/>
    <w:rsid w:val="00B032A5"/>
    <w:rsid w:val="00B04E64"/>
    <w:rsid w:val="00B07988"/>
    <w:rsid w:val="00B07DE2"/>
    <w:rsid w:val="00B107E9"/>
    <w:rsid w:val="00B11E50"/>
    <w:rsid w:val="00B12B6C"/>
    <w:rsid w:val="00B13303"/>
    <w:rsid w:val="00B14916"/>
    <w:rsid w:val="00B15918"/>
    <w:rsid w:val="00B173B0"/>
    <w:rsid w:val="00B1755D"/>
    <w:rsid w:val="00B17855"/>
    <w:rsid w:val="00B20D77"/>
    <w:rsid w:val="00B20ED3"/>
    <w:rsid w:val="00B21350"/>
    <w:rsid w:val="00B22475"/>
    <w:rsid w:val="00B24649"/>
    <w:rsid w:val="00B25193"/>
    <w:rsid w:val="00B25D1F"/>
    <w:rsid w:val="00B265AE"/>
    <w:rsid w:val="00B2665F"/>
    <w:rsid w:val="00B2678C"/>
    <w:rsid w:val="00B302B0"/>
    <w:rsid w:val="00B31215"/>
    <w:rsid w:val="00B32D57"/>
    <w:rsid w:val="00B330AF"/>
    <w:rsid w:val="00B33156"/>
    <w:rsid w:val="00B33C6E"/>
    <w:rsid w:val="00B34EB4"/>
    <w:rsid w:val="00B35C33"/>
    <w:rsid w:val="00B36A15"/>
    <w:rsid w:val="00B36CEF"/>
    <w:rsid w:val="00B406C3"/>
    <w:rsid w:val="00B4328D"/>
    <w:rsid w:val="00B43B3F"/>
    <w:rsid w:val="00B445F5"/>
    <w:rsid w:val="00B46547"/>
    <w:rsid w:val="00B465A4"/>
    <w:rsid w:val="00B465E3"/>
    <w:rsid w:val="00B50610"/>
    <w:rsid w:val="00B50CD0"/>
    <w:rsid w:val="00B51108"/>
    <w:rsid w:val="00B54102"/>
    <w:rsid w:val="00B5498A"/>
    <w:rsid w:val="00B54DAB"/>
    <w:rsid w:val="00B57274"/>
    <w:rsid w:val="00B57F5C"/>
    <w:rsid w:val="00B60600"/>
    <w:rsid w:val="00B631F8"/>
    <w:rsid w:val="00B632E8"/>
    <w:rsid w:val="00B64399"/>
    <w:rsid w:val="00B667A7"/>
    <w:rsid w:val="00B67296"/>
    <w:rsid w:val="00B6756E"/>
    <w:rsid w:val="00B67FCE"/>
    <w:rsid w:val="00B73060"/>
    <w:rsid w:val="00B739BC"/>
    <w:rsid w:val="00B7513A"/>
    <w:rsid w:val="00B75465"/>
    <w:rsid w:val="00B764E5"/>
    <w:rsid w:val="00B76E15"/>
    <w:rsid w:val="00B77079"/>
    <w:rsid w:val="00B82949"/>
    <w:rsid w:val="00B837A9"/>
    <w:rsid w:val="00B83FC3"/>
    <w:rsid w:val="00B84EFD"/>
    <w:rsid w:val="00B8525C"/>
    <w:rsid w:val="00B86D36"/>
    <w:rsid w:val="00B8705B"/>
    <w:rsid w:val="00B87663"/>
    <w:rsid w:val="00B90278"/>
    <w:rsid w:val="00B9051F"/>
    <w:rsid w:val="00B913FF"/>
    <w:rsid w:val="00B92586"/>
    <w:rsid w:val="00B926E2"/>
    <w:rsid w:val="00B927E7"/>
    <w:rsid w:val="00B92846"/>
    <w:rsid w:val="00B92A41"/>
    <w:rsid w:val="00B939C1"/>
    <w:rsid w:val="00B94575"/>
    <w:rsid w:val="00B9568A"/>
    <w:rsid w:val="00B97819"/>
    <w:rsid w:val="00B97DD1"/>
    <w:rsid w:val="00BA0F80"/>
    <w:rsid w:val="00BA1F26"/>
    <w:rsid w:val="00BA314E"/>
    <w:rsid w:val="00BA4548"/>
    <w:rsid w:val="00BA5304"/>
    <w:rsid w:val="00BA618B"/>
    <w:rsid w:val="00BA64B2"/>
    <w:rsid w:val="00BA7603"/>
    <w:rsid w:val="00BB02BE"/>
    <w:rsid w:val="00BB1625"/>
    <w:rsid w:val="00BB2078"/>
    <w:rsid w:val="00BB31F9"/>
    <w:rsid w:val="00BB3EEF"/>
    <w:rsid w:val="00BB7EDD"/>
    <w:rsid w:val="00BC01E0"/>
    <w:rsid w:val="00BC1148"/>
    <w:rsid w:val="00BC24C1"/>
    <w:rsid w:val="00BC2F51"/>
    <w:rsid w:val="00BC2FD4"/>
    <w:rsid w:val="00BC478A"/>
    <w:rsid w:val="00BC5F54"/>
    <w:rsid w:val="00BC5FD1"/>
    <w:rsid w:val="00BC6067"/>
    <w:rsid w:val="00BC63A2"/>
    <w:rsid w:val="00BC6675"/>
    <w:rsid w:val="00BC66E9"/>
    <w:rsid w:val="00BC7F05"/>
    <w:rsid w:val="00BD0796"/>
    <w:rsid w:val="00BD07BC"/>
    <w:rsid w:val="00BD0E49"/>
    <w:rsid w:val="00BD1A1B"/>
    <w:rsid w:val="00BD1C18"/>
    <w:rsid w:val="00BD26A7"/>
    <w:rsid w:val="00BD337E"/>
    <w:rsid w:val="00BD33AD"/>
    <w:rsid w:val="00BD39F3"/>
    <w:rsid w:val="00BD468E"/>
    <w:rsid w:val="00BD4F1D"/>
    <w:rsid w:val="00BD6404"/>
    <w:rsid w:val="00BD6BD5"/>
    <w:rsid w:val="00BD721F"/>
    <w:rsid w:val="00BD76BF"/>
    <w:rsid w:val="00BD7832"/>
    <w:rsid w:val="00BD7D48"/>
    <w:rsid w:val="00BD7D74"/>
    <w:rsid w:val="00BE0C6C"/>
    <w:rsid w:val="00BE240F"/>
    <w:rsid w:val="00BE3301"/>
    <w:rsid w:val="00BE36BF"/>
    <w:rsid w:val="00BE386C"/>
    <w:rsid w:val="00BE3BF5"/>
    <w:rsid w:val="00BE3D49"/>
    <w:rsid w:val="00BE3D85"/>
    <w:rsid w:val="00BE3F95"/>
    <w:rsid w:val="00BE7C75"/>
    <w:rsid w:val="00BF0118"/>
    <w:rsid w:val="00BF0816"/>
    <w:rsid w:val="00BF121F"/>
    <w:rsid w:val="00BF265F"/>
    <w:rsid w:val="00BF3181"/>
    <w:rsid w:val="00BF3F6B"/>
    <w:rsid w:val="00BF53A1"/>
    <w:rsid w:val="00BF54E7"/>
    <w:rsid w:val="00BF5C48"/>
    <w:rsid w:val="00BF5C6C"/>
    <w:rsid w:val="00BF6174"/>
    <w:rsid w:val="00C00702"/>
    <w:rsid w:val="00C022AF"/>
    <w:rsid w:val="00C0289F"/>
    <w:rsid w:val="00C02C4B"/>
    <w:rsid w:val="00C02DB0"/>
    <w:rsid w:val="00C07B6F"/>
    <w:rsid w:val="00C07E7B"/>
    <w:rsid w:val="00C105D1"/>
    <w:rsid w:val="00C118C8"/>
    <w:rsid w:val="00C14066"/>
    <w:rsid w:val="00C1483C"/>
    <w:rsid w:val="00C17AEC"/>
    <w:rsid w:val="00C17D49"/>
    <w:rsid w:val="00C21319"/>
    <w:rsid w:val="00C21783"/>
    <w:rsid w:val="00C23BB0"/>
    <w:rsid w:val="00C241CC"/>
    <w:rsid w:val="00C249C2"/>
    <w:rsid w:val="00C24A9E"/>
    <w:rsid w:val="00C253E7"/>
    <w:rsid w:val="00C30253"/>
    <w:rsid w:val="00C31C65"/>
    <w:rsid w:val="00C32D6B"/>
    <w:rsid w:val="00C33D89"/>
    <w:rsid w:val="00C349AF"/>
    <w:rsid w:val="00C3537A"/>
    <w:rsid w:val="00C35A17"/>
    <w:rsid w:val="00C361FC"/>
    <w:rsid w:val="00C378F2"/>
    <w:rsid w:val="00C37BD0"/>
    <w:rsid w:val="00C37CC3"/>
    <w:rsid w:val="00C40C23"/>
    <w:rsid w:val="00C415DB"/>
    <w:rsid w:val="00C417B6"/>
    <w:rsid w:val="00C4239F"/>
    <w:rsid w:val="00C42473"/>
    <w:rsid w:val="00C43DBD"/>
    <w:rsid w:val="00C444C8"/>
    <w:rsid w:val="00C44896"/>
    <w:rsid w:val="00C456C7"/>
    <w:rsid w:val="00C464EE"/>
    <w:rsid w:val="00C46C9D"/>
    <w:rsid w:val="00C472E7"/>
    <w:rsid w:val="00C47AC6"/>
    <w:rsid w:val="00C534BA"/>
    <w:rsid w:val="00C562B7"/>
    <w:rsid w:val="00C5685F"/>
    <w:rsid w:val="00C61061"/>
    <w:rsid w:val="00C61A2F"/>
    <w:rsid w:val="00C62E71"/>
    <w:rsid w:val="00C6320A"/>
    <w:rsid w:val="00C66192"/>
    <w:rsid w:val="00C670B7"/>
    <w:rsid w:val="00C7204B"/>
    <w:rsid w:val="00C722DA"/>
    <w:rsid w:val="00C760D8"/>
    <w:rsid w:val="00C7666A"/>
    <w:rsid w:val="00C77CF1"/>
    <w:rsid w:val="00C80A66"/>
    <w:rsid w:val="00C825A0"/>
    <w:rsid w:val="00C82BA8"/>
    <w:rsid w:val="00C8525C"/>
    <w:rsid w:val="00C854B3"/>
    <w:rsid w:val="00C905E8"/>
    <w:rsid w:val="00C907AD"/>
    <w:rsid w:val="00C9159F"/>
    <w:rsid w:val="00C923FB"/>
    <w:rsid w:val="00C92466"/>
    <w:rsid w:val="00C92E04"/>
    <w:rsid w:val="00C94AB5"/>
    <w:rsid w:val="00C96B78"/>
    <w:rsid w:val="00C97A1B"/>
    <w:rsid w:val="00CA1CC8"/>
    <w:rsid w:val="00CA42EE"/>
    <w:rsid w:val="00CA4A7F"/>
    <w:rsid w:val="00CA6C3B"/>
    <w:rsid w:val="00CA7665"/>
    <w:rsid w:val="00CA7CD0"/>
    <w:rsid w:val="00CA7EF9"/>
    <w:rsid w:val="00CB131A"/>
    <w:rsid w:val="00CB299A"/>
    <w:rsid w:val="00CB348D"/>
    <w:rsid w:val="00CB3C77"/>
    <w:rsid w:val="00CB3EEC"/>
    <w:rsid w:val="00CB472F"/>
    <w:rsid w:val="00CB5E25"/>
    <w:rsid w:val="00CB6AB4"/>
    <w:rsid w:val="00CB7B2E"/>
    <w:rsid w:val="00CC08EC"/>
    <w:rsid w:val="00CC0DE2"/>
    <w:rsid w:val="00CC417E"/>
    <w:rsid w:val="00CC76CD"/>
    <w:rsid w:val="00CD2394"/>
    <w:rsid w:val="00CD4891"/>
    <w:rsid w:val="00CD5D26"/>
    <w:rsid w:val="00CE0599"/>
    <w:rsid w:val="00CE0C25"/>
    <w:rsid w:val="00CE14CB"/>
    <w:rsid w:val="00CE1710"/>
    <w:rsid w:val="00CE1FCF"/>
    <w:rsid w:val="00CE2247"/>
    <w:rsid w:val="00CE330D"/>
    <w:rsid w:val="00CE416E"/>
    <w:rsid w:val="00CE4D29"/>
    <w:rsid w:val="00CE61CA"/>
    <w:rsid w:val="00CE6B3C"/>
    <w:rsid w:val="00CF03D5"/>
    <w:rsid w:val="00CF13D6"/>
    <w:rsid w:val="00CF280B"/>
    <w:rsid w:val="00CF2CF1"/>
    <w:rsid w:val="00CF3AF4"/>
    <w:rsid w:val="00CF46F8"/>
    <w:rsid w:val="00CF5A40"/>
    <w:rsid w:val="00CF5E2B"/>
    <w:rsid w:val="00CF5F7E"/>
    <w:rsid w:val="00CF700E"/>
    <w:rsid w:val="00D0128B"/>
    <w:rsid w:val="00D014CB"/>
    <w:rsid w:val="00D022D3"/>
    <w:rsid w:val="00D04E7E"/>
    <w:rsid w:val="00D06EF8"/>
    <w:rsid w:val="00D07327"/>
    <w:rsid w:val="00D07643"/>
    <w:rsid w:val="00D10023"/>
    <w:rsid w:val="00D10BD6"/>
    <w:rsid w:val="00D10BE6"/>
    <w:rsid w:val="00D119B9"/>
    <w:rsid w:val="00D11EFD"/>
    <w:rsid w:val="00D12044"/>
    <w:rsid w:val="00D1370E"/>
    <w:rsid w:val="00D16E41"/>
    <w:rsid w:val="00D171A3"/>
    <w:rsid w:val="00D20BE3"/>
    <w:rsid w:val="00D2375A"/>
    <w:rsid w:val="00D23762"/>
    <w:rsid w:val="00D2424A"/>
    <w:rsid w:val="00D2451B"/>
    <w:rsid w:val="00D24880"/>
    <w:rsid w:val="00D253D8"/>
    <w:rsid w:val="00D25FD6"/>
    <w:rsid w:val="00D2638F"/>
    <w:rsid w:val="00D26930"/>
    <w:rsid w:val="00D26FA7"/>
    <w:rsid w:val="00D271B6"/>
    <w:rsid w:val="00D27BCE"/>
    <w:rsid w:val="00D31C8F"/>
    <w:rsid w:val="00D32538"/>
    <w:rsid w:val="00D34523"/>
    <w:rsid w:val="00D36AE6"/>
    <w:rsid w:val="00D36B6A"/>
    <w:rsid w:val="00D379D5"/>
    <w:rsid w:val="00D37F47"/>
    <w:rsid w:val="00D40652"/>
    <w:rsid w:val="00D41C82"/>
    <w:rsid w:val="00D42750"/>
    <w:rsid w:val="00D42C38"/>
    <w:rsid w:val="00D46F11"/>
    <w:rsid w:val="00D47492"/>
    <w:rsid w:val="00D515B9"/>
    <w:rsid w:val="00D52284"/>
    <w:rsid w:val="00D53FA9"/>
    <w:rsid w:val="00D55814"/>
    <w:rsid w:val="00D55C21"/>
    <w:rsid w:val="00D562F6"/>
    <w:rsid w:val="00D56585"/>
    <w:rsid w:val="00D57B81"/>
    <w:rsid w:val="00D57CEB"/>
    <w:rsid w:val="00D603EF"/>
    <w:rsid w:val="00D60634"/>
    <w:rsid w:val="00D633F9"/>
    <w:rsid w:val="00D637C3"/>
    <w:rsid w:val="00D654FC"/>
    <w:rsid w:val="00D67FED"/>
    <w:rsid w:val="00D700DA"/>
    <w:rsid w:val="00D7148F"/>
    <w:rsid w:val="00D72843"/>
    <w:rsid w:val="00D72C27"/>
    <w:rsid w:val="00D72F7F"/>
    <w:rsid w:val="00D735D6"/>
    <w:rsid w:val="00D749A2"/>
    <w:rsid w:val="00D75126"/>
    <w:rsid w:val="00D757B0"/>
    <w:rsid w:val="00D7614E"/>
    <w:rsid w:val="00D76F4E"/>
    <w:rsid w:val="00D77630"/>
    <w:rsid w:val="00D84383"/>
    <w:rsid w:val="00D84B5C"/>
    <w:rsid w:val="00D85F7A"/>
    <w:rsid w:val="00D8626B"/>
    <w:rsid w:val="00D87129"/>
    <w:rsid w:val="00D904A9"/>
    <w:rsid w:val="00D961B7"/>
    <w:rsid w:val="00D97BBA"/>
    <w:rsid w:val="00D97E96"/>
    <w:rsid w:val="00DA12AD"/>
    <w:rsid w:val="00DA62D5"/>
    <w:rsid w:val="00DA68E4"/>
    <w:rsid w:val="00DA6E9E"/>
    <w:rsid w:val="00DA7CA3"/>
    <w:rsid w:val="00DA7F69"/>
    <w:rsid w:val="00DB133E"/>
    <w:rsid w:val="00DB339B"/>
    <w:rsid w:val="00DB56C1"/>
    <w:rsid w:val="00DB6914"/>
    <w:rsid w:val="00DB7698"/>
    <w:rsid w:val="00DB7923"/>
    <w:rsid w:val="00DC0078"/>
    <w:rsid w:val="00DC19D3"/>
    <w:rsid w:val="00DC2923"/>
    <w:rsid w:val="00DC5734"/>
    <w:rsid w:val="00DC5B2A"/>
    <w:rsid w:val="00DC5D65"/>
    <w:rsid w:val="00DC5D9D"/>
    <w:rsid w:val="00DC69CC"/>
    <w:rsid w:val="00DC7082"/>
    <w:rsid w:val="00DC739A"/>
    <w:rsid w:val="00DD0141"/>
    <w:rsid w:val="00DD08D9"/>
    <w:rsid w:val="00DD1DD8"/>
    <w:rsid w:val="00DD1F2A"/>
    <w:rsid w:val="00DD22A0"/>
    <w:rsid w:val="00DD23D0"/>
    <w:rsid w:val="00DD2532"/>
    <w:rsid w:val="00DD3588"/>
    <w:rsid w:val="00DD3B6F"/>
    <w:rsid w:val="00DD449A"/>
    <w:rsid w:val="00DD5885"/>
    <w:rsid w:val="00DD69F7"/>
    <w:rsid w:val="00DD75C8"/>
    <w:rsid w:val="00DE0A49"/>
    <w:rsid w:val="00DE0F19"/>
    <w:rsid w:val="00DE1616"/>
    <w:rsid w:val="00DE17CB"/>
    <w:rsid w:val="00DE33E6"/>
    <w:rsid w:val="00DE47AD"/>
    <w:rsid w:val="00DE492F"/>
    <w:rsid w:val="00DE5F4F"/>
    <w:rsid w:val="00DF3332"/>
    <w:rsid w:val="00DF4E8A"/>
    <w:rsid w:val="00DF6C2E"/>
    <w:rsid w:val="00DF7B01"/>
    <w:rsid w:val="00E0153B"/>
    <w:rsid w:val="00E028BA"/>
    <w:rsid w:val="00E03F8B"/>
    <w:rsid w:val="00E0400E"/>
    <w:rsid w:val="00E04E8A"/>
    <w:rsid w:val="00E05756"/>
    <w:rsid w:val="00E07646"/>
    <w:rsid w:val="00E108C1"/>
    <w:rsid w:val="00E10FFF"/>
    <w:rsid w:val="00E119DD"/>
    <w:rsid w:val="00E125E2"/>
    <w:rsid w:val="00E12934"/>
    <w:rsid w:val="00E12AA2"/>
    <w:rsid w:val="00E135FB"/>
    <w:rsid w:val="00E13BDC"/>
    <w:rsid w:val="00E149D0"/>
    <w:rsid w:val="00E14AAE"/>
    <w:rsid w:val="00E1681F"/>
    <w:rsid w:val="00E17062"/>
    <w:rsid w:val="00E21595"/>
    <w:rsid w:val="00E21734"/>
    <w:rsid w:val="00E21A1A"/>
    <w:rsid w:val="00E21B33"/>
    <w:rsid w:val="00E21BFE"/>
    <w:rsid w:val="00E226A8"/>
    <w:rsid w:val="00E2332C"/>
    <w:rsid w:val="00E233F5"/>
    <w:rsid w:val="00E245BE"/>
    <w:rsid w:val="00E2586D"/>
    <w:rsid w:val="00E25CF2"/>
    <w:rsid w:val="00E2619F"/>
    <w:rsid w:val="00E2637E"/>
    <w:rsid w:val="00E26459"/>
    <w:rsid w:val="00E265A1"/>
    <w:rsid w:val="00E27819"/>
    <w:rsid w:val="00E27B9A"/>
    <w:rsid w:val="00E27D68"/>
    <w:rsid w:val="00E31158"/>
    <w:rsid w:val="00E311A2"/>
    <w:rsid w:val="00E3295C"/>
    <w:rsid w:val="00E359AB"/>
    <w:rsid w:val="00E373CD"/>
    <w:rsid w:val="00E4040B"/>
    <w:rsid w:val="00E42060"/>
    <w:rsid w:val="00E4249C"/>
    <w:rsid w:val="00E43498"/>
    <w:rsid w:val="00E4471C"/>
    <w:rsid w:val="00E44AF4"/>
    <w:rsid w:val="00E4688E"/>
    <w:rsid w:val="00E47D0D"/>
    <w:rsid w:val="00E5052A"/>
    <w:rsid w:val="00E506C2"/>
    <w:rsid w:val="00E50A3D"/>
    <w:rsid w:val="00E51AAD"/>
    <w:rsid w:val="00E524F2"/>
    <w:rsid w:val="00E54EC0"/>
    <w:rsid w:val="00E57741"/>
    <w:rsid w:val="00E60211"/>
    <w:rsid w:val="00E61BEF"/>
    <w:rsid w:val="00E64B3D"/>
    <w:rsid w:val="00E64F95"/>
    <w:rsid w:val="00E66B8B"/>
    <w:rsid w:val="00E67F67"/>
    <w:rsid w:val="00E741D3"/>
    <w:rsid w:val="00E74CEB"/>
    <w:rsid w:val="00E75DAA"/>
    <w:rsid w:val="00E77440"/>
    <w:rsid w:val="00E801F1"/>
    <w:rsid w:val="00E808E1"/>
    <w:rsid w:val="00E8126E"/>
    <w:rsid w:val="00E824F1"/>
    <w:rsid w:val="00E82852"/>
    <w:rsid w:val="00E83AD4"/>
    <w:rsid w:val="00E84E82"/>
    <w:rsid w:val="00E8521B"/>
    <w:rsid w:val="00E86315"/>
    <w:rsid w:val="00E87D8F"/>
    <w:rsid w:val="00E90812"/>
    <w:rsid w:val="00E90EB4"/>
    <w:rsid w:val="00E923EF"/>
    <w:rsid w:val="00E929BC"/>
    <w:rsid w:val="00E93585"/>
    <w:rsid w:val="00E94424"/>
    <w:rsid w:val="00E965F3"/>
    <w:rsid w:val="00E96666"/>
    <w:rsid w:val="00E9684F"/>
    <w:rsid w:val="00E96F61"/>
    <w:rsid w:val="00E97EA3"/>
    <w:rsid w:val="00EA0459"/>
    <w:rsid w:val="00EA3553"/>
    <w:rsid w:val="00EA4EAE"/>
    <w:rsid w:val="00EB12A1"/>
    <w:rsid w:val="00EB1C9E"/>
    <w:rsid w:val="00EB3EE2"/>
    <w:rsid w:val="00EB4189"/>
    <w:rsid w:val="00EB4AE0"/>
    <w:rsid w:val="00EC1D87"/>
    <w:rsid w:val="00EC2A3B"/>
    <w:rsid w:val="00EC3F79"/>
    <w:rsid w:val="00EC40B9"/>
    <w:rsid w:val="00EC40E5"/>
    <w:rsid w:val="00EC61D8"/>
    <w:rsid w:val="00EC70EF"/>
    <w:rsid w:val="00EC72D0"/>
    <w:rsid w:val="00EC7E0C"/>
    <w:rsid w:val="00ED00E3"/>
    <w:rsid w:val="00ED0644"/>
    <w:rsid w:val="00ED0D7F"/>
    <w:rsid w:val="00ED2267"/>
    <w:rsid w:val="00ED2B36"/>
    <w:rsid w:val="00ED44AF"/>
    <w:rsid w:val="00ED4759"/>
    <w:rsid w:val="00ED5D0C"/>
    <w:rsid w:val="00ED7DB7"/>
    <w:rsid w:val="00ED7F8C"/>
    <w:rsid w:val="00EE2B18"/>
    <w:rsid w:val="00EE3E30"/>
    <w:rsid w:val="00EE4B9B"/>
    <w:rsid w:val="00EE65A4"/>
    <w:rsid w:val="00EE73DF"/>
    <w:rsid w:val="00EF0192"/>
    <w:rsid w:val="00EF0AEE"/>
    <w:rsid w:val="00EF1654"/>
    <w:rsid w:val="00EF1B17"/>
    <w:rsid w:val="00EF2090"/>
    <w:rsid w:val="00EF2AF5"/>
    <w:rsid w:val="00EF2DB3"/>
    <w:rsid w:val="00EF4342"/>
    <w:rsid w:val="00EF7DA8"/>
    <w:rsid w:val="00F00A61"/>
    <w:rsid w:val="00F00BAD"/>
    <w:rsid w:val="00F03EBE"/>
    <w:rsid w:val="00F07B3D"/>
    <w:rsid w:val="00F1169D"/>
    <w:rsid w:val="00F11D2D"/>
    <w:rsid w:val="00F11F08"/>
    <w:rsid w:val="00F12F62"/>
    <w:rsid w:val="00F13FAD"/>
    <w:rsid w:val="00F230E4"/>
    <w:rsid w:val="00F26073"/>
    <w:rsid w:val="00F26AC4"/>
    <w:rsid w:val="00F31A45"/>
    <w:rsid w:val="00F32ADA"/>
    <w:rsid w:val="00F34A0F"/>
    <w:rsid w:val="00F35E45"/>
    <w:rsid w:val="00F3766A"/>
    <w:rsid w:val="00F40204"/>
    <w:rsid w:val="00F40CE5"/>
    <w:rsid w:val="00F44042"/>
    <w:rsid w:val="00F443CB"/>
    <w:rsid w:val="00F4493A"/>
    <w:rsid w:val="00F453F8"/>
    <w:rsid w:val="00F47CEA"/>
    <w:rsid w:val="00F504E6"/>
    <w:rsid w:val="00F51CF7"/>
    <w:rsid w:val="00F52F3D"/>
    <w:rsid w:val="00F5420A"/>
    <w:rsid w:val="00F5489E"/>
    <w:rsid w:val="00F56DE1"/>
    <w:rsid w:val="00F57232"/>
    <w:rsid w:val="00F6074B"/>
    <w:rsid w:val="00F609AE"/>
    <w:rsid w:val="00F61A59"/>
    <w:rsid w:val="00F61ADD"/>
    <w:rsid w:val="00F624DC"/>
    <w:rsid w:val="00F6290F"/>
    <w:rsid w:val="00F632DB"/>
    <w:rsid w:val="00F63C04"/>
    <w:rsid w:val="00F648E7"/>
    <w:rsid w:val="00F658CF"/>
    <w:rsid w:val="00F65A31"/>
    <w:rsid w:val="00F6694A"/>
    <w:rsid w:val="00F70993"/>
    <w:rsid w:val="00F716B6"/>
    <w:rsid w:val="00F72ECE"/>
    <w:rsid w:val="00F7319A"/>
    <w:rsid w:val="00F73C03"/>
    <w:rsid w:val="00F73CB9"/>
    <w:rsid w:val="00F75232"/>
    <w:rsid w:val="00F75EF4"/>
    <w:rsid w:val="00F7600E"/>
    <w:rsid w:val="00F762B1"/>
    <w:rsid w:val="00F81610"/>
    <w:rsid w:val="00F82EEC"/>
    <w:rsid w:val="00F8424F"/>
    <w:rsid w:val="00F84689"/>
    <w:rsid w:val="00F8619D"/>
    <w:rsid w:val="00F8629B"/>
    <w:rsid w:val="00F86D5E"/>
    <w:rsid w:val="00F87A66"/>
    <w:rsid w:val="00F87C8B"/>
    <w:rsid w:val="00F90F94"/>
    <w:rsid w:val="00F92360"/>
    <w:rsid w:val="00F92916"/>
    <w:rsid w:val="00F93F8A"/>
    <w:rsid w:val="00F93FAD"/>
    <w:rsid w:val="00F940D4"/>
    <w:rsid w:val="00F94871"/>
    <w:rsid w:val="00F9583F"/>
    <w:rsid w:val="00F95E38"/>
    <w:rsid w:val="00F95EB6"/>
    <w:rsid w:val="00F971A6"/>
    <w:rsid w:val="00F975BC"/>
    <w:rsid w:val="00FA1CED"/>
    <w:rsid w:val="00FA20D6"/>
    <w:rsid w:val="00FA2105"/>
    <w:rsid w:val="00FA3F3C"/>
    <w:rsid w:val="00FA4342"/>
    <w:rsid w:val="00FA435D"/>
    <w:rsid w:val="00FA4BB1"/>
    <w:rsid w:val="00FA5A28"/>
    <w:rsid w:val="00FA5D15"/>
    <w:rsid w:val="00FA6535"/>
    <w:rsid w:val="00FB0190"/>
    <w:rsid w:val="00FB078F"/>
    <w:rsid w:val="00FB1865"/>
    <w:rsid w:val="00FB3025"/>
    <w:rsid w:val="00FB3052"/>
    <w:rsid w:val="00FB349B"/>
    <w:rsid w:val="00FB3615"/>
    <w:rsid w:val="00FB4008"/>
    <w:rsid w:val="00FC02EB"/>
    <w:rsid w:val="00FC20B8"/>
    <w:rsid w:val="00FC3D19"/>
    <w:rsid w:val="00FC496C"/>
    <w:rsid w:val="00FC5911"/>
    <w:rsid w:val="00FC619C"/>
    <w:rsid w:val="00FD11B6"/>
    <w:rsid w:val="00FD12B1"/>
    <w:rsid w:val="00FD27B3"/>
    <w:rsid w:val="00FD3679"/>
    <w:rsid w:val="00FD41E5"/>
    <w:rsid w:val="00FD4D6A"/>
    <w:rsid w:val="00FD52B1"/>
    <w:rsid w:val="00FD556D"/>
    <w:rsid w:val="00FD6DA4"/>
    <w:rsid w:val="00FD7B47"/>
    <w:rsid w:val="00FE0AEA"/>
    <w:rsid w:val="00FE1854"/>
    <w:rsid w:val="00FE275D"/>
    <w:rsid w:val="00FE292D"/>
    <w:rsid w:val="00FE417A"/>
    <w:rsid w:val="00FE420A"/>
    <w:rsid w:val="00FE57E8"/>
    <w:rsid w:val="00FE641D"/>
    <w:rsid w:val="00FE6DD5"/>
    <w:rsid w:val="00FE6F95"/>
    <w:rsid w:val="00FF03D4"/>
    <w:rsid w:val="00FF09DF"/>
    <w:rsid w:val="00FF1CC3"/>
    <w:rsid w:val="00FF23C8"/>
    <w:rsid w:val="00FF258E"/>
    <w:rsid w:val="00FF2EA6"/>
    <w:rsid w:val="00FF3239"/>
    <w:rsid w:val="00FF3377"/>
    <w:rsid w:val="00FF35D6"/>
    <w:rsid w:val="00FF4008"/>
    <w:rsid w:val="00FF4923"/>
    <w:rsid w:val="00FF7E6F"/>
    <w:rsid w:val="00FF7F8E"/>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C87"/>
  </w:style>
  <w:style w:type="paragraph" w:styleId="Heading1">
    <w:name w:val="heading 1"/>
    <w:basedOn w:val="Normal"/>
    <w:next w:val="Normal"/>
    <w:link w:val="Heading1Char"/>
    <w:uiPriority w:val="9"/>
    <w:qFormat/>
    <w:rsid w:val="00615DD0"/>
    <w:pPr>
      <w:keepNext/>
      <w:keepLines/>
      <w:spacing w:before="480" w:after="0"/>
      <w:outlineLvl w:val="0"/>
    </w:pPr>
    <w:rPr>
      <w:rFonts w:ascii="Cambria" w:eastAsia="Times New Roman" w:hAnsi="Cambria" w:cs="Angsana New"/>
      <w:b/>
      <w:bCs/>
      <w:color w:val="365F91"/>
      <w:sz w:val="28"/>
      <w:szCs w:val="35"/>
      <w:lang w:bidi="th-TH"/>
    </w:rPr>
  </w:style>
  <w:style w:type="paragraph" w:styleId="Heading7">
    <w:name w:val="heading 7"/>
    <w:basedOn w:val="Normal"/>
    <w:next w:val="Normal"/>
    <w:link w:val="Heading7Char"/>
    <w:uiPriority w:val="9"/>
    <w:semiHidden/>
    <w:unhideWhenUsed/>
    <w:qFormat/>
    <w:rsid w:val="000C161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FF2EA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F2EA6"/>
    <w:rPr>
      <w:sz w:val="20"/>
      <w:szCs w:val="20"/>
    </w:rPr>
  </w:style>
  <w:style w:type="character" w:styleId="EndnoteReference">
    <w:name w:val="endnote reference"/>
    <w:basedOn w:val="DefaultParagraphFont"/>
    <w:uiPriority w:val="99"/>
    <w:semiHidden/>
    <w:unhideWhenUsed/>
    <w:rsid w:val="00FF2EA6"/>
    <w:rPr>
      <w:vertAlign w:val="superscript"/>
    </w:rPr>
  </w:style>
  <w:style w:type="paragraph" w:styleId="FootnoteText">
    <w:name w:val="footnote text"/>
    <w:basedOn w:val="Normal"/>
    <w:link w:val="FootnoteTextChar"/>
    <w:uiPriority w:val="99"/>
    <w:unhideWhenUsed/>
    <w:rsid w:val="003F6DDD"/>
    <w:pPr>
      <w:spacing w:after="0" w:line="240" w:lineRule="auto"/>
    </w:pPr>
    <w:rPr>
      <w:sz w:val="20"/>
      <w:szCs w:val="20"/>
    </w:rPr>
  </w:style>
  <w:style w:type="character" w:customStyle="1" w:styleId="FootnoteTextChar">
    <w:name w:val="Footnote Text Char"/>
    <w:basedOn w:val="DefaultParagraphFont"/>
    <w:link w:val="FootnoteText"/>
    <w:uiPriority w:val="99"/>
    <w:rsid w:val="003F6DDD"/>
    <w:rPr>
      <w:sz w:val="20"/>
      <w:szCs w:val="20"/>
    </w:rPr>
  </w:style>
  <w:style w:type="character" w:styleId="FootnoteReference">
    <w:name w:val="footnote reference"/>
    <w:basedOn w:val="DefaultParagraphFont"/>
    <w:uiPriority w:val="99"/>
    <w:semiHidden/>
    <w:unhideWhenUsed/>
    <w:rsid w:val="003F6DDD"/>
    <w:rPr>
      <w:vertAlign w:val="superscript"/>
    </w:rPr>
  </w:style>
  <w:style w:type="character" w:styleId="Hyperlink">
    <w:name w:val="Hyperlink"/>
    <w:basedOn w:val="DefaultParagraphFont"/>
    <w:uiPriority w:val="99"/>
    <w:unhideWhenUsed/>
    <w:rsid w:val="003F6DDD"/>
    <w:rPr>
      <w:color w:val="0000FF" w:themeColor="hyperlink"/>
      <w:u w:val="single"/>
    </w:rPr>
  </w:style>
  <w:style w:type="paragraph" w:styleId="BalloonText">
    <w:name w:val="Balloon Text"/>
    <w:basedOn w:val="Normal"/>
    <w:link w:val="BalloonTextChar"/>
    <w:uiPriority w:val="99"/>
    <w:semiHidden/>
    <w:unhideWhenUsed/>
    <w:rsid w:val="00A75D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D75"/>
    <w:rPr>
      <w:rFonts w:ascii="Tahoma" w:hAnsi="Tahoma" w:cs="Tahoma"/>
      <w:sz w:val="16"/>
      <w:szCs w:val="16"/>
    </w:rPr>
  </w:style>
  <w:style w:type="character" w:styleId="PlaceholderText">
    <w:name w:val="Placeholder Text"/>
    <w:basedOn w:val="DefaultParagraphFont"/>
    <w:uiPriority w:val="99"/>
    <w:semiHidden/>
    <w:rsid w:val="005D1E37"/>
    <w:rPr>
      <w:color w:val="808080"/>
    </w:rPr>
  </w:style>
  <w:style w:type="paragraph" w:styleId="Header">
    <w:name w:val="header"/>
    <w:basedOn w:val="Normal"/>
    <w:link w:val="HeaderChar"/>
    <w:unhideWhenUsed/>
    <w:rsid w:val="00427BC3"/>
    <w:pPr>
      <w:tabs>
        <w:tab w:val="center" w:pos="4680"/>
        <w:tab w:val="right" w:pos="9360"/>
      </w:tabs>
      <w:spacing w:after="0" w:line="240" w:lineRule="auto"/>
    </w:pPr>
  </w:style>
  <w:style w:type="character" w:customStyle="1" w:styleId="HeaderChar">
    <w:name w:val="Header Char"/>
    <w:basedOn w:val="DefaultParagraphFont"/>
    <w:link w:val="Header"/>
    <w:rsid w:val="00427BC3"/>
  </w:style>
  <w:style w:type="paragraph" w:styleId="Footer">
    <w:name w:val="footer"/>
    <w:basedOn w:val="Normal"/>
    <w:link w:val="FooterChar"/>
    <w:uiPriority w:val="99"/>
    <w:unhideWhenUsed/>
    <w:rsid w:val="00427B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BC3"/>
  </w:style>
  <w:style w:type="paragraph" w:customStyle="1" w:styleId="thai16">
    <w:name w:val="thai16"/>
    <w:basedOn w:val="Normal"/>
    <w:rsid w:val="00552DC4"/>
    <w:pPr>
      <w:spacing w:after="0" w:line="240" w:lineRule="auto"/>
    </w:pPr>
    <w:rPr>
      <w:rFonts w:ascii="TH SarabunPSK" w:hAnsi="TH SarabunPSK" w:cs="TH SarabunPSK"/>
      <w:bCs/>
      <w:sz w:val="32"/>
      <w:szCs w:val="32"/>
      <w:lang w:bidi="th-TH"/>
    </w:rPr>
  </w:style>
  <w:style w:type="paragraph" w:customStyle="1" w:styleId="a">
    <w:name w:val="ไทย"/>
    <w:basedOn w:val="thai16"/>
    <w:rsid w:val="00552DC4"/>
    <w:rPr>
      <w:b/>
      <w:bCs w:val="0"/>
    </w:rPr>
  </w:style>
  <w:style w:type="paragraph" w:customStyle="1" w:styleId="16">
    <w:name w:val="หัวข้อ16"/>
    <w:qFormat/>
    <w:rsid w:val="00552DC4"/>
    <w:pPr>
      <w:tabs>
        <w:tab w:val="left" w:pos="851"/>
      </w:tabs>
      <w:spacing w:after="0" w:line="240" w:lineRule="auto"/>
    </w:pPr>
    <w:rPr>
      <w:rFonts w:ascii="TH SarabunPSK" w:hAnsi="TH SarabunPSK" w:cs="TH SarabunPSK"/>
      <w:b/>
      <w:bCs/>
      <w:sz w:val="32"/>
      <w:szCs w:val="32"/>
      <w:lang w:bidi="th-TH"/>
    </w:rPr>
  </w:style>
  <w:style w:type="paragraph" w:customStyle="1" w:styleId="160">
    <w:name w:val="เนื้อหา16"/>
    <w:basedOn w:val="Normal"/>
    <w:qFormat/>
    <w:rsid w:val="00552DC4"/>
    <w:pPr>
      <w:tabs>
        <w:tab w:val="left" w:pos="851"/>
      </w:tabs>
      <w:spacing w:after="0" w:line="240" w:lineRule="auto"/>
    </w:pPr>
    <w:rPr>
      <w:rFonts w:ascii="TH SarabunPSK" w:hAnsi="TH SarabunPSK" w:cs="TH SarabunPSK"/>
      <w:sz w:val="32"/>
      <w:szCs w:val="32"/>
    </w:rPr>
  </w:style>
  <w:style w:type="paragraph" w:styleId="Title">
    <w:name w:val="Title"/>
    <w:basedOn w:val="Normal"/>
    <w:next w:val="Normal"/>
    <w:link w:val="TitleChar"/>
    <w:uiPriority w:val="10"/>
    <w:qFormat/>
    <w:rsid w:val="00FC59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591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01CF5"/>
    <w:pPr>
      <w:ind w:left="720"/>
      <w:contextualSpacing/>
    </w:pPr>
  </w:style>
  <w:style w:type="table" w:styleId="TableGrid">
    <w:name w:val="Table Grid"/>
    <w:basedOn w:val="TableNormal"/>
    <w:uiPriority w:val="59"/>
    <w:rsid w:val="00955EA6"/>
    <w:pPr>
      <w:spacing w:after="0" w:line="240" w:lineRule="auto"/>
    </w:pPr>
    <w:rPr>
      <w:rFonts w:eastAsia="Times New Roman"/>
      <w:szCs w:val="28"/>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55EA6"/>
    <w:pPr>
      <w:spacing w:before="100" w:beforeAutospacing="1" w:after="100" w:afterAutospacing="1" w:line="240" w:lineRule="auto"/>
    </w:pPr>
    <w:rPr>
      <w:rFonts w:ascii="Angsana New" w:eastAsiaTheme="minorEastAsia" w:hAnsi="Angsana New" w:cs="Angsana New"/>
      <w:sz w:val="28"/>
      <w:szCs w:val="28"/>
      <w:lang w:bidi="th-TH"/>
    </w:rPr>
  </w:style>
  <w:style w:type="table" w:customStyle="1" w:styleId="TableGrid1">
    <w:name w:val="Table Grid1"/>
    <w:basedOn w:val="TableNormal"/>
    <w:next w:val="TableGrid"/>
    <w:uiPriority w:val="59"/>
    <w:rsid w:val="001A0D35"/>
    <w:pPr>
      <w:spacing w:after="0" w:line="240" w:lineRule="auto"/>
    </w:pPr>
    <w:rPr>
      <w:rFonts w:eastAsia="Times New Roman"/>
      <w:szCs w:val="28"/>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00BAD"/>
    <w:rPr>
      <w:color w:val="800080" w:themeColor="followedHyperlink"/>
      <w:u w:val="single"/>
    </w:rPr>
  </w:style>
  <w:style w:type="character" w:customStyle="1" w:styleId="Heading1Char">
    <w:name w:val="Heading 1 Char"/>
    <w:basedOn w:val="DefaultParagraphFont"/>
    <w:link w:val="Heading1"/>
    <w:rsid w:val="00615DD0"/>
    <w:rPr>
      <w:rFonts w:ascii="Cambria" w:eastAsia="Times New Roman" w:hAnsi="Cambria" w:cs="Angsana New"/>
      <w:b/>
      <w:bCs/>
      <w:color w:val="365F91"/>
      <w:sz w:val="28"/>
      <w:szCs w:val="35"/>
      <w:lang w:bidi="th-TH"/>
    </w:rPr>
  </w:style>
  <w:style w:type="table" w:customStyle="1" w:styleId="TableGrid2">
    <w:name w:val="Table Grid2"/>
    <w:basedOn w:val="TableNormal"/>
    <w:next w:val="TableGrid"/>
    <w:uiPriority w:val="59"/>
    <w:rsid w:val="00AF13F5"/>
    <w:pPr>
      <w:spacing w:after="0" w:line="240" w:lineRule="auto"/>
    </w:pPr>
    <w:rPr>
      <w:rFonts w:eastAsia="Times New Roman"/>
      <w:szCs w:val="28"/>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081393"/>
    <w:pPr>
      <w:spacing w:after="0" w:line="240" w:lineRule="auto"/>
    </w:pPr>
    <w:rPr>
      <w:rFonts w:eastAsia="Times New Roman"/>
      <w:szCs w:val="28"/>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0E1AB4"/>
    <w:pPr>
      <w:spacing w:after="0" w:line="240" w:lineRule="auto"/>
    </w:pPr>
    <w:rPr>
      <w:rFonts w:eastAsia="Times New Roman"/>
      <w:szCs w:val="28"/>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0E3B5A"/>
    <w:pPr>
      <w:pBdr>
        <w:top w:val="nil"/>
        <w:left w:val="nil"/>
        <w:bottom w:val="nil"/>
        <w:right w:val="nil"/>
        <w:between w:val="nil"/>
        <w:bar w:val="nil"/>
      </w:pBdr>
      <w:spacing w:after="0" w:line="240" w:lineRule="auto"/>
      <w:ind w:firstLine="720"/>
    </w:pPr>
    <w:rPr>
      <w:rFonts w:ascii="Cambria" w:eastAsia="Cambria" w:hAnsi="Cambria" w:cs="Cambria"/>
      <w:color w:val="000000"/>
      <w:sz w:val="32"/>
      <w:szCs w:val="32"/>
      <w:u w:color="000000"/>
      <w:bdr w:val="nil"/>
      <w:lang w:bidi="th-TH"/>
    </w:rPr>
  </w:style>
  <w:style w:type="numbering" w:customStyle="1" w:styleId="31">
    <w:name w:val="รายการ 31"/>
    <w:basedOn w:val="NoList"/>
    <w:rsid w:val="00621BAD"/>
    <w:pPr>
      <w:numPr>
        <w:numId w:val="18"/>
      </w:numPr>
    </w:pPr>
  </w:style>
  <w:style w:type="character" w:customStyle="1" w:styleId="Heading7Char">
    <w:name w:val="Heading 7 Char"/>
    <w:basedOn w:val="DefaultParagraphFont"/>
    <w:link w:val="Heading7"/>
    <w:uiPriority w:val="9"/>
    <w:semiHidden/>
    <w:rsid w:val="000C161B"/>
    <w:rPr>
      <w:rFonts w:asciiTheme="majorHAnsi" w:eastAsiaTheme="majorEastAsia" w:hAnsiTheme="majorHAnsi" w:cstheme="majorBidi"/>
      <w:i/>
      <w:iCs/>
      <w:color w:val="404040" w:themeColor="text1" w:themeTint="BF"/>
    </w:rPr>
  </w:style>
  <w:style w:type="table" w:customStyle="1" w:styleId="TableGrid5">
    <w:name w:val="Table Grid5"/>
    <w:basedOn w:val="TableNormal"/>
    <w:next w:val="TableGrid"/>
    <w:uiPriority w:val="59"/>
    <w:rsid w:val="000C161B"/>
    <w:pPr>
      <w:spacing w:after="0" w:line="240" w:lineRule="auto"/>
    </w:pPr>
    <w:rPr>
      <w:rFonts w:eastAsia="Times New Roman"/>
      <w:szCs w:val="28"/>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06EF8"/>
    <w:pPr>
      <w:spacing w:after="0" w:line="240" w:lineRule="auto"/>
    </w:pPr>
    <w:rPr>
      <w:rFonts w:eastAsia="Times New Roman"/>
      <w:szCs w:val="28"/>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0E1E37"/>
    <w:pPr>
      <w:spacing w:after="0" w:line="240" w:lineRule="auto"/>
    </w:pPr>
    <w:rPr>
      <w:rFonts w:eastAsia="Times New Roman"/>
      <w:szCs w:val="28"/>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0E1E37"/>
    <w:pPr>
      <w:spacing w:after="0" w:line="240" w:lineRule="auto"/>
    </w:pPr>
    <w:rPr>
      <w:rFonts w:eastAsia="Times New Roman"/>
      <w:szCs w:val="28"/>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25C16"/>
    <w:pPr>
      <w:spacing w:after="0" w:line="240" w:lineRule="auto"/>
    </w:pPr>
    <w:rPr>
      <w:rFonts w:eastAsia="Times New Roman"/>
      <w:szCs w:val="28"/>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825C16"/>
    <w:pPr>
      <w:spacing w:after="0" w:line="240" w:lineRule="auto"/>
    </w:pPr>
    <w:rPr>
      <w:rFonts w:eastAsia="Times New Roman"/>
      <w:szCs w:val="28"/>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รายการ 311"/>
    <w:basedOn w:val="NoList"/>
    <w:rsid w:val="00D022D3"/>
  </w:style>
  <w:style w:type="paragraph" w:styleId="NoSpacing">
    <w:name w:val="No Spacing"/>
    <w:link w:val="NoSpacingChar"/>
    <w:uiPriority w:val="1"/>
    <w:qFormat/>
    <w:rsid w:val="00126DAC"/>
    <w:pPr>
      <w:spacing w:after="0" w:line="240" w:lineRule="auto"/>
    </w:pPr>
    <w:rPr>
      <w:rFonts w:ascii="Calibri" w:eastAsia="Calibri" w:hAnsi="Calibri" w:cs="Cordia New"/>
      <w:szCs w:val="28"/>
      <w:lang w:bidi="th-TH"/>
    </w:rPr>
  </w:style>
  <w:style w:type="character" w:customStyle="1" w:styleId="NoSpacingChar">
    <w:name w:val="No Spacing Char"/>
    <w:link w:val="NoSpacing"/>
    <w:uiPriority w:val="1"/>
    <w:rsid w:val="00126DAC"/>
    <w:rPr>
      <w:rFonts w:ascii="Calibri" w:eastAsia="Calibri" w:hAnsi="Calibri" w:cs="Cordia New"/>
      <w:szCs w:val="28"/>
      <w:lang w:bidi="th-TH"/>
    </w:rPr>
  </w:style>
  <w:style w:type="character" w:customStyle="1" w:styleId="style11">
    <w:name w:val="style11"/>
    <w:rsid w:val="00E31158"/>
  </w:style>
  <w:style w:type="paragraph" w:customStyle="1" w:styleId="Default">
    <w:name w:val="Default"/>
    <w:rsid w:val="00751769"/>
    <w:pPr>
      <w:autoSpaceDE w:val="0"/>
      <w:autoSpaceDN w:val="0"/>
      <w:adjustRightInd w:val="0"/>
      <w:spacing w:after="0" w:line="240" w:lineRule="auto"/>
    </w:pPr>
    <w:rPr>
      <w:rFonts w:ascii="TH SarabunPSK" w:eastAsia="Calibri" w:hAnsi="TH SarabunPSK" w:cs="TH SarabunPSK"/>
      <w:color w:val="000000"/>
      <w:sz w:val="24"/>
      <w:szCs w:val="24"/>
      <w:lang w:bidi="th-TH"/>
    </w:rPr>
  </w:style>
  <w:style w:type="character" w:customStyle="1" w:styleId="A23">
    <w:name w:val="A2+3"/>
    <w:uiPriority w:val="99"/>
    <w:rsid w:val="00751769"/>
    <w:rPr>
      <w:rFonts w:ascii="PSLxMethinee"/>
      <w:b/>
      <w:bCs/>
      <w:color w:val="221E1F"/>
      <w:sz w:val="40"/>
      <w:szCs w:val="40"/>
    </w:rPr>
  </w:style>
  <w:style w:type="character" w:customStyle="1" w:styleId="A62">
    <w:name w:val="A6+2"/>
    <w:uiPriority w:val="99"/>
    <w:rsid w:val="00751769"/>
    <w:rPr>
      <w:rFonts w:ascii="PSLxKittithada"/>
      <w:color w:val="221E1F"/>
      <w:sz w:val="32"/>
      <w:szCs w:val="32"/>
    </w:rPr>
  </w:style>
  <w:style w:type="character" w:styleId="HTMLCite">
    <w:name w:val="HTML Cite"/>
    <w:uiPriority w:val="99"/>
    <w:semiHidden/>
    <w:unhideWhenUsed/>
    <w:rsid w:val="00AC6837"/>
    <w:rPr>
      <w:i/>
      <w:iCs/>
    </w:rPr>
  </w:style>
  <w:style w:type="character" w:styleId="PageNumber">
    <w:name w:val="page number"/>
    <w:basedOn w:val="DefaultParagraphFont"/>
    <w:rsid w:val="00BD7D48"/>
  </w:style>
  <w:style w:type="paragraph" w:styleId="BodyTextIndent3">
    <w:name w:val="Body Text Indent 3"/>
    <w:basedOn w:val="Normal"/>
    <w:link w:val="BodyTextIndent3Char"/>
    <w:unhideWhenUsed/>
    <w:rsid w:val="001034D0"/>
    <w:pPr>
      <w:spacing w:after="120"/>
      <w:ind w:left="283"/>
    </w:pPr>
    <w:rPr>
      <w:rFonts w:ascii="Browallia New" w:eastAsia="Calibri" w:hAnsi="Browallia New" w:cs="Angsana New"/>
      <w:sz w:val="16"/>
      <w:szCs w:val="20"/>
      <w:lang w:bidi="th-TH"/>
    </w:rPr>
  </w:style>
  <w:style w:type="character" w:customStyle="1" w:styleId="BodyTextIndent3Char">
    <w:name w:val="Body Text Indent 3 Char"/>
    <w:basedOn w:val="DefaultParagraphFont"/>
    <w:link w:val="BodyTextIndent3"/>
    <w:rsid w:val="001034D0"/>
    <w:rPr>
      <w:rFonts w:ascii="Browallia New" w:eastAsia="Calibri" w:hAnsi="Browallia New" w:cs="Angsana New"/>
      <w:sz w:val="16"/>
      <w:szCs w:val="20"/>
      <w:lang w:bidi="th-TH"/>
    </w:rPr>
  </w:style>
  <w:style w:type="character" w:customStyle="1" w:styleId="apple-converted-space">
    <w:name w:val="apple-converted-space"/>
    <w:rsid w:val="00CB472F"/>
  </w:style>
  <w:style w:type="character" w:styleId="Emphasis">
    <w:name w:val="Emphasis"/>
    <w:uiPriority w:val="20"/>
    <w:qFormat/>
    <w:rsid w:val="00CB472F"/>
    <w:rPr>
      <w:i/>
      <w:iCs/>
    </w:rPr>
  </w:style>
  <w:style w:type="character" w:customStyle="1" w:styleId="personname">
    <w:name w:val="person_name"/>
    <w:rsid w:val="00CB472F"/>
  </w:style>
  <w:style w:type="paragraph" w:customStyle="1" w:styleId="NoSpacing1">
    <w:name w:val="No Spacing1"/>
    <w:basedOn w:val="NoSpacing"/>
    <w:qFormat/>
    <w:rsid w:val="00D7148F"/>
    <w:pPr>
      <w:ind w:firstLine="357"/>
      <w:jc w:val="thaiDistribute"/>
    </w:pPr>
    <w:rPr>
      <w:rFonts w:ascii="TH SarabunPSK" w:hAnsi="TH SarabunPSK" w:cs="TH SarabunPSK"/>
      <w:color w:val="000000"/>
      <w:sz w:val="32"/>
      <w:szCs w:val="32"/>
    </w:rPr>
  </w:style>
  <w:style w:type="character" w:styleId="LineNumber">
    <w:name w:val="line number"/>
    <w:basedOn w:val="DefaultParagraphFont"/>
    <w:uiPriority w:val="99"/>
    <w:semiHidden/>
    <w:unhideWhenUsed/>
    <w:rsid w:val="001F73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C87"/>
  </w:style>
  <w:style w:type="paragraph" w:styleId="Heading1">
    <w:name w:val="heading 1"/>
    <w:basedOn w:val="Normal"/>
    <w:next w:val="Normal"/>
    <w:link w:val="Heading1Char"/>
    <w:uiPriority w:val="9"/>
    <w:qFormat/>
    <w:rsid w:val="00615DD0"/>
    <w:pPr>
      <w:keepNext/>
      <w:keepLines/>
      <w:spacing w:before="480" w:after="0"/>
      <w:outlineLvl w:val="0"/>
    </w:pPr>
    <w:rPr>
      <w:rFonts w:ascii="Cambria" w:eastAsia="Times New Roman" w:hAnsi="Cambria" w:cs="Angsana New"/>
      <w:b/>
      <w:bCs/>
      <w:color w:val="365F91"/>
      <w:sz w:val="28"/>
      <w:szCs w:val="35"/>
      <w:lang w:bidi="th-TH"/>
    </w:rPr>
  </w:style>
  <w:style w:type="paragraph" w:styleId="Heading7">
    <w:name w:val="heading 7"/>
    <w:basedOn w:val="Normal"/>
    <w:next w:val="Normal"/>
    <w:link w:val="Heading7Char"/>
    <w:uiPriority w:val="9"/>
    <w:semiHidden/>
    <w:unhideWhenUsed/>
    <w:qFormat/>
    <w:rsid w:val="000C161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FF2EA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F2EA6"/>
    <w:rPr>
      <w:sz w:val="20"/>
      <w:szCs w:val="20"/>
    </w:rPr>
  </w:style>
  <w:style w:type="character" w:styleId="EndnoteReference">
    <w:name w:val="endnote reference"/>
    <w:basedOn w:val="DefaultParagraphFont"/>
    <w:uiPriority w:val="99"/>
    <w:semiHidden/>
    <w:unhideWhenUsed/>
    <w:rsid w:val="00FF2EA6"/>
    <w:rPr>
      <w:vertAlign w:val="superscript"/>
    </w:rPr>
  </w:style>
  <w:style w:type="paragraph" w:styleId="FootnoteText">
    <w:name w:val="footnote text"/>
    <w:basedOn w:val="Normal"/>
    <w:link w:val="FootnoteTextChar"/>
    <w:uiPriority w:val="99"/>
    <w:unhideWhenUsed/>
    <w:rsid w:val="003F6DDD"/>
    <w:pPr>
      <w:spacing w:after="0" w:line="240" w:lineRule="auto"/>
    </w:pPr>
    <w:rPr>
      <w:sz w:val="20"/>
      <w:szCs w:val="20"/>
    </w:rPr>
  </w:style>
  <w:style w:type="character" w:customStyle="1" w:styleId="FootnoteTextChar">
    <w:name w:val="Footnote Text Char"/>
    <w:basedOn w:val="DefaultParagraphFont"/>
    <w:link w:val="FootnoteText"/>
    <w:uiPriority w:val="99"/>
    <w:rsid w:val="003F6DDD"/>
    <w:rPr>
      <w:sz w:val="20"/>
      <w:szCs w:val="20"/>
    </w:rPr>
  </w:style>
  <w:style w:type="character" w:styleId="FootnoteReference">
    <w:name w:val="footnote reference"/>
    <w:basedOn w:val="DefaultParagraphFont"/>
    <w:uiPriority w:val="99"/>
    <w:semiHidden/>
    <w:unhideWhenUsed/>
    <w:rsid w:val="003F6DDD"/>
    <w:rPr>
      <w:vertAlign w:val="superscript"/>
    </w:rPr>
  </w:style>
  <w:style w:type="character" w:styleId="Hyperlink">
    <w:name w:val="Hyperlink"/>
    <w:basedOn w:val="DefaultParagraphFont"/>
    <w:uiPriority w:val="99"/>
    <w:unhideWhenUsed/>
    <w:rsid w:val="003F6DDD"/>
    <w:rPr>
      <w:color w:val="0000FF" w:themeColor="hyperlink"/>
      <w:u w:val="single"/>
    </w:rPr>
  </w:style>
  <w:style w:type="paragraph" w:styleId="BalloonText">
    <w:name w:val="Balloon Text"/>
    <w:basedOn w:val="Normal"/>
    <w:link w:val="BalloonTextChar"/>
    <w:uiPriority w:val="99"/>
    <w:semiHidden/>
    <w:unhideWhenUsed/>
    <w:rsid w:val="00A75D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D75"/>
    <w:rPr>
      <w:rFonts w:ascii="Tahoma" w:hAnsi="Tahoma" w:cs="Tahoma"/>
      <w:sz w:val="16"/>
      <w:szCs w:val="16"/>
    </w:rPr>
  </w:style>
  <w:style w:type="character" w:styleId="PlaceholderText">
    <w:name w:val="Placeholder Text"/>
    <w:basedOn w:val="DefaultParagraphFont"/>
    <w:uiPriority w:val="99"/>
    <w:semiHidden/>
    <w:rsid w:val="005D1E37"/>
    <w:rPr>
      <w:color w:val="808080"/>
    </w:rPr>
  </w:style>
  <w:style w:type="paragraph" w:styleId="Header">
    <w:name w:val="header"/>
    <w:basedOn w:val="Normal"/>
    <w:link w:val="HeaderChar"/>
    <w:unhideWhenUsed/>
    <w:rsid w:val="00427BC3"/>
    <w:pPr>
      <w:tabs>
        <w:tab w:val="center" w:pos="4680"/>
        <w:tab w:val="right" w:pos="9360"/>
      </w:tabs>
      <w:spacing w:after="0" w:line="240" w:lineRule="auto"/>
    </w:pPr>
  </w:style>
  <w:style w:type="character" w:customStyle="1" w:styleId="HeaderChar">
    <w:name w:val="Header Char"/>
    <w:basedOn w:val="DefaultParagraphFont"/>
    <w:link w:val="Header"/>
    <w:rsid w:val="00427BC3"/>
  </w:style>
  <w:style w:type="paragraph" w:styleId="Footer">
    <w:name w:val="footer"/>
    <w:basedOn w:val="Normal"/>
    <w:link w:val="FooterChar"/>
    <w:uiPriority w:val="99"/>
    <w:unhideWhenUsed/>
    <w:rsid w:val="00427B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BC3"/>
  </w:style>
  <w:style w:type="paragraph" w:customStyle="1" w:styleId="thai16">
    <w:name w:val="thai16"/>
    <w:basedOn w:val="Normal"/>
    <w:rsid w:val="00552DC4"/>
    <w:pPr>
      <w:spacing w:after="0" w:line="240" w:lineRule="auto"/>
    </w:pPr>
    <w:rPr>
      <w:rFonts w:ascii="TH SarabunPSK" w:hAnsi="TH SarabunPSK" w:cs="TH SarabunPSK"/>
      <w:bCs/>
      <w:sz w:val="32"/>
      <w:szCs w:val="32"/>
      <w:lang w:bidi="th-TH"/>
    </w:rPr>
  </w:style>
  <w:style w:type="paragraph" w:customStyle="1" w:styleId="a">
    <w:name w:val="ไทย"/>
    <w:basedOn w:val="thai16"/>
    <w:rsid w:val="00552DC4"/>
    <w:rPr>
      <w:b/>
      <w:bCs w:val="0"/>
    </w:rPr>
  </w:style>
  <w:style w:type="paragraph" w:customStyle="1" w:styleId="16">
    <w:name w:val="หัวข้อ16"/>
    <w:qFormat/>
    <w:rsid w:val="00552DC4"/>
    <w:pPr>
      <w:tabs>
        <w:tab w:val="left" w:pos="851"/>
      </w:tabs>
      <w:spacing w:after="0" w:line="240" w:lineRule="auto"/>
    </w:pPr>
    <w:rPr>
      <w:rFonts w:ascii="TH SarabunPSK" w:hAnsi="TH SarabunPSK" w:cs="TH SarabunPSK"/>
      <w:b/>
      <w:bCs/>
      <w:sz w:val="32"/>
      <w:szCs w:val="32"/>
      <w:lang w:bidi="th-TH"/>
    </w:rPr>
  </w:style>
  <w:style w:type="paragraph" w:customStyle="1" w:styleId="160">
    <w:name w:val="เนื้อหา16"/>
    <w:basedOn w:val="Normal"/>
    <w:qFormat/>
    <w:rsid w:val="00552DC4"/>
    <w:pPr>
      <w:tabs>
        <w:tab w:val="left" w:pos="851"/>
      </w:tabs>
      <w:spacing w:after="0" w:line="240" w:lineRule="auto"/>
    </w:pPr>
    <w:rPr>
      <w:rFonts w:ascii="TH SarabunPSK" w:hAnsi="TH SarabunPSK" w:cs="TH SarabunPSK"/>
      <w:sz w:val="32"/>
      <w:szCs w:val="32"/>
    </w:rPr>
  </w:style>
  <w:style w:type="paragraph" w:styleId="Title">
    <w:name w:val="Title"/>
    <w:basedOn w:val="Normal"/>
    <w:next w:val="Normal"/>
    <w:link w:val="TitleChar"/>
    <w:uiPriority w:val="10"/>
    <w:qFormat/>
    <w:rsid w:val="00FC59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591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01CF5"/>
    <w:pPr>
      <w:ind w:left="720"/>
      <w:contextualSpacing/>
    </w:pPr>
  </w:style>
  <w:style w:type="table" w:styleId="TableGrid">
    <w:name w:val="Table Grid"/>
    <w:basedOn w:val="TableNormal"/>
    <w:uiPriority w:val="59"/>
    <w:rsid w:val="00955EA6"/>
    <w:pPr>
      <w:spacing w:after="0" w:line="240" w:lineRule="auto"/>
    </w:pPr>
    <w:rPr>
      <w:rFonts w:eastAsia="Times New Roman"/>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55EA6"/>
    <w:pPr>
      <w:spacing w:before="100" w:beforeAutospacing="1" w:after="100" w:afterAutospacing="1" w:line="240" w:lineRule="auto"/>
    </w:pPr>
    <w:rPr>
      <w:rFonts w:ascii="Angsana New" w:eastAsiaTheme="minorEastAsia" w:hAnsi="Angsana New" w:cs="Angsana New"/>
      <w:sz w:val="28"/>
      <w:szCs w:val="28"/>
      <w:lang w:bidi="th-TH"/>
    </w:rPr>
  </w:style>
  <w:style w:type="table" w:customStyle="1" w:styleId="TableGrid1">
    <w:name w:val="Table Grid1"/>
    <w:basedOn w:val="TableNormal"/>
    <w:next w:val="TableGrid"/>
    <w:uiPriority w:val="59"/>
    <w:rsid w:val="001A0D35"/>
    <w:pPr>
      <w:spacing w:after="0" w:line="240" w:lineRule="auto"/>
    </w:pPr>
    <w:rPr>
      <w:rFonts w:eastAsia="Times New Roman"/>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00BAD"/>
    <w:rPr>
      <w:color w:val="800080" w:themeColor="followedHyperlink"/>
      <w:u w:val="single"/>
    </w:rPr>
  </w:style>
  <w:style w:type="character" w:customStyle="1" w:styleId="Heading1Char">
    <w:name w:val="Heading 1 Char"/>
    <w:basedOn w:val="DefaultParagraphFont"/>
    <w:link w:val="Heading1"/>
    <w:uiPriority w:val="9"/>
    <w:rsid w:val="00615DD0"/>
    <w:rPr>
      <w:rFonts w:ascii="Cambria" w:eastAsia="Times New Roman" w:hAnsi="Cambria" w:cs="Angsana New"/>
      <w:b/>
      <w:bCs/>
      <w:color w:val="365F91"/>
      <w:sz w:val="28"/>
      <w:szCs w:val="35"/>
      <w:lang w:bidi="th-TH"/>
    </w:rPr>
  </w:style>
  <w:style w:type="table" w:customStyle="1" w:styleId="TableGrid2">
    <w:name w:val="Table Grid2"/>
    <w:basedOn w:val="TableNormal"/>
    <w:next w:val="TableGrid"/>
    <w:uiPriority w:val="59"/>
    <w:rsid w:val="00AF13F5"/>
    <w:pPr>
      <w:spacing w:after="0" w:line="240" w:lineRule="auto"/>
    </w:pPr>
    <w:rPr>
      <w:rFonts w:eastAsia="Times New Roman"/>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81393"/>
    <w:pPr>
      <w:spacing w:after="0" w:line="240" w:lineRule="auto"/>
    </w:pPr>
    <w:rPr>
      <w:rFonts w:eastAsia="Times New Roman"/>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E1AB4"/>
    <w:pPr>
      <w:spacing w:after="0" w:line="240" w:lineRule="auto"/>
    </w:pPr>
    <w:rPr>
      <w:rFonts w:eastAsia="Times New Roman"/>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0E3B5A"/>
    <w:pPr>
      <w:pBdr>
        <w:top w:val="nil"/>
        <w:left w:val="nil"/>
        <w:bottom w:val="nil"/>
        <w:right w:val="nil"/>
        <w:between w:val="nil"/>
        <w:bar w:val="nil"/>
      </w:pBdr>
      <w:spacing w:after="0" w:line="240" w:lineRule="auto"/>
      <w:ind w:firstLine="720"/>
    </w:pPr>
    <w:rPr>
      <w:rFonts w:ascii="Cambria" w:eastAsia="Cambria" w:hAnsi="Cambria" w:cs="Cambria"/>
      <w:color w:val="000000"/>
      <w:sz w:val="32"/>
      <w:szCs w:val="32"/>
      <w:u w:color="000000"/>
      <w:bdr w:val="nil"/>
      <w:lang w:bidi="th-TH"/>
    </w:rPr>
  </w:style>
  <w:style w:type="numbering" w:customStyle="1" w:styleId="31">
    <w:name w:val="รายการ 31"/>
    <w:basedOn w:val="NoList"/>
    <w:rsid w:val="00621BAD"/>
    <w:pPr>
      <w:numPr>
        <w:numId w:val="18"/>
      </w:numPr>
    </w:pPr>
  </w:style>
  <w:style w:type="character" w:customStyle="1" w:styleId="Heading7Char">
    <w:name w:val="Heading 7 Char"/>
    <w:basedOn w:val="DefaultParagraphFont"/>
    <w:link w:val="Heading7"/>
    <w:uiPriority w:val="9"/>
    <w:semiHidden/>
    <w:rsid w:val="000C161B"/>
    <w:rPr>
      <w:rFonts w:asciiTheme="majorHAnsi" w:eastAsiaTheme="majorEastAsia" w:hAnsiTheme="majorHAnsi" w:cstheme="majorBidi"/>
      <w:i/>
      <w:iCs/>
      <w:color w:val="404040" w:themeColor="text1" w:themeTint="BF"/>
    </w:rPr>
  </w:style>
  <w:style w:type="table" w:customStyle="1" w:styleId="TableGrid5">
    <w:name w:val="Table Grid5"/>
    <w:basedOn w:val="TableNormal"/>
    <w:next w:val="TableGrid"/>
    <w:uiPriority w:val="59"/>
    <w:rsid w:val="000C161B"/>
    <w:pPr>
      <w:spacing w:after="0" w:line="240" w:lineRule="auto"/>
    </w:pPr>
    <w:rPr>
      <w:rFonts w:eastAsia="Times New Roman"/>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06EF8"/>
    <w:pPr>
      <w:spacing w:after="0" w:line="240" w:lineRule="auto"/>
    </w:pPr>
    <w:rPr>
      <w:rFonts w:eastAsia="Times New Roman"/>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E1E37"/>
    <w:pPr>
      <w:spacing w:after="0" w:line="240" w:lineRule="auto"/>
    </w:pPr>
    <w:rPr>
      <w:rFonts w:eastAsia="Times New Roman"/>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0E1E37"/>
    <w:pPr>
      <w:spacing w:after="0" w:line="240" w:lineRule="auto"/>
    </w:pPr>
    <w:rPr>
      <w:rFonts w:eastAsia="Times New Roman"/>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825C16"/>
    <w:pPr>
      <w:spacing w:after="0" w:line="240" w:lineRule="auto"/>
    </w:pPr>
    <w:rPr>
      <w:rFonts w:eastAsia="Times New Roman"/>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825C16"/>
    <w:pPr>
      <w:spacing w:after="0" w:line="240" w:lineRule="auto"/>
    </w:pPr>
    <w:rPr>
      <w:rFonts w:eastAsia="Times New Roman"/>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รายการ 311"/>
    <w:basedOn w:val="NoList"/>
    <w:rsid w:val="00D022D3"/>
  </w:style>
  <w:style w:type="paragraph" w:styleId="NoSpacing">
    <w:name w:val="No Spacing"/>
    <w:link w:val="NoSpacingChar"/>
    <w:uiPriority w:val="1"/>
    <w:qFormat/>
    <w:rsid w:val="00126DAC"/>
    <w:pPr>
      <w:spacing w:after="0" w:line="240" w:lineRule="auto"/>
    </w:pPr>
    <w:rPr>
      <w:rFonts w:ascii="Calibri" w:eastAsia="Calibri" w:hAnsi="Calibri" w:cs="Cordia New"/>
      <w:szCs w:val="28"/>
      <w:lang w:bidi="th-TH"/>
    </w:rPr>
  </w:style>
  <w:style w:type="character" w:customStyle="1" w:styleId="NoSpacingChar">
    <w:name w:val="No Spacing Char"/>
    <w:link w:val="NoSpacing"/>
    <w:uiPriority w:val="1"/>
    <w:rsid w:val="00126DAC"/>
    <w:rPr>
      <w:rFonts w:ascii="Calibri" w:eastAsia="Calibri" w:hAnsi="Calibri" w:cs="Cordia New"/>
      <w:szCs w:val="28"/>
      <w:lang w:bidi="th-TH"/>
    </w:rPr>
  </w:style>
  <w:style w:type="character" w:customStyle="1" w:styleId="style11">
    <w:name w:val="style11"/>
    <w:rsid w:val="00E31158"/>
  </w:style>
  <w:style w:type="paragraph" w:customStyle="1" w:styleId="Default">
    <w:name w:val="Default"/>
    <w:rsid w:val="00751769"/>
    <w:pPr>
      <w:autoSpaceDE w:val="0"/>
      <w:autoSpaceDN w:val="0"/>
      <w:adjustRightInd w:val="0"/>
      <w:spacing w:after="0" w:line="240" w:lineRule="auto"/>
    </w:pPr>
    <w:rPr>
      <w:rFonts w:ascii="TH SarabunPSK" w:eastAsia="Calibri" w:hAnsi="TH SarabunPSK" w:cs="TH SarabunPSK"/>
      <w:color w:val="000000"/>
      <w:sz w:val="24"/>
      <w:szCs w:val="24"/>
      <w:lang w:bidi="th-TH"/>
    </w:rPr>
  </w:style>
  <w:style w:type="character" w:customStyle="1" w:styleId="A23">
    <w:name w:val="A2+3"/>
    <w:uiPriority w:val="99"/>
    <w:rsid w:val="00751769"/>
    <w:rPr>
      <w:rFonts w:ascii="PSLxMethinee"/>
      <w:b/>
      <w:bCs/>
      <w:color w:val="221E1F"/>
      <w:sz w:val="40"/>
      <w:szCs w:val="40"/>
    </w:rPr>
  </w:style>
  <w:style w:type="character" w:customStyle="1" w:styleId="A62">
    <w:name w:val="A6+2"/>
    <w:uiPriority w:val="99"/>
    <w:rsid w:val="00751769"/>
    <w:rPr>
      <w:rFonts w:ascii="PSLxKittithada"/>
      <w:color w:val="221E1F"/>
      <w:sz w:val="32"/>
      <w:szCs w:val="32"/>
    </w:rPr>
  </w:style>
  <w:style w:type="character" w:styleId="HTMLCite">
    <w:name w:val="HTML Cite"/>
    <w:uiPriority w:val="99"/>
    <w:semiHidden/>
    <w:unhideWhenUsed/>
    <w:rsid w:val="00AC6837"/>
    <w:rPr>
      <w:i/>
      <w:iCs/>
    </w:rPr>
  </w:style>
  <w:style w:type="character" w:styleId="PageNumber">
    <w:name w:val="page number"/>
    <w:basedOn w:val="DefaultParagraphFont"/>
    <w:rsid w:val="00BD7D48"/>
  </w:style>
  <w:style w:type="paragraph" w:styleId="BodyTextIndent3">
    <w:name w:val="Body Text Indent 3"/>
    <w:basedOn w:val="Normal"/>
    <w:link w:val="BodyTextIndent3Char"/>
    <w:unhideWhenUsed/>
    <w:rsid w:val="001034D0"/>
    <w:pPr>
      <w:spacing w:after="120"/>
      <w:ind w:left="283"/>
    </w:pPr>
    <w:rPr>
      <w:rFonts w:ascii="Browallia New" w:eastAsia="Calibri" w:hAnsi="Browallia New" w:cs="Angsana New"/>
      <w:sz w:val="16"/>
      <w:szCs w:val="20"/>
      <w:lang w:val="x-none" w:eastAsia="x-none" w:bidi="th-TH"/>
    </w:rPr>
  </w:style>
  <w:style w:type="character" w:customStyle="1" w:styleId="BodyTextIndent3Char">
    <w:name w:val="Body Text Indent 3 Char"/>
    <w:basedOn w:val="DefaultParagraphFont"/>
    <w:link w:val="BodyTextIndent3"/>
    <w:rsid w:val="001034D0"/>
    <w:rPr>
      <w:rFonts w:ascii="Browallia New" w:eastAsia="Calibri" w:hAnsi="Browallia New" w:cs="Angsana New"/>
      <w:sz w:val="16"/>
      <w:szCs w:val="20"/>
      <w:lang w:val="x-none" w:eastAsia="x-none" w:bidi="th-TH"/>
    </w:rPr>
  </w:style>
  <w:style w:type="character" w:customStyle="1" w:styleId="apple-converted-space">
    <w:name w:val="apple-converted-space"/>
    <w:rsid w:val="00CB472F"/>
  </w:style>
  <w:style w:type="character" w:styleId="Emphasis">
    <w:name w:val="Emphasis"/>
    <w:uiPriority w:val="20"/>
    <w:qFormat/>
    <w:rsid w:val="00CB472F"/>
    <w:rPr>
      <w:i/>
      <w:iCs/>
    </w:rPr>
  </w:style>
  <w:style w:type="character" w:customStyle="1" w:styleId="personname">
    <w:name w:val="person_name"/>
    <w:rsid w:val="00CB472F"/>
  </w:style>
  <w:style w:type="paragraph" w:customStyle="1" w:styleId="NoSpacing1">
    <w:name w:val="No Spacing1"/>
    <w:basedOn w:val="NoSpacing"/>
    <w:qFormat/>
    <w:rsid w:val="00D7148F"/>
    <w:pPr>
      <w:ind w:firstLine="357"/>
      <w:jc w:val="thaiDistribute"/>
    </w:pPr>
    <w:rPr>
      <w:rFonts w:ascii="TH SarabunPSK" w:hAnsi="TH SarabunPSK" w:cs="TH SarabunPSK"/>
      <w:color w:val="000000"/>
      <w:sz w:val="32"/>
      <w:szCs w:val="32"/>
    </w:rPr>
  </w:style>
  <w:style w:type="character" w:styleId="LineNumber">
    <w:name w:val="line number"/>
    <w:basedOn w:val="DefaultParagraphFont"/>
    <w:uiPriority w:val="99"/>
    <w:semiHidden/>
    <w:unhideWhenUsed/>
    <w:rsid w:val="001F7392"/>
  </w:style>
</w:styles>
</file>

<file path=word/webSettings.xml><?xml version="1.0" encoding="utf-8"?>
<w:webSettings xmlns:r="http://schemas.openxmlformats.org/officeDocument/2006/relationships" xmlns:w="http://schemas.openxmlformats.org/wordprocessingml/2006/main">
  <w:divs>
    <w:div w:id="9338506">
      <w:bodyDiv w:val="1"/>
      <w:marLeft w:val="0"/>
      <w:marRight w:val="0"/>
      <w:marTop w:val="0"/>
      <w:marBottom w:val="0"/>
      <w:divBdr>
        <w:top w:val="none" w:sz="0" w:space="0" w:color="auto"/>
        <w:left w:val="none" w:sz="0" w:space="0" w:color="auto"/>
        <w:bottom w:val="none" w:sz="0" w:space="0" w:color="auto"/>
        <w:right w:val="none" w:sz="0" w:space="0" w:color="auto"/>
      </w:divBdr>
    </w:div>
    <w:div w:id="34933048">
      <w:bodyDiv w:val="1"/>
      <w:marLeft w:val="0"/>
      <w:marRight w:val="0"/>
      <w:marTop w:val="0"/>
      <w:marBottom w:val="0"/>
      <w:divBdr>
        <w:top w:val="none" w:sz="0" w:space="0" w:color="auto"/>
        <w:left w:val="none" w:sz="0" w:space="0" w:color="auto"/>
        <w:bottom w:val="none" w:sz="0" w:space="0" w:color="auto"/>
        <w:right w:val="none" w:sz="0" w:space="0" w:color="auto"/>
      </w:divBdr>
    </w:div>
    <w:div w:id="37896097">
      <w:bodyDiv w:val="1"/>
      <w:marLeft w:val="0"/>
      <w:marRight w:val="0"/>
      <w:marTop w:val="0"/>
      <w:marBottom w:val="0"/>
      <w:divBdr>
        <w:top w:val="none" w:sz="0" w:space="0" w:color="auto"/>
        <w:left w:val="none" w:sz="0" w:space="0" w:color="auto"/>
        <w:bottom w:val="none" w:sz="0" w:space="0" w:color="auto"/>
        <w:right w:val="none" w:sz="0" w:space="0" w:color="auto"/>
      </w:divBdr>
    </w:div>
    <w:div w:id="56364953">
      <w:bodyDiv w:val="1"/>
      <w:marLeft w:val="0"/>
      <w:marRight w:val="0"/>
      <w:marTop w:val="0"/>
      <w:marBottom w:val="0"/>
      <w:divBdr>
        <w:top w:val="none" w:sz="0" w:space="0" w:color="auto"/>
        <w:left w:val="none" w:sz="0" w:space="0" w:color="auto"/>
        <w:bottom w:val="none" w:sz="0" w:space="0" w:color="auto"/>
        <w:right w:val="none" w:sz="0" w:space="0" w:color="auto"/>
      </w:divBdr>
    </w:div>
    <w:div w:id="68503570">
      <w:bodyDiv w:val="1"/>
      <w:marLeft w:val="0"/>
      <w:marRight w:val="0"/>
      <w:marTop w:val="0"/>
      <w:marBottom w:val="0"/>
      <w:divBdr>
        <w:top w:val="none" w:sz="0" w:space="0" w:color="auto"/>
        <w:left w:val="none" w:sz="0" w:space="0" w:color="auto"/>
        <w:bottom w:val="none" w:sz="0" w:space="0" w:color="auto"/>
        <w:right w:val="none" w:sz="0" w:space="0" w:color="auto"/>
      </w:divBdr>
    </w:div>
    <w:div w:id="72044912">
      <w:bodyDiv w:val="1"/>
      <w:marLeft w:val="0"/>
      <w:marRight w:val="0"/>
      <w:marTop w:val="0"/>
      <w:marBottom w:val="0"/>
      <w:divBdr>
        <w:top w:val="none" w:sz="0" w:space="0" w:color="auto"/>
        <w:left w:val="none" w:sz="0" w:space="0" w:color="auto"/>
        <w:bottom w:val="none" w:sz="0" w:space="0" w:color="auto"/>
        <w:right w:val="none" w:sz="0" w:space="0" w:color="auto"/>
      </w:divBdr>
    </w:div>
    <w:div w:id="78673007">
      <w:bodyDiv w:val="1"/>
      <w:marLeft w:val="0"/>
      <w:marRight w:val="0"/>
      <w:marTop w:val="0"/>
      <w:marBottom w:val="0"/>
      <w:divBdr>
        <w:top w:val="none" w:sz="0" w:space="0" w:color="auto"/>
        <w:left w:val="none" w:sz="0" w:space="0" w:color="auto"/>
        <w:bottom w:val="none" w:sz="0" w:space="0" w:color="auto"/>
        <w:right w:val="none" w:sz="0" w:space="0" w:color="auto"/>
      </w:divBdr>
    </w:div>
    <w:div w:id="96414518">
      <w:bodyDiv w:val="1"/>
      <w:marLeft w:val="0"/>
      <w:marRight w:val="0"/>
      <w:marTop w:val="0"/>
      <w:marBottom w:val="0"/>
      <w:divBdr>
        <w:top w:val="none" w:sz="0" w:space="0" w:color="auto"/>
        <w:left w:val="none" w:sz="0" w:space="0" w:color="auto"/>
        <w:bottom w:val="none" w:sz="0" w:space="0" w:color="auto"/>
        <w:right w:val="none" w:sz="0" w:space="0" w:color="auto"/>
      </w:divBdr>
    </w:div>
    <w:div w:id="108010026">
      <w:bodyDiv w:val="1"/>
      <w:marLeft w:val="0"/>
      <w:marRight w:val="0"/>
      <w:marTop w:val="0"/>
      <w:marBottom w:val="0"/>
      <w:divBdr>
        <w:top w:val="none" w:sz="0" w:space="0" w:color="auto"/>
        <w:left w:val="none" w:sz="0" w:space="0" w:color="auto"/>
        <w:bottom w:val="none" w:sz="0" w:space="0" w:color="auto"/>
        <w:right w:val="none" w:sz="0" w:space="0" w:color="auto"/>
      </w:divBdr>
    </w:div>
    <w:div w:id="129980659">
      <w:bodyDiv w:val="1"/>
      <w:marLeft w:val="0"/>
      <w:marRight w:val="0"/>
      <w:marTop w:val="0"/>
      <w:marBottom w:val="0"/>
      <w:divBdr>
        <w:top w:val="none" w:sz="0" w:space="0" w:color="auto"/>
        <w:left w:val="none" w:sz="0" w:space="0" w:color="auto"/>
        <w:bottom w:val="none" w:sz="0" w:space="0" w:color="auto"/>
        <w:right w:val="none" w:sz="0" w:space="0" w:color="auto"/>
      </w:divBdr>
    </w:div>
    <w:div w:id="150946141">
      <w:bodyDiv w:val="1"/>
      <w:marLeft w:val="0"/>
      <w:marRight w:val="0"/>
      <w:marTop w:val="0"/>
      <w:marBottom w:val="0"/>
      <w:divBdr>
        <w:top w:val="none" w:sz="0" w:space="0" w:color="auto"/>
        <w:left w:val="none" w:sz="0" w:space="0" w:color="auto"/>
        <w:bottom w:val="none" w:sz="0" w:space="0" w:color="auto"/>
        <w:right w:val="none" w:sz="0" w:space="0" w:color="auto"/>
      </w:divBdr>
    </w:div>
    <w:div w:id="166870049">
      <w:bodyDiv w:val="1"/>
      <w:marLeft w:val="0"/>
      <w:marRight w:val="0"/>
      <w:marTop w:val="0"/>
      <w:marBottom w:val="0"/>
      <w:divBdr>
        <w:top w:val="none" w:sz="0" w:space="0" w:color="auto"/>
        <w:left w:val="none" w:sz="0" w:space="0" w:color="auto"/>
        <w:bottom w:val="none" w:sz="0" w:space="0" w:color="auto"/>
        <w:right w:val="none" w:sz="0" w:space="0" w:color="auto"/>
      </w:divBdr>
    </w:div>
    <w:div w:id="167255498">
      <w:bodyDiv w:val="1"/>
      <w:marLeft w:val="0"/>
      <w:marRight w:val="0"/>
      <w:marTop w:val="0"/>
      <w:marBottom w:val="0"/>
      <w:divBdr>
        <w:top w:val="none" w:sz="0" w:space="0" w:color="auto"/>
        <w:left w:val="none" w:sz="0" w:space="0" w:color="auto"/>
        <w:bottom w:val="none" w:sz="0" w:space="0" w:color="auto"/>
        <w:right w:val="none" w:sz="0" w:space="0" w:color="auto"/>
      </w:divBdr>
    </w:div>
    <w:div w:id="182137316">
      <w:bodyDiv w:val="1"/>
      <w:marLeft w:val="0"/>
      <w:marRight w:val="0"/>
      <w:marTop w:val="0"/>
      <w:marBottom w:val="0"/>
      <w:divBdr>
        <w:top w:val="none" w:sz="0" w:space="0" w:color="auto"/>
        <w:left w:val="none" w:sz="0" w:space="0" w:color="auto"/>
        <w:bottom w:val="none" w:sz="0" w:space="0" w:color="auto"/>
        <w:right w:val="none" w:sz="0" w:space="0" w:color="auto"/>
      </w:divBdr>
    </w:div>
    <w:div w:id="184102558">
      <w:bodyDiv w:val="1"/>
      <w:marLeft w:val="0"/>
      <w:marRight w:val="0"/>
      <w:marTop w:val="0"/>
      <w:marBottom w:val="0"/>
      <w:divBdr>
        <w:top w:val="none" w:sz="0" w:space="0" w:color="auto"/>
        <w:left w:val="none" w:sz="0" w:space="0" w:color="auto"/>
        <w:bottom w:val="none" w:sz="0" w:space="0" w:color="auto"/>
        <w:right w:val="none" w:sz="0" w:space="0" w:color="auto"/>
      </w:divBdr>
    </w:div>
    <w:div w:id="196549664">
      <w:bodyDiv w:val="1"/>
      <w:marLeft w:val="0"/>
      <w:marRight w:val="0"/>
      <w:marTop w:val="0"/>
      <w:marBottom w:val="0"/>
      <w:divBdr>
        <w:top w:val="none" w:sz="0" w:space="0" w:color="auto"/>
        <w:left w:val="none" w:sz="0" w:space="0" w:color="auto"/>
        <w:bottom w:val="none" w:sz="0" w:space="0" w:color="auto"/>
        <w:right w:val="none" w:sz="0" w:space="0" w:color="auto"/>
      </w:divBdr>
    </w:div>
    <w:div w:id="199124026">
      <w:bodyDiv w:val="1"/>
      <w:marLeft w:val="0"/>
      <w:marRight w:val="0"/>
      <w:marTop w:val="0"/>
      <w:marBottom w:val="0"/>
      <w:divBdr>
        <w:top w:val="none" w:sz="0" w:space="0" w:color="auto"/>
        <w:left w:val="none" w:sz="0" w:space="0" w:color="auto"/>
        <w:bottom w:val="none" w:sz="0" w:space="0" w:color="auto"/>
        <w:right w:val="none" w:sz="0" w:space="0" w:color="auto"/>
      </w:divBdr>
    </w:div>
    <w:div w:id="250627814">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
    <w:div w:id="261887593">
      <w:bodyDiv w:val="1"/>
      <w:marLeft w:val="0"/>
      <w:marRight w:val="0"/>
      <w:marTop w:val="0"/>
      <w:marBottom w:val="0"/>
      <w:divBdr>
        <w:top w:val="none" w:sz="0" w:space="0" w:color="auto"/>
        <w:left w:val="none" w:sz="0" w:space="0" w:color="auto"/>
        <w:bottom w:val="none" w:sz="0" w:space="0" w:color="auto"/>
        <w:right w:val="none" w:sz="0" w:space="0" w:color="auto"/>
      </w:divBdr>
    </w:div>
    <w:div w:id="262538749">
      <w:bodyDiv w:val="1"/>
      <w:marLeft w:val="0"/>
      <w:marRight w:val="0"/>
      <w:marTop w:val="0"/>
      <w:marBottom w:val="0"/>
      <w:divBdr>
        <w:top w:val="none" w:sz="0" w:space="0" w:color="auto"/>
        <w:left w:val="none" w:sz="0" w:space="0" w:color="auto"/>
        <w:bottom w:val="none" w:sz="0" w:space="0" w:color="auto"/>
        <w:right w:val="none" w:sz="0" w:space="0" w:color="auto"/>
      </w:divBdr>
    </w:div>
    <w:div w:id="270087286">
      <w:bodyDiv w:val="1"/>
      <w:marLeft w:val="0"/>
      <w:marRight w:val="0"/>
      <w:marTop w:val="0"/>
      <w:marBottom w:val="0"/>
      <w:divBdr>
        <w:top w:val="none" w:sz="0" w:space="0" w:color="auto"/>
        <w:left w:val="none" w:sz="0" w:space="0" w:color="auto"/>
        <w:bottom w:val="none" w:sz="0" w:space="0" w:color="auto"/>
        <w:right w:val="none" w:sz="0" w:space="0" w:color="auto"/>
      </w:divBdr>
    </w:div>
    <w:div w:id="286862645">
      <w:bodyDiv w:val="1"/>
      <w:marLeft w:val="0"/>
      <w:marRight w:val="0"/>
      <w:marTop w:val="0"/>
      <w:marBottom w:val="0"/>
      <w:divBdr>
        <w:top w:val="none" w:sz="0" w:space="0" w:color="auto"/>
        <w:left w:val="none" w:sz="0" w:space="0" w:color="auto"/>
        <w:bottom w:val="none" w:sz="0" w:space="0" w:color="auto"/>
        <w:right w:val="none" w:sz="0" w:space="0" w:color="auto"/>
      </w:divBdr>
    </w:div>
    <w:div w:id="296225928">
      <w:bodyDiv w:val="1"/>
      <w:marLeft w:val="0"/>
      <w:marRight w:val="0"/>
      <w:marTop w:val="0"/>
      <w:marBottom w:val="0"/>
      <w:divBdr>
        <w:top w:val="none" w:sz="0" w:space="0" w:color="auto"/>
        <w:left w:val="none" w:sz="0" w:space="0" w:color="auto"/>
        <w:bottom w:val="none" w:sz="0" w:space="0" w:color="auto"/>
        <w:right w:val="none" w:sz="0" w:space="0" w:color="auto"/>
      </w:divBdr>
    </w:div>
    <w:div w:id="317270592">
      <w:bodyDiv w:val="1"/>
      <w:marLeft w:val="0"/>
      <w:marRight w:val="0"/>
      <w:marTop w:val="0"/>
      <w:marBottom w:val="0"/>
      <w:divBdr>
        <w:top w:val="none" w:sz="0" w:space="0" w:color="auto"/>
        <w:left w:val="none" w:sz="0" w:space="0" w:color="auto"/>
        <w:bottom w:val="none" w:sz="0" w:space="0" w:color="auto"/>
        <w:right w:val="none" w:sz="0" w:space="0" w:color="auto"/>
      </w:divBdr>
    </w:div>
    <w:div w:id="318924932">
      <w:bodyDiv w:val="1"/>
      <w:marLeft w:val="0"/>
      <w:marRight w:val="0"/>
      <w:marTop w:val="0"/>
      <w:marBottom w:val="0"/>
      <w:divBdr>
        <w:top w:val="none" w:sz="0" w:space="0" w:color="auto"/>
        <w:left w:val="none" w:sz="0" w:space="0" w:color="auto"/>
        <w:bottom w:val="none" w:sz="0" w:space="0" w:color="auto"/>
        <w:right w:val="none" w:sz="0" w:space="0" w:color="auto"/>
      </w:divBdr>
    </w:div>
    <w:div w:id="324747893">
      <w:bodyDiv w:val="1"/>
      <w:marLeft w:val="0"/>
      <w:marRight w:val="0"/>
      <w:marTop w:val="0"/>
      <w:marBottom w:val="0"/>
      <w:divBdr>
        <w:top w:val="none" w:sz="0" w:space="0" w:color="auto"/>
        <w:left w:val="none" w:sz="0" w:space="0" w:color="auto"/>
        <w:bottom w:val="none" w:sz="0" w:space="0" w:color="auto"/>
        <w:right w:val="none" w:sz="0" w:space="0" w:color="auto"/>
      </w:divBdr>
    </w:div>
    <w:div w:id="328296014">
      <w:bodyDiv w:val="1"/>
      <w:marLeft w:val="0"/>
      <w:marRight w:val="0"/>
      <w:marTop w:val="0"/>
      <w:marBottom w:val="0"/>
      <w:divBdr>
        <w:top w:val="none" w:sz="0" w:space="0" w:color="auto"/>
        <w:left w:val="none" w:sz="0" w:space="0" w:color="auto"/>
        <w:bottom w:val="none" w:sz="0" w:space="0" w:color="auto"/>
        <w:right w:val="none" w:sz="0" w:space="0" w:color="auto"/>
      </w:divBdr>
    </w:div>
    <w:div w:id="333722423">
      <w:bodyDiv w:val="1"/>
      <w:marLeft w:val="0"/>
      <w:marRight w:val="0"/>
      <w:marTop w:val="0"/>
      <w:marBottom w:val="0"/>
      <w:divBdr>
        <w:top w:val="none" w:sz="0" w:space="0" w:color="auto"/>
        <w:left w:val="none" w:sz="0" w:space="0" w:color="auto"/>
        <w:bottom w:val="none" w:sz="0" w:space="0" w:color="auto"/>
        <w:right w:val="none" w:sz="0" w:space="0" w:color="auto"/>
      </w:divBdr>
    </w:div>
    <w:div w:id="342903769">
      <w:bodyDiv w:val="1"/>
      <w:marLeft w:val="0"/>
      <w:marRight w:val="0"/>
      <w:marTop w:val="0"/>
      <w:marBottom w:val="0"/>
      <w:divBdr>
        <w:top w:val="none" w:sz="0" w:space="0" w:color="auto"/>
        <w:left w:val="none" w:sz="0" w:space="0" w:color="auto"/>
        <w:bottom w:val="none" w:sz="0" w:space="0" w:color="auto"/>
        <w:right w:val="none" w:sz="0" w:space="0" w:color="auto"/>
      </w:divBdr>
    </w:div>
    <w:div w:id="372507394">
      <w:bodyDiv w:val="1"/>
      <w:marLeft w:val="0"/>
      <w:marRight w:val="0"/>
      <w:marTop w:val="0"/>
      <w:marBottom w:val="0"/>
      <w:divBdr>
        <w:top w:val="none" w:sz="0" w:space="0" w:color="auto"/>
        <w:left w:val="none" w:sz="0" w:space="0" w:color="auto"/>
        <w:bottom w:val="none" w:sz="0" w:space="0" w:color="auto"/>
        <w:right w:val="none" w:sz="0" w:space="0" w:color="auto"/>
      </w:divBdr>
    </w:div>
    <w:div w:id="376245720">
      <w:bodyDiv w:val="1"/>
      <w:marLeft w:val="0"/>
      <w:marRight w:val="0"/>
      <w:marTop w:val="0"/>
      <w:marBottom w:val="0"/>
      <w:divBdr>
        <w:top w:val="none" w:sz="0" w:space="0" w:color="auto"/>
        <w:left w:val="none" w:sz="0" w:space="0" w:color="auto"/>
        <w:bottom w:val="none" w:sz="0" w:space="0" w:color="auto"/>
        <w:right w:val="none" w:sz="0" w:space="0" w:color="auto"/>
      </w:divBdr>
    </w:div>
    <w:div w:id="378821834">
      <w:bodyDiv w:val="1"/>
      <w:marLeft w:val="0"/>
      <w:marRight w:val="0"/>
      <w:marTop w:val="0"/>
      <w:marBottom w:val="0"/>
      <w:divBdr>
        <w:top w:val="none" w:sz="0" w:space="0" w:color="auto"/>
        <w:left w:val="none" w:sz="0" w:space="0" w:color="auto"/>
        <w:bottom w:val="none" w:sz="0" w:space="0" w:color="auto"/>
        <w:right w:val="none" w:sz="0" w:space="0" w:color="auto"/>
      </w:divBdr>
    </w:div>
    <w:div w:id="380638694">
      <w:bodyDiv w:val="1"/>
      <w:marLeft w:val="0"/>
      <w:marRight w:val="0"/>
      <w:marTop w:val="0"/>
      <w:marBottom w:val="0"/>
      <w:divBdr>
        <w:top w:val="none" w:sz="0" w:space="0" w:color="auto"/>
        <w:left w:val="none" w:sz="0" w:space="0" w:color="auto"/>
        <w:bottom w:val="none" w:sz="0" w:space="0" w:color="auto"/>
        <w:right w:val="none" w:sz="0" w:space="0" w:color="auto"/>
      </w:divBdr>
    </w:div>
    <w:div w:id="382558815">
      <w:bodyDiv w:val="1"/>
      <w:marLeft w:val="0"/>
      <w:marRight w:val="0"/>
      <w:marTop w:val="0"/>
      <w:marBottom w:val="0"/>
      <w:divBdr>
        <w:top w:val="none" w:sz="0" w:space="0" w:color="auto"/>
        <w:left w:val="none" w:sz="0" w:space="0" w:color="auto"/>
        <w:bottom w:val="none" w:sz="0" w:space="0" w:color="auto"/>
        <w:right w:val="none" w:sz="0" w:space="0" w:color="auto"/>
      </w:divBdr>
    </w:div>
    <w:div w:id="395780167">
      <w:bodyDiv w:val="1"/>
      <w:marLeft w:val="0"/>
      <w:marRight w:val="0"/>
      <w:marTop w:val="0"/>
      <w:marBottom w:val="0"/>
      <w:divBdr>
        <w:top w:val="none" w:sz="0" w:space="0" w:color="auto"/>
        <w:left w:val="none" w:sz="0" w:space="0" w:color="auto"/>
        <w:bottom w:val="none" w:sz="0" w:space="0" w:color="auto"/>
        <w:right w:val="none" w:sz="0" w:space="0" w:color="auto"/>
      </w:divBdr>
    </w:div>
    <w:div w:id="410006185">
      <w:bodyDiv w:val="1"/>
      <w:marLeft w:val="0"/>
      <w:marRight w:val="0"/>
      <w:marTop w:val="0"/>
      <w:marBottom w:val="0"/>
      <w:divBdr>
        <w:top w:val="none" w:sz="0" w:space="0" w:color="auto"/>
        <w:left w:val="none" w:sz="0" w:space="0" w:color="auto"/>
        <w:bottom w:val="none" w:sz="0" w:space="0" w:color="auto"/>
        <w:right w:val="none" w:sz="0" w:space="0" w:color="auto"/>
      </w:divBdr>
    </w:div>
    <w:div w:id="420757476">
      <w:bodyDiv w:val="1"/>
      <w:marLeft w:val="0"/>
      <w:marRight w:val="0"/>
      <w:marTop w:val="0"/>
      <w:marBottom w:val="0"/>
      <w:divBdr>
        <w:top w:val="none" w:sz="0" w:space="0" w:color="auto"/>
        <w:left w:val="none" w:sz="0" w:space="0" w:color="auto"/>
        <w:bottom w:val="none" w:sz="0" w:space="0" w:color="auto"/>
        <w:right w:val="none" w:sz="0" w:space="0" w:color="auto"/>
      </w:divBdr>
    </w:div>
    <w:div w:id="439304941">
      <w:bodyDiv w:val="1"/>
      <w:marLeft w:val="0"/>
      <w:marRight w:val="0"/>
      <w:marTop w:val="0"/>
      <w:marBottom w:val="0"/>
      <w:divBdr>
        <w:top w:val="none" w:sz="0" w:space="0" w:color="auto"/>
        <w:left w:val="none" w:sz="0" w:space="0" w:color="auto"/>
        <w:bottom w:val="none" w:sz="0" w:space="0" w:color="auto"/>
        <w:right w:val="none" w:sz="0" w:space="0" w:color="auto"/>
      </w:divBdr>
    </w:div>
    <w:div w:id="440997893">
      <w:bodyDiv w:val="1"/>
      <w:marLeft w:val="0"/>
      <w:marRight w:val="0"/>
      <w:marTop w:val="0"/>
      <w:marBottom w:val="0"/>
      <w:divBdr>
        <w:top w:val="none" w:sz="0" w:space="0" w:color="auto"/>
        <w:left w:val="none" w:sz="0" w:space="0" w:color="auto"/>
        <w:bottom w:val="none" w:sz="0" w:space="0" w:color="auto"/>
        <w:right w:val="none" w:sz="0" w:space="0" w:color="auto"/>
      </w:divBdr>
    </w:div>
    <w:div w:id="441651872">
      <w:bodyDiv w:val="1"/>
      <w:marLeft w:val="0"/>
      <w:marRight w:val="0"/>
      <w:marTop w:val="0"/>
      <w:marBottom w:val="0"/>
      <w:divBdr>
        <w:top w:val="none" w:sz="0" w:space="0" w:color="auto"/>
        <w:left w:val="none" w:sz="0" w:space="0" w:color="auto"/>
        <w:bottom w:val="none" w:sz="0" w:space="0" w:color="auto"/>
        <w:right w:val="none" w:sz="0" w:space="0" w:color="auto"/>
      </w:divBdr>
    </w:div>
    <w:div w:id="444541372">
      <w:bodyDiv w:val="1"/>
      <w:marLeft w:val="0"/>
      <w:marRight w:val="0"/>
      <w:marTop w:val="0"/>
      <w:marBottom w:val="0"/>
      <w:divBdr>
        <w:top w:val="none" w:sz="0" w:space="0" w:color="auto"/>
        <w:left w:val="none" w:sz="0" w:space="0" w:color="auto"/>
        <w:bottom w:val="none" w:sz="0" w:space="0" w:color="auto"/>
        <w:right w:val="none" w:sz="0" w:space="0" w:color="auto"/>
      </w:divBdr>
    </w:div>
    <w:div w:id="451019161">
      <w:bodyDiv w:val="1"/>
      <w:marLeft w:val="0"/>
      <w:marRight w:val="0"/>
      <w:marTop w:val="0"/>
      <w:marBottom w:val="0"/>
      <w:divBdr>
        <w:top w:val="none" w:sz="0" w:space="0" w:color="auto"/>
        <w:left w:val="none" w:sz="0" w:space="0" w:color="auto"/>
        <w:bottom w:val="none" w:sz="0" w:space="0" w:color="auto"/>
        <w:right w:val="none" w:sz="0" w:space="0" w:color="auto"/>
      </w:divBdr>
    </w:div>
    <w:div w:id="478040354">
      <w:bodyDiv w:val="1"/>
      <w:marLeft w:val="0"/>
      <w:marRight w:val="0"/>
      <w:marTop w:val="0"/>
      <w:marBottom w:val="0"/>
      <w:divBdr>
        <w:top w:val="none" w:sz="0" w:space="0" w:color="auto"/>
        <w:left w:val="none" w:sz="0" w:space="0" w:color="auto"/>
        <w:bottom w:val="none" w:sz="0" w:space="0" w:color="auto"/>
        <w:right w:val="none" w:sz="0" w:space="0" w:color="auto"/>
      </w:divBdr>
    </w:div>
    <w:div w:id="480317327">
      <w:bodyDiv w:val="1"/>
      <w:marLeft w:val="0"/>
      <w:marRight w:val="0"/>
      <w:marTop w:val="0"/>
      <w:marBottom w:val="0"/>
      <w:divBdr>
        <w:top w:val="none" w:sz="0" w:space="0" w:color="auto"/>
        <w:left w:val="none" w:sz="0" w:space="0" w:color="auto"/>
        <w:bottom w:val="none" w:sz="0" w:space="0" w:color="auto"/>
        <w:right w:val="none" w:sz="0" w:space="0" w:color="auto"/>
      </w:divBdr>
    </w:div>
    <w:div w:id="489759928">
      <w:bodyDiv w:val="1"/>
      <w:marLeft w:val="0"/>
      <w:marRight w:val="0"/>
      <w:marTop w:val="0"/>
      <w:marBottom w:val="0"/>
      <w:divBdr>
        <w:top w:val="none" w:sz="0" w:space="0" w:color="auto"/>
        <w:left w:val="none" w:sz="0" w:space="0" w:color="auto"/>
        <w:bottom w:val="none" w:sz="0" w:space="0" w:color="auto"/>
        <w:right w:val="none" w:sz="0" w:space="0" w:color="auto"/>
      </w:divBdr>
    </w:div>
    <w:div w:id="503666494">
      <w:bodyDiv w:val="1"/>
      <w:marLeft w:val="0"/>
      <w:marRight w:val="0"/>
      <w:marTop w:val="0"/>
      <w:marBottom w:val="0"/>
      <w:divBdr>
        <w:top w:val="none" w:sz="0" w:space="0" w:color="auto"/>
        <w:left w:val="none" w:sz="0" w:space="0" w:color="auto"/>
        <w:bottom w:val="none" w:sz="0" w:space="0" w:color="auto"/>
        <w:right w:val="none" w:sz="0" w:space="0" w:color="auto"/>
      </w:divBdr>
    </w:div>
    <w:div w:id="505096038">
      <w:bodyDiv w:val="1"/>
      <w:marLeft w:val="0"/>
      <w:marRight w:val="0"/>
      <w:marTop w:val="0"/>
      <w:marBottom w:val="0"/>
      <w:divBdr>
        <w:top w:val="none" w:sz="0" w:space="0" w:color="auto"/>
        <w:left w:val="none" w:sz="0" w:space="0" w:color="auto"/>
        <w:bottom w:val="none" w:sz="0" w:space="0" w:color="auto"/>
        <w:right w:val="none" w:sz="0" w:space="0" w:color="auto"/>
      </w:divBdr>
    </w:div>
    <w:div w:id="511838905">
      <w:bodyDiv w:val="1"/>
      <w:marLeft w:val="0"/>
      <w:marRight w:val="0"/>
      <w:marTop w:val="0"/>
      <w:marBottom w:val="0"/>
      <w:divBdr>
        <w:top w:val="none" w:sz="0" w:space="0" w:color="auto"/>
        <w:left w:val="none" w:sz="0" w:space="0" w:color="auto"/>
        <w:bottom w:val="none" w:sz="0" w:space="0" w:color="auto"/>
        <w:right w:val="none" w:sz="0" w:space="0" w:color="auto"/>
      </w:divBdr>
    </w:div>
    <w:div w:id="524102885">
      <w:bodyDiv w:val="1"/>
      <w:marLeft w:val="0"/>
      <w:marRight w:val="0"/>
      <w:marTop w:val="0"/>
      <w:marBottom w:val="0"/>
      <w:divBdr>
        <w:top w:val="none" w:sz="0" w:space="0" w:color="auto"/>
        <w:left w:val="none" w:sz="0" w:space="0" w:color="auto"/>
        <w:bottom w:val="none" w:sz="0" w:space="0" w:color="auto"/>
        <w:right w:val="none" w:sz="0" w:space="0" w:color="auto"/>
      </w:divBdr>
    </w:div>
    <w:div w:id="532964152">
      <w:bodyDiv w:val="1"/>
      <w:marLeft w:val="0"/>
      <w:marRight w:val="0"/>
      <w:marTop w:val="0"/>
      <w:marBottom w:val="0"/>
      <w:divBdr>
        <w:top w:val="none" w:sz="0" w:space="0" w:color="auto"/>
        <w:left w:val="none" w:sz="0" w:space="0" w:color="auto"/>
        <w:bottom w:val="none" w:sz="0" w:space="0" w:color="auto"/>
        <w:right w:val="none" w:sz="0" w:space="0" w:color="auto"/>
      </w:divBdr>
    </w:div>
    <w:div w:id="534656974">
      <w:bodyDiv w:val="1"/>
      <w:marLeft w:val="0"/>
      <w:marRight w:val="0"/>
      <w:marTop w:val="0"/>
      <w:marBottom w:val="0"/>
      <w:divBdr>
        <w:top w:val="none" w:sz="0" w:space="0" w:color="auto"/>
        <w:left w:val="none" w:sz="0" w:space="0" w:color="auto"/>
        <w:bottom w:val="none" w:sz="0" w:space="0" w:color="auto"/>
        <w:right w:val="none" w:sz="0" w:space="0" w:color="auto"/>
      </w:divBdr>
    </w:div>
    <w:div w:id="540441085">
      <w:bodyDiv w:val="1"/>
      <w:marLeft w:val="0"/>
      <w:marRight w:val="0"/>
      <w:marTop w:val="0"/>
      <w:marBottom w:val="0"/>
      <w:divBdr>
        <w:top w:val="none" w:sz="0" w:space="0" w:color="auto"/>
        <w:left w:val="none" w:sz="0" w:space="0" w:color="auto"/>
        <w:bottom w:val="none" w:sz="0" w:space="0" w:color="auto"/>
        <w:right w:val="none" w:sz="0" w:space="0" w:color="auto"/>
      </w:divBdr>
    </w:div>
    <w:div w:id="556287029">
      <w:bodyDiv w:val="1"/>
      <w:marLeft w:val="0"/>
      <w:marRight w:val="0"/>
      <w:marTop w:val="0"/>
      <w:marBottom w:val="0"/>
      <w:divBdr>
        <w:top w:val="none" w:sz="0" w:space="0" w:color="auto"/>
        <w:left w:val="none" w:sz="0" w:space="0" w:color="auto"/>
        <w:bottom w:val="none" w:sz="0" w:space="0" w:color="auto"/>
        <w:right w:val="none" w:sz="0" w:space="0" w:color="auto"/>
      </w:divBdr>
    </w:div>
    <w:div w:id="559050841">
      <w:bodyDiv w:val="1"/>
      <w:marLeft w:val="0"/>
      <w:marRight w:val="0"/>
      <w:marTop w:val="0"/>
      <w:marBottom w:val="0"/>
      <w:divBdr>
        <w:top w:val="none" w:sz="0" w:space="0" w:color="auto"/>
        <w:left w:val="none" w:sz="0" w:space="0" w:color="auto"/>
        <w:bottom w:val="none" w:sz="0" w:space="0" w:color="auto"/>
        <w:right w:val="none" w:sz="0" w:space="0" w:color="auto"/>
      </w:divBdr>
    </w:div>
    <w:div w:id="565262851">
      <w:bodyDiv w:val="1"/>
      <w:marLeft w:val="0"/>
      <w:marRight w:val="0"/>
      <w:marTop w:val="0"/>
      <w:marBottom w:val="0"/>
      <w:divBdr>
        <w:top w:val="none" w:sz="0" w:space="0" w:color="auto"/>
        <w:left w:val="none" w:sz="0" w:space="0" w:color="auto"/>
        <w:bottom w:val="none" w:sz="0" w:space="0" w:color="auto"/>
        <w:right w:val="none" w:sz="0" w:space="0" w:color="auto"/>
      </w:divBdr>
    </w:div>
    <w:div w:id="597910983">
      <w:bodyDiv w:val="1"/>
      <w:marLeft w:val="0"/>
      <w:marRight w:val="0"/>
      <w:marTop w:val="0"/>
      <w:marBottom w:val="0"/>
      <w:divBdr>
        <w:top w:val="none" w:sz="0" w:space="0" w:color="auto"/>
        <w:left w:val="none" w:sz="0" w:space="0" w:color="auto"/>
        <w:bottom w:val="none" w:sz="0" w:space="0" w:color="auto"/>
        <w:right w:val="none" w:sz="0" w:space="0" w:color="auto"/>
      </w:divBdr>
    </w:div>
    <w:div w:id="602805245">
      <w:bodyDiv w:val="1"/>
      <w:marLeft w:val="0"/>
      <w:marRight w:val="0"/>
      <w:marTop w:val="0"/>
      <w:marBottom w:val="0"/>
      <w:divBdr>
        <w:top w:val="none" w:sz="0" w:space="0" w:color="auto"/>
        <w:left w:val="none" w:sz="0" w:space="0" w:color="auto"/>
        <w:bottom w:val="none" w:sz="0" w:space="0" w:color="auto"/>
        <w:right w:val="none" w:sz="0" w:space="0" w:color="auto"/>
      </w:divBdr>
    </w:div>
    <w:div w:id="608657408">
      <w:bodyDiv w:val="1"/>
      <w:marLeft w:val="0"/>
      <w:marRight w:val="0"/>
      <w:marTop w:val="0"/>
      <w:marBottom w:val="0"/>
      <w:divBdr>
        <w:top w:val="none" w:sz="0" w:space="0" w:color="auto"/>
        <w:left w:val="none" w:sz="0" w:space="0" w:color="auto"/>
        <w:bottom w:val="none" w:sz="0" w:space="0" w:color="auto"/>
        <w:right w:val="none" w:sz="0" w:space="0" w:color="auto"/>
      </w:divBdr>
    </w:div>
    <w:div w:id="611011720">
      <w:bodyDiv w:val="1"/>
      <w:marLeft w:val="0"/>
      <w:marRight w:val="0"/>
      <w:marTop w:val="0"/>
      <w:marBottom w:val="0"/>
      <w:divBdr>
        <w:top w:val="none" w:sz="0" w:space="0" w:color="auto"/>
        <w:left w:val="none" w:sz="0" w:space="0" w:color="auto"/>
        <w:bottom w:val="none" w:sz="0" w:space="0" w:color="auto"/>
        <w:right w:val="none" w:sz="0" w:space="0" w:color="auto"/>
      </w:divBdr>
    </w:div>
    <w:div w:id="618220570">
      <w:bodyDiv w:val="1"/>
      <w:marLeft w:val="0"/>
      <w:marRight w:val="0"/>
      <w:marTop w:val="0"/>
      <w:marBottom w:val="0"/>
      <w:divBdr>
        <w:top w:val="none" w:sz="0" w:space="0" w:color="auto"/>
        <w:left w:val="none" w:sz="0" w:space="0" w:color="auto"/>
        <w:bottom w:val="none" w:sz="0" w:space="0" w:color="auto"/>
        <w:right w:val="none" w:sz="0" w:space="0" w:color="auto"/>
      </w:divBdr>
    </w:div>
    <w:div w:id="633608855">
      <w:bodyDiv w:val="1"/>
      <w:marLeft w:val="0"/>
      <w:marRight w:val="0"/>
      <w:marTop w:val="0"/>
      <w:marBottom w:val="0"/>
      <w:divBdr>
        <w:top w:val="none" w:sz="0" w:space="0" w:color="auto"/>
        <w:left w:val="none" w:sz="0" w:space="0" w:color="auto"/>
        <w:bottom w:val="none" w:sz="0" w:space="0" w:color="auto"/>
        <w:right w:val="none" w:sz="0" w:space="0" w:color="auto"/>
      </w:divBdr>
    </w:div>
    <w:div w:id="645861852">
      <w:bodyDiv w:val="1"/>
      <w:marLeft w:val="0"/>
      <w:marRight w:val="0"/>
      <w:marTop w:val="0"/>
      <w:marBottom w:val="0"/>
      <w:divBdr>
        <w:top w:val="none" w:sz="0" w:space="0" w:color="auto"/>
        <w:left w:val="none" w:sz="0" w:space="0" w:color="auto"/>
        <w:bottom w:val="none" w:sz="0" w:space="0" w:color="auto"/>
        <w:right w:val="none" w:sz="0" w:space="0" w:color="auto"/>
      </w:divBdr>
    </w:div>
    <w:div w:id="658774006">
      <w:bodyDiv w:val="1"/>
      <w:marLeft w:val="0"/>
      <w:marRight w:val="0"/>
      <w:marTop w:val="0"/>
      <w:marBottom w:val="0"/>
      <w:divBdr>
        <w:top w:val="none" w:sz="0" w:space="0" w:color="auto"/>
        <w:left w:val="none" w:sz="0" w:space="0" w:color="auto"/>
        <w:bottom w:val="none" w:sz="0" w:space="0" w:color="auto"/>
        <w:right w:val="none" w:sz="0" w:space="0" w:color="auto"/>
      </w:divBdr>
    </w:div>
    <w:div w:id="659963643">
      <w:bodyDiv w:val="1"/>
      <w:marLeft w:val="0"/>
      <w:marRight w:val="0"/>
      <w:marTop w:val="0"/>
      <w:marBottom w:val="0"/>
      <w:divBdr>
        <w:top w:val="none" w:sz="0" w:space="0" w:color="auto"/>
        <w:left w:val="none" w:sz="0" w:space="0" w:color="auto"/>
        <w:bottom w:val="none" w:sz="0" w:space="0" w:color="auto"/>
        <w:right w:val="none" w:sz="0" w:space="0" w:color="auto"/>
      </w:divBdr>
    </w:div>
    <w:div w:id="690422914">
      <w:bodyDiv w:val="1"/>
      <w:marLeft w:val="0"/>
      <w:marRight w:val="0"/>
      <w:marTop w:val="0"/>
      <w:marBottom w:val="0"/>
      <w:divBdr>
        <w:top w:val="none" w:sz="0" w:space="0" w:color="auto"/>
        <w:left w:val="none" w:sz="0" w:space="0" w:color="auto"/>
        <w:bottom w:val="none" w:sz="0" w:space="0" w:color="auto"/>
        <w:right w:val="none" w:sz="0" w:space="0" w:color="auto"/>
      </w:divBdr>
    </w:div>
    <w:div w:id="706494140">
      <w:bodyDiv w:val="1"/>
      <w:marLeft w:val="0"/>
      <w:marRight w:val="0"/>
      <w:marTop w:val="0"/>
      <w:marBottom w:val="0"/>
      <w:divBdr>
        <w:top w:val="none" w:sz="0" w:space="0" w:color="auto"/>
        <w:left w:val="none" w:sz="0" w:space="0" w:color="auto"/>
        <w:bottom w:val="none" w:sz="0" w:space="0" w:color="auto"/>
        <w:right w:val="none" w:sz="0" w:space="0" w:color="auto"/>
      </w:divBdr>
    </w:div>
    <w:div w:id="711539565">
      <w:bodyDiv w:val="1"/>
      <w:marLeft w:val="0"/>
      <w:marRight w:val="0"/>
      <w:marTop w:val="0"/>
      <w:marBottom w:val="0"/>
      <w:divBdr>
        <w:top w:val="none" w:sz="0" w:space="0" w:color="auto"/>
        <w:left w:val="none" w:sz="0" w:space="0" w:color="auto"/>
        <w:bottom w:val="none" w:sz="0" w:space="0" w:color="auto"/>
        <w:right w:val="none" w:sz="0" w:space="0" w:color="auto"/>
      </w:divBdr>
    </w:div>
    <w:div w:id="726613493">
      <w:bodyDiv w:val="1"/>
      <w:marLeft w:val="0"/>
      <w:marRight w:val="0"/>
      <w:marTop w:val="0"/>
      <w:marBottom w:val="0"/>
      <w:divBdr>
        <w:top w:val="none" w:sz="0" w:space="0" w:color="auto"/>
        <w:left w:val="none" w:sz="0" w:space="0" w:color="auto"/>
        <w:bottom w:val="none" w:sz="0" w:space="0" w:color="auto"/>
        <w:right w:val="none" w:sz="0" w:space="0" w:color="auto"/>
      </w:divBdr>
    </w:div>
    <w:div w:id="734663690">
      <w:bodyDiv w:val="1"/>
      <w:marLeft w:val="0"/>
      <w:marRight w:val="0"/>
      <w:marTop w:val="0"/>
      <w:marBottom w:val="0"/>
      <w:divBdr>
        <w:top w:val="none" w:sz="0" w:space="0" w:color="auto"/>
        <w:left w:val="none" w:sz="0" w:space="0" w:color="auto"/>
        <w:bottom w:val="none" w:sz="0" w:space="0" w:color="auto"/>
        <w:right w:val="none" w:sz="0" w:space="0" w:color="auto"/>
      </w:divBdr>
    </w:div>
    <w:div w:id="740176688">
      <w:bodyDiv w:val="1"/>
      <w:marLeft w:val="0"/>
      <w:marRight w:val="0"/>
      <w:marTop w:val="0"/>
      <w:marBottom w:val="0"/>
      <w:divBdr>
        <w:top w:val="none" w:sz="0" w:space="0" w:color="auto"/>
        <w:left w:val="none" w:sz="0" w:space="0" w:color="auto"/>
        <w:bottom w:val="none" w:sz="0" w:space="0" w:color="auto"/>
        <w:right w:val="none" w:sz="0" w:space="0" w:color="auto"/>
      </w:divBdr>
    </w:div>
    <w:div w:id="757671660">
      <w:bodyDiv w:val="1"/>
      <w:marLeft w:val="0"/>
      <w:marRight w:val="0"/>
      <w:marTop w:val="0"/>
      <w:marBottom w:val="0"/>
      <w:divBdr>
        <w:top w:val="none" w:sz="0" w:space="0" w:color="auto"/>
        <w:left w:val="none" w:sz="0" w:space="0" w:color="auto"/>
        <w:bottom w:val="none" w:sz="0" w:space="0" w:color="auto"/>
        <w:right w:val="none" w:sz="0" w:space="0" w:color="auto"/>
      </w:divBdr>
    </w:div>
    <w:div w:id="760101009">
      <w:bodyDiv w:val="1"/>
      <w:marLeft w:val="0"/>
      <w:marRight w:val="0"/>
      <w:marTop w:val="0"/>
      <w:marBottom w:val="0"/>
      <w:divBdr>
        <w:top w:val="none" w:sz="0" w:space="0" w:color="auto"/>
        <w:left w:val="none" w:sz="0" w:space="0" w:color="auto"/>
        <w:bottom w:val="none" w:sz="0" w:space="0" w:color="auto"/>
        <w:right w:val="none" w:sz="0" w:space="0" w:color="auto"/>
      </w:divBdr>
    </w:div>
    <w:div w:id="763113718">
      <w:bodyDiv w:val="1"/>
      <w:marLeft w:val="0"/>
      <w:marRight w:val="0"/>
      <w:marTop w:val="0"/>
      <w:marBottom w:val="0"/>
      <w:divBdr>
        <w:top w:val="none" w:sz="0" w:space="0" w:color="auto"/>
        <w:left w:val="none" w:sz="0" w:space="0" w:color="auto"/>
        <w:bottom w:val="none" w:sz="0" w:space="0" w:color="auto"/>
        <w:right w:val="none" w:sz="0" w:space="0" w:color="auto"/>
      </w:divBdr>
    </w:div>
    <w:div w:id="790251444">
      <w:bodyDiv w:val="1"/>
      <w:marLeft w:val="0"/>
      <w:marRight w:val="0"/>
      <w:marTop w:val="0"/>
      <w:marBottom w:val="0"/>
      <w:divBdr>
        <w:top w:val="none" w:sz="0" w:space="0" w:color="auto"/>
        <w:left w:val="none" w:sz="0" w:space="0" w:color="auto"/>
        <w:bottom w:val="none" w:sz="0" w:space="0" w:color="auto"/>
        <w:right w:val="none" w:sz="0" w:space="0" w:color="auto"/>
      </w:divBdr>
    </w:div>
    <w:div w:id="794250233">
      <w:bodyDiv w:val="1"/>
      <w:marLeft w:val="0"/>
      <w:marRight w:val="0"/>
      <w:marTop w:val="0"/>
      <w:marBottom w:val="0"/>
      <w:divBdr>
        <w:top w:val="none" w:sz="0" w:space="0" w:color="auto"/>
        <w:left w:val="none" w:sz="0" w:space="0" w:color="auto"/>
        <w:bottom w:val="none" w:sz="0" w:space="0" w:color="auto"/>
        <w:right w:val="none" w:sz="0" w:space="0" w:color="auto"/>
      </w:divBdr>
    </w:div>
    <w:div w:id="794644828">
      <w:bodyDiv w:val="1"/>
      <w:marLeft w:val="0"/>
      <w:marRight w:val="0"/>
      <w:marTop w:val="0"/>
      <w:marBottom w:val="0"/>
      <w:divBdr>
        <w:top w:val="none" w:sz="0" w:space="0" w:color="auto"/>
        <w:left w:val="none" w:sz="0" w:space="0" w:color="auto"/>
        <w:bottom w:val="none" w:sz="0" w:space="0" w:color="auto"/>
        <w:right w:val="none" w:sz="0" w:space="0" w:color="auto"/>
      </w:divBdr>
    </w:div>
    <w:div w:id="798836655">
      <w:bodyDiv w:val="1"/>
      <w:marLeft w:val="0"/>
      <w:marRight w:val="0"/>
      <w:marTop w:val="0"/>
      <w:marBottom w:val="0"/>
      <w:divBdr>
        <w:top w:val="none" w:sz="0" w:space="0" w:color="auto"/>
        <w:left w:val="none" w:sz="0" w:space="0" w:color="auto"/>
        <w:bottom w:val="none" w:sz="0" w:space="0" w:color="auto"/>
        <w:right w:val="none" w:sz="0" w:space="0" w:color="auto"/>
      </w:divBdr>
    </w:div>
    <w:div w:id="799884352">
      <w:bodyDiv w:val="1"/>
      <w:marLeft w:val="0"/>
      <w:marRight w:val="0"/>
      <w:marTop w:val="0"/>
      <w:marBottom w:val="0"/>
      <w:divBdr>
        <w:top w:val="none" w:sz="0" w:space="0" w:color="auto"/>
        <w:left w:val="none" w:sz="0" w:space="0" w:color="auto"/>
        <w:bottom w:val="none" w:sz="0" w:space="0" w:color="auto"/>
        <w:right w:val="none" w:sz="0" w:space="0" w:color="auto"/>
      </w:divBdr>
    </w:div>
    <w:div w:id="807937917">
      <w:bodyDiv w:val="1"/>
      <w:marLeft w:val="0"/>
      <w:marRight w:val="0"/>
      <w:marTop w:val="0"/>
      <w:marBottom w:val="0"/>
      <w:divBdr>
        <w:top w:val="none" w:sz="0" w:space="0" w:color="auto"/>
        <w:left w:val="none" w:sz="0" w:space="0" w:color="auto"/>
        <w:bottom w:val="none" w:sz="0" w:space="0" w:color="auto"/>
        <w:right w:val="none" w:sz="0" w:space="0" w:color="auto"/>
      </w:divBdr>
    </w:div>
    <w:div w:id="809788516">
      <w:bodyDiv w:val="1"/>
      <w:marLeft w:val="0"/>
      <w:marRight w:val="0"/>
      <w:marTop w:val="0"/>
      <w:marBottom w:val="0"/>
      <w:divBdr>
        <w:top w:val="none" w:sz="0" w:space="0" w:color="auto"/>
        <w:left w:val="none" w:sz="0" w:space="0" w:color="auto"/>
        <w:bottom w:val="none" w:sz="0" w:space="0" w:color="auto"/>
        <w:right w:val="none" w:sz="0" w:space="0" w:color="auto"/>
      </w:divBdr>
    </w:div>
    <w:div w:id="821582374">
      <w:bodyDiv w:val="1"/>
      <w:marLeft w:val="0"/>
      <w:marRight w:val="0"/>
      <w:marTop w:val="0"/>
      <w:marBottom w:val="0"/>
      <w:divBdr>
        <w:top w:val="none" w:sz="0" w:space="0" w:color="auto"/>
        <w:left w:val="none" w:sz="0" w:space="0" w:color="auto"/>
        <w:bottom w:val="none" w:sz="0" w:space="0" w:color="auto"/>
        <w:right w:val="none" w:sz="0" w:space="0" w:color="auto"/>
      </w:divBdr>
    </w:div>
    <w:div w:id="828253676">
      <w:bodyDiv w:val="1"/>
      <w:marLeft w:val="0"/>
      <w:marRight w:val="0"/>
      <w:marTop w:val="0"/>
      <w:marBottom w:val="0"/>
      <w:divBdr>
        <w:top w:val="none" w:sz="0" w:space="0" w:color="auto"/>
        <w:left w:val="none" w:sz="0" w:space="0" w:color="auto"/>
        <w:bottom w:val="none" w:sz="0" w:space="0" w:color="auto"/>
        <w:right w:val="none" w:sz="0" w:space="0" w:color="auto"/>
      </w:divBdr>
    </w:div>
    <w:div w:id="843669381">
      <w:bodyDiv w:val="1"/>
      <w:marLeft w:val="0"/>
      <w:marRight w:val="0"/>
      <w:marTop w:val="0"/>
      <w:marBottom w:val="0"/>
      <w:divBdr>
        <w:top w:val="none" w:sz="0" w:space="0" w:color="auto"/>
        <w:left w:val="none" w:sz="0" w:space="0" w:color="auto"/>
        <w:bottom w:val="none" w:sz="0" w:space="0" w:color="auto"/>
        <w:right w:val="none" w:sz="0" w:space="0" w:color="auto"/>
      </w:divBdr>
    </w:div>
    <w:div w:id="860240012">
      <w:bodyDiv w:val="1"/>
      <w:marLeft w:val="0"/>
      <w:marRight w:val="0"/>
      <w:marTop w:val="0"/>
      <w:marBottom w:val="0"/>
      <w:divBdr>
        <w:top w:val="none" w:sz="0" w:space="0" w:color="auto"/>
        <w:left w:val="none" w:sz="0" w:space="0" w:color="auto"/>
        <w:bottom w:val="none" w:sz="0" w:space="0" w:color="auto"/>
        <w:right w:val="none" w:sz="0" w:space="0" w:color="auto"/>
      </w:divBdr>
    </w:div>
    <w:div w:id="863055302">
      <w:bodyDiv w:val="1"/>
      <w:marLeft w:val="0"/>
      <w:marRight w:val="0"/>
      <w:marTop w:val="0"/>
      <w:marBottom w:val="0"/>
      <w:divBdr>
        <w:top w:val="none" w:sz="0" w:space="0" w:color="auto"/>
        <w:left w:val="none" w:sz="0" w:space="0" w:color="auto"/>
        <w:bottom w:val="none" w:sz="0" w:space="0" w:color="auto"/>
        <w:right w:val="none" w:sz="0" w:space="0" w:color="auto"/>
      </w:divBdr>
    </w:div>
    <w:div w:id="864757195">
      <w:bodyDiv w:val="1"/>
      <w:marLeft w:val="0"/>
      <w:marRight w:val="0"/>
      <w:marTop w:val="0"/>
      <w:marBottom w:val="0"/>
      <w:divBdr>
        <w:top w:val="none" w:sz="0" w:space="0" w:color="auto"/>
        <w:left w:val="none" w:sz="0" w:space="0" w:color="auto"/>
        <w:bottom w:val="none" w:sz="0" w:space="0" w:color="auto"/>
        <w:right w:val="none" w:sz="0" w:space="0" w:color="auto"/>
      </w:divBdr>
    </w:div>
    <w:div w:id="870843037">
      <w:bodyDiv w:val="1"/>
      <w:marLeft w:val="0"/>
      <w:marRight w:val="0"/>
      <w:marTop w:val="0"/>
      <w:marBottom w:val="0"/>
      <w:divBdr>
        <w:top w:val="none" w:sz="0" w:space="0" w:color="auto"/>
        <w:left w:val="none" w:sz="0" w:space="0" w:color="auto"/>
        <w:bottom w:val="none" w:sz="0" w:space="0" w:color="auto"/>
        <w:right w:val="none" w:sz="0" w:space="0" w:color="auto"/>
      </w:divBdr>
    </w:div>
    <w:div w:id="871961641">
      <w:bodyDiv w:val="1"/>
      <w:marLeft w:val="0"/>
      <w:marRight w:val="0"/>
      <w:marTop w:val="0"/>
      <w:marBottom w:val="0"/>
      <w:divBdr>
        <w:top w:val="none" w:sz="0" w:space="0" w:color="auto"/>
        <w:left w:val="none" w:sz="0" w:space="0" w:color="auto"/>
        <w:bottom w:val="none" w:sz="0" w:space="0" w:color="auto"/>
        <w:right w:val="none" w:sz="0" w:space="0" w:color="auto"/>
      </w:divBdr>
    </w:div>
    <w:div w:id="881750496">
      <w:bodyDiv w:val="1"/>
      <w:marLeft w:val="0"/>
      <w:marRight w:val="0"/>
      <w:marTop w:val="0"/>
      <w:marBottom w:val="0"/>
      <w:divBdr>
        <w:top w:val="none" w:sz="0" w:space="0" w:color="auto"/>
        <w:left w:val="none" w:sz="0" w:space="0" w:color="auto"/>
        <w:bottom w:val="none" w:sz="0" w:space="0" w:color="auto"/>
        <w:right w:val="none" w:sz="0" w:space="0" w:color="auto"/>
      </w:divBdr>
    </w:div>
    <w:div w:id="913197527">
      <w:bodyDiv w:val="1"/>
      <w:marLeft w:val="0"/>
      <w:marRight w:val="0"/>
      <w:marTop w:val="0"/>
      <w:marBottom w:val="0"/>
      <w:divBdr>
        <w:top w:val="none" w:sz="0" w:space="0" w:color="auto"/>
        <w:left w:val="none" w:sz="0" w:space="0" w:color="auto"/>
        <w:bottom w:val="none" w:sz="0" w:space="0" w:color="auto"/>
        <w:right w:val="none" w:sz="0" w:space="0" w:color="auto"/>
      </w:divBdr>
    </w:div>
    <w:div w:id="918640330">
      <w:bodyDiv w:val="1"/>
      <w:marLeft w:val="0"/>
      <w:marRight w:val="0"/>
      <w:marTop w:val="0"/>
      <w:marBottom w:val="0"/>
      <w:divBdr>
        <w:top w:val="none" w:sz="0" w:space="0" w:color="auto"/>
        <w:left w:val="none" w:sz="0" w:space="0" w:color="auto"/>
        <w:bottom w:val="none" w:sz="0" w:space="0" w:color="auto"/>
        <w:right w:val="none" w:sz="0" w:space="0" w:color="auto"/>
      </w:divBdr>
    </w:div>
    <w:div w:id="942301287">
      <w:bodyDiv w:val="1"/>
      <w:marLeft w:val="0"/>
      <w:marRight w:val="0"/>
      <w:marTop w:val="0"/>
      <w:marBottom w:val="0"/>
      <w:divBdr>
        <w:top w:val="none" w:sz="0" w:space="0" w:color="auto"/>
        <w:left w:val="none" w:sz="0" w:space="0" w:color="auto"/>
        <w:bottom w:val="none" w:sz="0" w:space="0" w:color="auto"/>
        <w:right w:val="none" w:sz="0" w:space="0" w:color="auto"/>
      </w:divBdr>
    </w:div>
    <w:div w:id="944532456">
      <w:bodyDiv w:val="1"/>
      <w:marLeft w:val="0"/>
      <w:marRight w:val="0"/>
      <w:marTop w:val="0"/>
      <w:marBottom w:val="0"/>
      <w:divBdr>
        <w:top w:val="none" w:sz="0" w:space="0" w:color="auto"/>
        <w:left w:val="none" w:sz="0" w:space="0" w:color="auto"/>
        <w:bottom w:val="none" w:sz="0" w:space="0" w:color="auto"/>
        <w:right w:val="none" w:sz="0" w:space="0" w:color="auto"/>
      </w:divBdr>
    </w:div>
    <w:div w:id="954404253">
      <w:bodyDiv w:val="1"/>
      <w:marLeft w:val="0"/>
      <w:marRight w:val="0"/>
      <w:marTop w:val="0"/>
      <w:marBottom w:val="0"/>
      <w:divBdr>
        <w:top w:val="none" w:sz="0" w:space="0" w:color="auto"/>
        <w:left w:val="none" w:sz="0" w:space="0" w:color="auto"/>
        <w:bottom w:val="none" w:sz="0" w:space="0" w:color="auto"/>
        <w:right w:val="none" w:sz="0" w:space="0" w:color="auto"/>
      </w:divBdr>
    </w:div>
    <w:div w:id="992030816">
      <w:bodyDiv w:val="1"/>
      <w:marLeft w:val="0"/>
      <w:marRight w:val="0"/>
      <w:marTop w:val="0"/>
      <w:marBottom w:val="0"/>
      <w:divBdr>
        <w:top w:val="none" w:sz="0" w:space="0" w:color="auto"/>
        <w:left w:val="none" w:sz="0" w:space="0" w:color="auto"/>
        <w:bottom w:val="none" w:sz="0" w:space="0" w:color="auto"/>
        <w:right w:val="none" w:sz="0" w:space="0" w:color="auto"/>
      </w:divBdr>
    </w:div>
    <w:div w:id="999653151">
      <w:bodyDiv w:val="1"/>
      <w:marLeft w:val="0"/>
      <w:marRight w:val="0"/>
      <w:marTop w:val="0"/>
      <w:marBottom w:val="0"/>
      <w:divBdr>
        <w:top w:val="none" w:sz="0" w:space="0" w:color="auto"/>
        <w:left w:val="none" w:sz="0" w:space="0" w:color="auto"/>
        <w:bottom w:val="none" w:sz="0" w:space="0" w:color="auto"/>
        <w:right w:val="none" w:sz="0" w:space="0" w:color="auto"/>
      </w:divBdr>
    </w:div>
    <w:div w:id="1017345760">
      <w:bodyDiv w:val="1"/>
      <w:marLeft w:val="0"/>
      <w:marRight w:val="0"/>
      <w:marTop w:val="0"/>
      <w:marBottom w:val="0"/>
      <w:divBdr>
        <w:top w:val="none" w:sz="0" w:space="0" w:color="auto"/>
        <w:left w:val="none" w:sz="0" w:space="0" w:color="auto"/>
        <w:bottom w:val="none" w:sz="0" w:space="0" w:color="auto"/>
        <w:right w:val="none" w:sz="0" w:space="0" w:color="auto"/>
      </w:divBdr>
    </w:div>
    <w:div w:id="1018040316">
      <w:bodyDiv w:val="1"/>
      <w:marLeft w:val="0"/>
      <w:marRight w:val="0"/>
      <w:marTop w:val="0"/>
      <w:marBottom w:val="0"/>
      <w:divBdr>
        <w:top w:val="none" w:sz="0" w:space="0" w:color="auto"/>
        <w:left w:val="none" w:sz="0" w:space="0" w:color="auto"/>
        <w:bottom w:val="none" w:sz="0" w:space="0" w:color="auto"/>
        <w:right w:val="none" w:sz="0" w:space="0" w:color="auto"/>
      </w:divBdr>
    </w:div>
    <w:div w:id="1024288904">
      <w:bodyDiv w:val="1"/>
      <w:marLeft w:val="0"/>
      <w:marRight w:val="0"/>
      <w:marTop w:val="0"/>
      <w:marBottom w:val="0"/>
      <w:divBdr>
        <w:top w:val="none" w:sz="0" w:space="0" w:color="auto"/>
        <w:left w:val="none" w:sz="0" w:space="0" w:color="auto"/>
        <w:bottom w:val="none" w:sz="0" w:space="0" w:color="auto"/>
        <w:right w:val="none" w:sz="0" w:space="0" w:color="auto"/>
      </w:divBdr>
    </w:div>
    <w:div w:id="1030298389">
      <w:bodyDiv w:val="1"/>
      <w:marLeft w:val="0"/>
      <w:marRight w:val="0"/>
      <w:marTop w:val="0"/>
      <w:marBottom w:val="0"/>
      <w:divBdr>
        <w:top w:val="none" w:sz="0" w:space="0" w:color="auto"/>
        <w:left w:val="none" w:sz="0" w:space="0" w:color="auto"/>
        <w:bottom w:val="none" w:sz="0" w:space="0" w:color="auto"/>
        <w:right w:val="none" w:sz="0" w:space="0" w:color="auto"/>
      </w:divBdr>
    </w:div>
    <w:div w:id="1032152426">
      <w:bodyDiv w:val="1"/>
      <w:marLeft w:val="0"/>
      <w:marRight w:val="0"/>
      <w:marTop w:val="0"/>
      <w:marBottom w:val="0"/>
      <w:divBdr>
        <w:top w:val="none" w:sz="0" w:space="0" w:color="auto"/>
        <w:left w:val="none" w:sz="0" w:space="0" w:color="auto"/>
        <w:bottom w:val="none" w:sz="0" w:space="0" w:color="auto"/>
        <w:right w:val="none" w:sz="0" w:space="0" w:color="auto"/>
      </w:divBdr>
    </w:div>
    <w:div w:id="1043947135">
      <w:bodyDiv w:val="1"/>
      <w:marLeft w:val="0"/>
      <w:marRight w:val="0"/>
      <w:marTop w:val="0"/>
      <w:marBottom w:val="0"/>
      <w:divBdr>
        <w:top w:val="none" w:sz="0" w:space="0" w:color="auto"/>
        <w:left w:val="none" w:sz="0" w:space="0" w:color="auto"/>
        <w:bottom w:val="none" w:sz="0" w:space="0" w:color="auto"/>
        <w:right w:val="none" w:sz="0" w:space="0" w:color="auto"/>
      </w:divBdr>
    </w:div>
    <w:div w:id="1044597248">
      <w:bodyDiv w:val="1"/>
      <w:marLeft w:val="0"/>
      <w:marRight w:val="0"/>
      <w:marTop w:val="0"/>
      <w:marBottom w:val="0"/>
      <w:divBdr>
        <w:top w:val="none" w:sz="0" w:space="0" w:color="auto"/>
        <w:left w:val="none" w:sz="0" w:space="0" w:color="auto"/>
        <w:bottom w:val="none" w:sz="0" w:space="0" w:color="auto"/>
        <w:right w:val="none" w:sz="0" w:space="0" w:color="auto"/>
      </w:divBdr>
    </w:div>
    <w:div w:id="1052728358">
      <w:bodyDiv w:val="1"/>
      <w:marLeft w:val="0"/>
      <w:marRight w:val="0"/>
      <w:marTop w:val="0"/>
      <w:marBottom w:val="0"/>
      <w:divBdr>
        <w:top w:val="none" w:sz="0" w:space="0" w:color="auto"/>
        <w:left w:val="none" w:sz="0" w:space="0" w:color="auto"/>
        <w:bottom w:val="none" w:sz="0" w:space="0" w:color="auto"/>
        <w:right w:val="none" w:sz="0" w:space="0" w:color="auto"/>
      </w:divBdr>
    </w:div>
    <w:div w:id="1054429332">
      <w:bodyDiv w:val="1"/>
      <w:marLeft w:val="0"/>
      <w:marRight w:val="0"/>
      <w:marTop w:val="0"/>
      <w:marBottom w:val="0"/>
      <w:divBdr>
        <w:top w:val="none" w:sz="0" w:space="0" w:color="auto"/>
        <w:left w:val="none" w:sz="0" w:space="0" w:color="auto"/>
        <w:bottom w:val="none" w:sz="0" w:space="0" w:color="auto"/>
        <w:right w:val="none" w:sz="0" w:space="0" w:color="auto"/>
      </w:divBdr>
    </w:div>
    <w:div w:id="1070931163">
      <w:bodyDiv w:val="1"/>
      <w:marLeft w:val="0"/>
      <w:marRight w:val="0"/>
      <w:marTop w:val="0"/>
      <w:marBottom w:val="0"/>
      <w:divBdr>
        <w:top w:val="none" w:sz="0" w:space="0" w:color="auto"/>
        <w:left w:val="none" w:sz="0" w:space="0" w:color="auto"/>
        <w:bottom w:val="none" w:sz="0" w:space="0" w:color="auto"/>
        <w:right w:val="none" w:sz="0" w:space="0" w:color="auto"/>
      </w:divBdr>
    </w:div>
    <w:div w:id="1087653011">
      <w:bodyDiv w:val="1"/>
      <w:marLeft w:val="0"/>
      <w:marRight w:val="0"/>
      <w:marTop w:val="0"/>
      <w:marBottom w:val="0"/>
      <w:divBdr>
        <w:top w:val="none" w:sz="0" w:space="0" w:color="auto"/>
        <w:left w:val="none" w:sz="0" w:space="0" w:color="auto"/>
        <w:bottom w:val="none" w:sz="0" w:space="0" w:color="auto"/>
        <w:right w:val="none" w:sz="0" w:space="0" w:color="auto"/>
      </w:divBdr>
    </w:div>
    <w:div w:id="1089932853">
      <w:bodyDiv w:val="1"/>
      <w:marLeft w:val="0"/>
      <w:marRight w:val="0"/>
      <w:marTop w:val="0"/>
      <w:marBottom w:val="0"/>
      <w:divBdr>
        <w:top w:val="none" w:sz="0" w:space="0" w:color="auto"/>
        <w:left w:val="none" w:sz="0" w:space="0" w:color="auto"/>
        <w:bottom w:val="none" w:sz="0" w:space="0" w:color="auto"/>
        <w:right w:val="none" w:sz="0" w:space="0" w:color="auto"/>
      </w:divBdr>
    </w:div>
    <w:div w:id="1092900441">
      <w:bodyDiv w:val="1"/>
      <w:marLeft w:val="0"/>
      <w:marRight w:val="0"/>
      <w:marTop w:val="0"/>
      <w:marBottom w:val="0"/>
      <w:divBdr>
        <w:top w:val="none" w:sz="0" w:space="0" w:color="auto"/>
        <w:left w:val="none" w:sz="0" w:space="0" w:color="auto"/>
        <w:bottom w:val="none" w:sz="0" w:space="0" w:color="auto"/>
        <w:right w:val="none" w:sz="0" w:space="0" w:color="auto"/>
      </w:divBdr>
    </w:div>
    <w:div w:id="1104575875">
      <w:bodyDiv w:val="1"/>
      <w:marLeft w:val="0"/>
      <w:marRight w:val="0"/>
      <w:marTop w:val="0"/>
      <w:marBottom w:val="0"/>
      <w:divBdr>
        <w:top w:val="none" w:sz="0" w:space="0" w:color="auto"/>
        <w:left w:val="none" w:sz="0" w:space="0" w:color="auto"/>
        <w:bottom w:val="none" w:sz="0" w:space="0" w:color="auto"/>
        <w:right w:val="none" w:sz="0" w:space="0" w:color="auto"/>
      </w:divBdr>
    </w:div>
    <w:div w:id="1112211903">
      <w:bodyDiv w:val="1"/>
      <w:marLeft w:val="0"/>
      <w:marRight w:val="0"/>
      <w:marTop w:val="0"/>
      <w:marBottom w:val="0"/>
      <w:divBdr>
        <w:top w:val="none" w:sz="0" w:space="0" w:color="auto"/>
        <w:left w:val="none" w:sz="0" w:space="0" w:color="auto"/>
        <w:bottom w:val="none" w:sz="0" w:space="0" w:color="auto"/>
        <w:right w:val="none" w:sz="0" w:space="0" w:color="auto"/>
      </w:divBdr>
    </w:div>
    <w:div w:id="1115832579">
      <w:bodyDiv w:val="1"/>
      <w:marLeft w:val="0"/>
      <w:marRight w:val="0"/>
      <w:marTop w:val="0"/>
      <w:marBottom w:val="0"/>
      <w:divBdr>
        <w:top w:val="none" w:sz="0" w:space="0" w:color="auto"/>
        <w:left w:val="none" w:sz="0" w:space="0" w:color="auto"/>
        <w:bottom w:val="none" w:sz="0" w:space="0" w:color="auto"/>
        <w:right w:val="none" w:sz="0" w:space="0" w:color="auto"/>
      </w:divBdr>
    </w:div>
    <w:div w:id="1125465552">
      <w:bodyDiv w:val="1"/>
      <w:marLeft w:val="0"/>
      <w:marRight w:val="0"/>
      <w:marTop w:val="0"/>
      <w:marBottom w:val="0"/>
      <w:divBdr>
        <w:top w:val="none" w:sz="0" w:space="0" w:color="auto"/>
        <w:left w:val="none" w:sz="0" w:space="0" w:color="auto"/>
        <w:bottom w:val="none" w:sz="0" w:space="0" w:color="auto"/>
        <w:right w:val="none" w:sz="0" w:space="0" w:color="auto"/>
      </w:divBdr>
    </w:div>
    <w:div w:id="1136874090">
      <w:bodyDiv w:val="1"/>
      <w:marLeft w:val="0"/>
      <w:marRight w:val="0"/>
      <w:marTop w:val="0"/>
      <w:marBottom w:val="0"/>
      <w:divBdr>
        <w:top w:val="none" w:sz="0" w:space="0" w:color="auto"/>
        <w:left w:val="none" w:sz="0" w:space="0" w:color="auto"/>
        <w:bottom w:val="none" w:sz="0" w:space="0" w:color="auto"/>
        <w:right w:val="none" w:sz="0" w:space="0" w:color="auto"/>
      </w:divBdr>
    </w:div>
    <w:div w:id="1143893226">
      <w:bodyDiv w:val="1"/>
      <w:marLeft w:val="0"/>
      <w:marRight w:val="0"/>
      <w:marTop w:val="0"/>
      <w:marBottom w:val="0"/>
      <w:divBdr>
        <w:top w:val="none" w:sz="0" w:space="0" w:color="auto"/>
        <w:left w:val="none" w:sz="0" w:space="0" w:color="auto"/>
        <w:bottom w:val="none" w:sz="0" w:space="0" w:color="auto"/>
        <w:right w:val="none" w:sz="0" w:space="0" w:color="auto"/>
      </w:divBdr>
    </w:div>
    <w:div w:id="1147817987">
      <w:bodyDiv w:val="1"/>
      <w:marLeft w:val="0"/>
      <w:marRight w:val="0"/>
      <w:marTop w:val="0"/>
      <w:marBottom w:val="0"/>
      <w:divBdr>
        <w:top w:val="none" w:sz="0" w:space="0" w:color="auto"/>
        <w:left w:val="none" w:sz="0" w:space="0" w:color="auto"/>
        <w:bottom w:val="none" w:sz="0" w:space="0" w:color="auto"/>
        <w:right w:val="none" w:sz="0" w:space="0" w:color="auto"/>
      </w:divBdr>
    </w:div>
    <w:div w:id="1148206318">
      <w:bodyDiv w:val="1"/>
      <w:marLeft w:val="0"/>
      <w:marRight w:val="0"/>
      <w:marTop w:val="0"/>
      <w:marBottom w:val="0"/>
      <w:divBdr>
        <w:top w:val="none" w:sz="0" w:space="0" w:color="auto"/>
        <w:left w:val="none" w:sz="0" w:space="0" w:color="auto"/>
        <w:bottom w:val="none" w:sz="0" w:space="0" w:color="auto"/>
        <w:right w:val="none" w:sz="0" w:space="0" w:color="auto"/>
      </w:divBdr>
    </w:div>
    <w:div w:id="1150634670">
      <w:bodyDiv w:val="1"/>
      <w:marLeft w:val="0"/>
      <w:marRight w:val="0"/>
      <w:marTop w:val="0"/>
      <w:marBottom w:val="0"/>
      <w:divBdr>
        <w:top w:val="none" w:sz="0" w:space="0" w:color="auto"/>
        <w:left w:val="none" w:sz="0" w:space="0" w:color="auto"/>
        <w:bottom w:val="none" w:sz="0" w:space="0" w:color="auto"/>
        <w:right w:val="none" w:sz="0" w:space="0" w:color="auto"/>
      </w:divBdr>
    </w:div>
    <w:div w:id="1168860288">
      <w:bodyDiv w:val="1"/>
      <w:marLeft w:val="0"/>
      <w:marRight w:val="0"/>
      <w:marTop w:val="0"/>
      <w:marBottom w:val="0"/>
      <w:divBdr>
        <w:top w:val="none" w:sz="0" w:space="0" w:color="auto"/>
        <w:left w:val="none" w:sz="0" w:space="0" w:color="auto"/>
        <w:bottom w:val="none" w:sz="0" w:space="0" w:color="auto"/>
        <w:right w:val="none" w:sz="0" w:space="0" w:color="auto"/>
      </w:divBdr>
    </w:div>
    <w:div w:id="1174684534">
      <w:bodyDiv w:val="1"/>
      <w:marLeft w:val="0"/>
      <w:marRight w:val="0"/>
      <w:marTop w:val="0"/>
      <w:marBottom w:val="0"/>
      <w:divBdr>
        <w:top w:val="none" w:sz="0" w:space="0" w:color="auto"/>
        <w:left w:val="none" w:sz="0" w:space="0" w:color="auto"/>
        <w:bottom w:val="none" w:sz="0" w:space="0" w:color="auto"/>
        <w:right w:val="none" w:sz="0" w:space="0" w:color="auto"/>
      </w:divBdr>
    </w:div>
    <w:div w:id="1175261565">
      <w:bodyDiv w:val="1"/>
      <w:marLeft w:val="0"/>
      <w:marRight w:val="0"/>
      <w:marTop w:val="0"/>
      <w:marBottom w:val="0"/>
      <w:divBdr>
        <w:top w:val="none" w:sz="0" w:space="0" w:color="auto"/>
        <w:left w:val="none" w:sz="0" w:space="0" w:color="auto"/>
        <w:bottom w:val="none" w:sz="0" w:space="0" w:color="auto"/>
        <w:right w:val="none" w:sz="0" w:space="0" w:color="auto"/>
      </w:divBdr>
    </w:div>
    <w:div w:id="1175876751">
      <w:bodyDiv w:val="1"/>
      <w:marLeft w:val="0"/>
      <w:marRight w:val="0"/>
      <w:marTop w:val="0"/>
      <w:marBottom w:val="0"/>
      <w:divBdr>
        <w:top w:val="none" w:sz="0" w:space="0" w:color="auto"/>
        <w:left w:val="none" w:sz="0" w:space="0" w:color="auto"/>
        <w:bottom w:val="none" w:sz="0" w:space="0" w:color="auto"/>
        <w:right w:val="none" w:sz="0" w:space="0" w:color="auto"/>
      </w:divBdr>
    </w:div>
    <w:div w:id="1219439480">
      <w:bodyDiv w:val="1"/>
      <w:marLeft w:val="0"/>
      <w:marRight w:val="0"/>
      <w:marTop w:val="0"/>
      <w:marBottom w:val="0"/>
      <w:divBdr>
        <w:top w:val="none" w:sz="0" w:space="0" w:color="auto"/>
        <w:left w:val="none" w:sz="0" w:space="0" w:color="auto"/>
        <w:bottom w:val="none" w:sz="0" w:space="0" w:color="auto"/>
        <w:right w:val="none" w:sz="0" w:space="0" w:color="auto"/>
      </w:divBdr>
    </w:div>
    <w:div w:id="1221285701">
      <w:bodyDiv w:val="1"/>
      <w:marLeft w:val="0"/>
      <w:marRight w:val="0"/>
      <w:marTop w:val="0"/>
      <w:marBottom w:val="0"/>
      <w:divBdr>
        <w:top w:val="none" w:sz="0" w:space="0" w:color="auto"/>
        <w:left w:val="none" w:sz="0" w:space="0" w:color="auto"/>
        <w:bottom w:val="none" w:sz="0" w:space="0" w:color="auto"/>
        <w:right w:val="none" w:sz="0" w:space="0" w:color="auto"/>
      </w:divBdr>
    </w:div>
    <w:div w:id="1227496637">
      <w:bodyDiv w:val="1"/>
      <w:marLeft w:val="0"/>
      <w:marRight w:val="0"/>
      <w:marTop w:val="0"/>
      <w:marBottom w:val="0"/>
      <w:divBdr>
        <w:top w:val="none" w:sz="0" w:space="0" w:color="auto"/>
        <w:left w:val="none" w:sz="0" w:space="0" w:color="auto"/>
        <w:bottom w:val="none" w:sz="0" w:space="0" w:color="auto"/>
        <w:right w:val="none" w:sz="0" w:space="0" w:color="auto"/>
      </w:divBdr>
    </w:div>
    <w:div w:id="1227914734">
      <w:bodyDiv w:val="1"/>
      <w:marLeft w:val="0"/>
      <w:marRight w:val="0"/>
      <w:marTop w:val="0"/>
      <w:marBottom w:val="0"/>
      <w:divBdr>
        <w:top w:val="none" w:sz="0" w:space="0" w:color="auto"/>
        <w:left w:val="none" w:sz="0" w:space="0" w:color="auto"/>
        <w:bottom w:val="none" w:sz="0" w:space="0" w:color="auto"/>
        <w:right w:val="none" w:sz="0" w:space="0" w:color="auto"/>
      </w:divBdr>
    </w:div>
    <w:div w:id="1231382110">
      <w:bodyDiv w:val="1"/>
      <w:marLeft w:val="0"/>
      <w:marRight w:val="0"/>
      <w:marTop w:val="0"/>
      <w:marBottom w:val="0"/>
      <w:divBdr>
        <w:top w:val="none" w:sz="0" w:space="0" w:color="auto"/>
        <w:left w:val="none" w:sz="0" w:space="0" w:color="auto"/>
        <w:bottom w:val="none" w:sz="0" w:space="0" w:color="auto"/>
        <w:right w:val="none" w:sz="0" w:space="0" w:color="auto"/>
      </w:divBdr>
    </w:div>
    <w:div w:id="1232427522">
      <w:bodyDiv w:val="1"/>
      <w:marLeft w:val="0"/>
      <w:marRight w:val="0"/>
      <w:marTop w:val="0"/>
      <w:marBottom w:val="0"/>
      <w:divBdr>
        <w:top w:val="none" w:sz="0" w:space="0" w:color="auto"/>
        <w:left w:val="none" w:sz="0" w:space="0" w:color="auto"/>
        <w:bottom w:val="none" w:sz="0" w:space="0" w:color="auto"/>
        <w:right w:val="none" w:sz="0" w:space="0" w:color="auto"/>
      </w:divBdr>
    </w:div>
    <w:div w:id="1248228209">
      <w:bodyDiv w:val="1"/>
      <w:marLeft w:val="0"/>
      <w:marRight w:val="0"/>
      <w:marTop w:val="0"/>
      <w:marBottom w:val="0"/>
      <w:divBdr>
        <w:top w:val="none" w:sz="0" w:space="0" w:color="auto"/>
        <w:left w:val="none" w:sz="0" w:space="0" w:color="auto"/>
        <w:bottom w:val="none" w:sz="0" w:space="0" w:color="auto"/>
        <w:right w:val="none" w:sz="0" w:space="0" w:color="auto"/>
      </w:divBdr>
    </w:div>
    <w:div w:id="1251043951">
      <w:bodyDiv w:val="1"/>
      <w:marLeft w:val="0"/>
      <w:marRight w:val="0"/>
      <w:marTop w:val="0"/>
      <w:marBottom w:val="0"/>
      <w:divBdr>
        <w:top w:val="none" w:sz="0" w:space="0" w:color="auto"/>
        <w:left w:val="none" w:sz="0" w:space="0" w:color="auto"/>
        <w:bottom w:val="none" w:sz="0" w:space="0" w:color="auto"/>
        <w:right w:val="none" w:sz="0" w:space="0" w:color="auto"/>
      </w:divBdr>
    </w:div>
    <w:div w:id="1258751979">
      <w:bodyDiv w:val="1"/>
      <w:marLeft w:val="0"/>
      <w:marRight w:val="0"/>
      <w:marTop w:val="0"/>
      <w:marBottom w:val="0"/>
      <w:divBdr>
        <w:top w:val="none" w:sz="0" w:space="0" w:color="auto"/>
        <w:left w:val="none" w:sz="0" w:space="0" w:color="auto"/>
        <w:bottom w:val="none" w:sz="0" w:space="0" w:color="auto"/>
        <w:right w:val="none" w:sz="0" w:space="0" w:color="auto"/>
      </w:divBdr>
    </w:div>
    <w:div w:id="1278416963">
      <w:bodyDiv w:val="1"/>
      <w:marLeft w:val="0"/>
      <w:marRight w:val="0"/>
      <w:marTop w:val="0"/>
      <w:marBottom w:val="0"/>
      <w:divBdr>
        <w:top w:val="none" w:sz="0" w:space="0" w:color="auto"/>
        <w:left w:val="none" w:sz="0" w:space="0" w:color="auto"/>
        <w:bottom w:val="none" w:sz="0" w:space="0" w:color="auto"/>
        <w:right w:val="none" w:sz="0" w:space="0" w:color="auto"/>
      </w:divBdr>
    </w:div>
    <w:div w:id="1301304834">
      <w:bodyDiv w:val="1"/>
      <w:marLeft w:val="0"/>
      <w:marRight w:val="0"/>
      <w:marTop w:val="0"/>
      <w:marBottom w:val="0"/>
      <w:divBdr>
        <w:top w:val="none" w:sz="0" w:space="0" w:color="auto"/>
        <w:left w:val="none" w:sz="0" w:space="0" w:color="auto"/>
        <w:bottom w:val="none" w:sz="0" w:space="0" w:color="auto"/>
        <w:right w:val="none" w:sz="0" w:space="0" w:color="auto"/>
      </w:divBdr>
    </w:div>
    <w:div w:id="1332371541">
      <w:bodyDiv w:val="1"/>
      <w:marLeft w:val="0"/>
      <w:marRight w:val="0"/>
      <w:marTop w:val="0"/>
      <w:marBottom w:val="0"/>
      <w:divBdr>
        <w:top w:val="none" w:sz="0" w:space="0" w:color="auto"/>
        <w:left w:val="none" w:sz="0" w:space="0" w:color="auto"/>
        <w:bottom w:val="none" w:sz="0" w:space="0" w:color="auto"/>
        <w:right w:val="none" w:sz="0" w:space="0" w:color="auto"/>
      </w:divBdr>
    </w:div>
    <w:div w:id="1357852786">
      <w:bodyDiv w:val="1"/>
      <w:marLeft w:val="0"/>
      <w:marRight w:val="0"/>
      <w:marTop w:val="0"/>
      <w:marBottom w:val="0"/>
      <w:divBdr>
        <w:top w:val="none" w:sz="0" w:space="0" w:color="auto"/>
        <w:left w:val="none" w:sz="0" w:space="0" w:color="auto"/>
        <w:bottom w:val="none" w:sz="0" w:space="0" w:color="auto"/>
        <w:right w:val="none" w:sz="0" w:space="0" w:color="auto"/>
      </w:divBdr>
    </w:div>
    <w:div w:id="1361199124">
      <w:bodyDiv w:val="1"/>
      <w:marLeft w:val="0"/>
      <w:marRight w:val="0"/>
      <w:marTop w:val="0"/>
      <w:marBottom w:val="0"/>
      <w:divBdr>
        <w:top w:val="none" w:sz="0" w:space="0" w:color="auto"/>
        <w:left w:val="none" w:sz="0" w:space="0" w:color="auto"/>
        <w:bottom w:val="none" w:sz="0" w:space="0" w:color="auto"/>
        <w:right w:val="none" w:sz="0" w:space="0" w:color="auto"/>
      </w:divBdr>
    </w:div>
    <w:div w:id="1363630739">
      <w:bodyDiv w:val="1"/>
      <w:marLeft w:val="0"/>
      <w:marRight w:val="0"/>
      <w:marTop w:val="0"/>
      <w:marBottom w:val="0"/>
      <w:divBdr>
        <w:top w:val="none" w:sz="0" w:space="0" w:color="auto"/>
        <w:left w:val="none" w:sz="0" w:space="0" w:color="auto"/>
        <w:bottom w:val="none" w:sz="0" w:space="0" w:color="auto"/>
        <w:right w:val="none" w:sz="0" w:space="0" w:color="auto"/>
      </w:divBdr>
    </w:div>
    <w:div w:id="1371344748">
      <w:bodyDiv w:val="1"/>
      <w:marLeft w:val="0"/>
      <w:marRight w:val="0"/>
      <w:marTop w:val="0"/>
      <w:marBottom w:val="0"/>
      <w:divBdr>
        <w:top w:val="none" w:sz="0" w:space="0" w:color="auto"/>
        <w:left w:val="none" w:sz="0" w:space="0" w:color="auto"/>
        <w:bottom w:val="none" w:sz="0" w:space="0" w:color="auto"/>
        <w:right w:val="none" w:sz="0" w:space="0" w:color="auto"/>
      </w:divBdr>
    </w:div>
    <w:div w:id="1376925556">
      <w:bodyDiv w:val="1"/>
      <w:marLeft w:val="0"/>
      <w:marRight w:val="0"/>
      <w:marTop w:val="0"/>
      <w:marBottom w:val="0"/>
      <w:divBdr>
        <w:top w:val="none" w:sz="0" w:space="0" w:color="auto"/>
        <w:left w:val="none" w:sz="0" w:space="0" w:color="auto"/>
        <w:bottom w:val="none" w:sz="0" w:space="0" w:color="auto"/>
        <w:right w:val="none" w:sz="0" w:space="0" w:color="auto"/>
      </w:divBdr>
    </w:div>
    <w:div w:id="1386222508">
      <w:bodyDiv w:val="1"/>
      <w:marLeft w:val="0"/>
      <w:marRight w:val="0"/>
      <w:marTop w:val="0"/>
      <w:marBottom w:val="0"/>
      <w:divBdr>
        <w:top w:val="none" w:sz="0" w:space="0" w:color="auto"/>
        <w:left w:val="none" w:sz="0" w:space="0" w:color="auto"/>
        <w:bottom w:val="none" w:sz="0" w:space="0" w:color="auto"/>
        <w:right w:val="none" w:sz="0" w:space="0" w:color="auto"/>
      </w:divBdr>
    </w:div>
    <w:div w:id="1414207553">
      <w:bodyDiv w:val="1"/>
      <w:marLeft w:val="0"/>
      <w:marRight w:val="0"/>
      <w:marTop w:val="0"/>
      <w:marBottom w:val="0"/>
      <w:divBdr>
        <w:top w:val="none" w:sz="0" w:space="0" w:color="auto"/>
        <w:left w:val="none" w:sz="0" w:space="0" w:color="auto"/>
        <w:bottom w:val="none" w:sz="0" w:space="0" w:color="auto"/>
        <w:right w:val="none" w:sz="0" w:space="0" w:color="auto"/>
      </w:divBdr>
    </w:div>
    <w:div w:id="1415202711">
      <w:bodyDiv w:val="1"/>
      <w:marLeft w:val="0"/>
      <w:marRight w:val="0"/>
      <w:marTop w:val="0"/>
      <w:marBottom w:val="0"/>
      <w:divBdr>
        <w:top w:val="none" w:sz="0" w:space="0" w:color="auto"/>
        <w:left w:val="none" w:sz="0" w:space="0" w:color="auto"/>
        <w:bottom w:val="none" w:sz="0" w:space="0" w:color="auto"/>
        <w:right w:val="none" w:sz="0" w:space="0" w:color="auto"/>
      </w:divBdr>
    </w:div>
    <w:div w:id="1419323870">
      <w:bodyDiv w:val="1"/>
      <w:marLeft w:val="0"/>
      <w:marRight w:val="0"/>
      <w:marTop w:val="0"/>
      <w:marBottom w:val="0"/>
      <w:divBdr>
        <w:top w:val="none" w:sz="0" w:space="0" w:color="auto"/>
        <w:left w:val="none" w:sz="0" w:space="0" w:color="auto"/>
        <w:bottom w:val="none" w:sz="0" w:space="0" w:color="auto"/>
        <w:right w:val="none" w:sz="0" w:space="0" w:color="auto"/>
      </w:divBdr>
    </w:div>
    <w:div w:id="1424953300">
      <w:bodyDiv w:val="1"/>
      <w:marLeft w:val="0"/>
      <w:marRight w:val="0"/>
      <w:marTop w:val="0"/>
      <w:marBottom w:val="0"/>
      <w:divBdr>
        <w:top w:val="none" w:sz="0" w:space="0" w:color="auto"/>
        <w:left w:val="none" w:sz="0" w:space="0" w:color="auto"/>
        <w:bottom w:val="none" w:sz="0" w:space="0" w:color="auto"/>
        <w:right w:val="none" w:sz="0" w:space="0" w:color="auto"/>
      </w:divBdr>
    </w:div>
    <w:div w:id="1428306234">
      <w:bodyDiv w:val="1"/>
      <w:marLeft w:val="0"/>
      <w:marRight w:val="0"/>
      <w:marTop w:val="0"/>
      <w:marBottom w:val="0"/>
      <w:divBdr>
        <w:top w:val="none" w:sz="0" w:space="0" w:color="auto"/>
        <w:left w:val="none" w:sz="0" w:space="0" w:color="auto"/>
        <w:bottom w:val="none" w:sz="0" w:space="0" w:color="auto"/>
        <w:right w:val="none" w:sz="0" w:space="0" w:color="auto"/>
      </w:divBdr>
    </w:div>
    <w:div w:id="1437826993">
      <w:bodyDiv w:val="1"/>
      <w:marLeft w:val="0"/>
      <w:marRight w:val="0"/>
      <w:marTop w:val="0"/>
      <w:marBottom w:val="0"/>
      <w:divBdr>
        <w:top w:val="none" w:sz="0" w:space="0" w:color="auto"/>
        <w:left w:val="none" w:sz="0" w:space="0" w:color="auto"/>
        <w:bottom w:val="none" w:sz="0" w:space="0" w:color="auto"/>
        <w:right w:val="none" w:sz="0" w:space="0" w:color="auto"/>
      </w:divBdr>
    </w:div>
    <w:div w:id="1450127510">
      <w:bodyDiv w:val="1"/>
      <w:marLeft w:val="0"/>
      <w:marRight w:val="0"/>
      <w:marTop w:val="0"/>
      <w:marBottom w:val="0"/>
      <w:divBdr>
        <w:top w:val="none" w:sz="0" w:space="0" w:color="auto"/>
        <w:left w:val="none" w:sz="0" w:space="0" w:color="auto"/>
        <w:bottom w:val="none" w:sz="0" w:space="0" w:color="auto"/>
        <w:right w:val="none" w:sz="0" w:space="0" w:color="auto"/>
      </w:divBdr>
    </w:div>
    <w:div w:id="1490749494">
      <w:bodyDiv w:val="1"/>
      <w:marLeft w:val="0"/>
      <w:marRight w:val="0"/>
      <w:marTop w:val="0"/>
      <w:marBottom w:val="0"/>
      <w:divBdr>
        <w:top w:val="none" w:sz="0" w:space="0" w:color="auto"/>
        <w:left w:val="none" w:sz="0" w:space="0" w:color="auto"/>
        <w:bottom w:val="none" w:sz="0" w:space="0" w:color="auto"/>
        <w:right w:val="none" w:sz="0" w:space="0" w:color="auto"/>
      </w:divBdr>
    </w:div>
    <w:div w:id="1501311428">
      <w:bodyDiv w:val="1"/>
      <w:marLeft w:val="0"/>
      <w:marRight w:val="0"/>
      <w:marTop w:val="0"/>
      <w:marBottom w:val="0"/>
      <w:divBdr>
        <w:top w:val="none" w:sz="0" w:space="0" w:color="auto"/>
        <w:left w:val="none" w:sz="0" w:space="0" w:color="auto"/>
        <w:bottom w:val="none" w:sz="0" w:space="0" w:color="auto"/>
        <w:right w:val="none" w:sz="0" w:space="0" w:color="auto"/>
      </w:divBdr>
    </w:div>
    <w:div w:id="1501771648">
      <w:bodyDiv w:val="1"/>
      <w:marLeft w:val="0"/>
      <w:marRight w:val="0"/>
      <w:marTop w:val="0"/>
      <w:marBottom w:val="0"/>
      <w:divBdr>
        <w:top w:val="none" w:sz="0" w:space="0" w:color="auto"/>
        <w:left w:val="none" w:sz="0" w:space="0" w:color="auto"/>
        <w:bottom w:val="none" w:sz="0" w:space="0" w:color="auto"/>
        <w:right w:val="none" w:sz="0" w:space="0" w:color="auto"/>
      </w:divBdr>
    </w:div>
    <w:div w:id="1502694637">
      <w:bodyDiv w:val="1"/>
      <w:marLeft w:val="0"/>
      <w:marRight w:val="0"/>
      <w:marTop w:val="0"/>
      <w:marBottom w:val="0"/>
      <w:divBdr>
        <w:top w:val="none" w:sz="0" w:space="0" w:color="auto"/>
        <w:left w:val="none" w:sz="0" w:space="0" w:color="auto"/>
        <w:bottom w:val="none" w:sz="0" w:space="0" w:color="auto"/>
        <w:right w:val="none" w:sz="0" w:space="0" w:color="auto"/>
      </w:divBdr>
    </w:div>
    <w:div w:id="1514799581">
      <w:bodyDiv w:val="1"/>
      <w:marLeft w:val="0"/>
      <w:marRight w:val="0"/>
      <w:marTop w:val="0"/>
      <w:marBottom w:val="0"/>
      <w:divBdr>
        <w:top w:val="none" w:sz="0" w:space="0" w:color="auto"/>
        <w:left w:val="none" w:sz="0" w:space="0" w:color="auto"/>
        <w:bottom w:val="none" w:sz="0" w:space="0" w:color="auto"/>
        <w:right w:val="none" w:sz="0" w:space="0" w:color="auto"/>
      </w:divBdr>
    </w:div>
    <w:div w:id="1524634581">
      <w:bodyDiv w:val="1"/>
      <w:marLeft w:val="0"/>
      <w:marRight w:val="0"/>
      <w:marTop w:val="0"/>
      <w:marBottom w:val="0"/>
      <w:divBdr>
        <w:top w:val="none" w:sz="0" w:space="0" w:color="auto"/>
        <w:left w:val="none" w:sz="0" w:space="0" w:color="auto"/>
        <w:bottom w:val="none" w:sz="0" w:space="0" w:color="auto"/>
        <w:right w:val="none" w:sz="0" w:space="0" w:color="auto"/>
      </w:divBdr>
    </w:div>
    <w:div w:id="1537157473">
      <w:bodyDiv w:val="1"/>
      <w:marLeft w:val="0"/>
      <w:marRight w:val="0"/>
      <w:marTop w:val="0"/>
      <w:marBottom w:val="0"/>
      <w:divBdr>
        <w:top w:val="none" w:sz="0" w:space="0" w:color="auto"/>
        <w:left w:val="none" w:sz="0" w:space="0" w:color="auto"/>
        <w:bottom w:val="none" w:sz="0" w:space="0" w:color="auto"/>
        <w:right w:val="none" w:sz="0" w:space="0" w:color="auto"/>
      </w:divBdr>
    </w:div>
    <w:div w:id="1541432658">
      <w:bodyDiv w:val="1"/>
      <w:marLeft w:val="0"/>
      <w:marRight w:val="0"/>
      <w:marTop w:val="0"/>
      <w:marBottom w:val="0"/>
      <w:divBdr>
        <w:top w:val="none" w:sz="0" w:space="0" w:color="auto"/>
        <w:left w:val="none" w:sz="0" w:space="0" w:color="auto"/>
        <w:bottom w:val="none" w:sz="0" w:space="0" w:color="auto"/>
        <w:right w:val="none" w:sz="0" w:space="0" w:color="auto"/>
      </w:divBdr>
    </w:div>
    <w:div w:id="1542789309">
      <w:bodyDiv w:val="1"/>
      <w:marLeft w:val="0"/>
      <w:marRight w:val="0"/>
      <w:marTop w:val="0"/>
      <w:marBottom w:val="0"/>
      <w:divBdr>
        <w:top w:val="none" w:sz="0" w:space="0" w:color="auto"/>
        <w:left w:val="none" w:sz="0" w:space="0" w:color="auto"/>
        <w:bottom w:val="none" w:sz="0" w:space="0" w:color="auto"/>
        <w:right w:val="none" w:sz="0" w:space="0" w:color="auto"/>
      </w:divBdr>
    </w:div>
    <w:div w:id="1569611832">
      <w:bodyDiv w:val="1"/>
      <w:marLeft w:val="0"/>
      <w:marRight w:val="0"/>
      <w:marTop w:val="0"/>
      <w:marBottom w:val="0"/>
      <w:divBdr>
        <w:top w:val="none" w:sz="0" w:space="0" w:color="auto"/>
        <w:left w:val="none" w:sz="0" w:space="0" w:color="auto"/>
        <w:bottom w:val="none" w:sz="0" w:space="0" w:color="auto"/>
        <w:right w:val="none" w:sz="0" w:space="0" w:color="auto"/>
      </w:divBdr>
    </w:div>
    <w:div w:id="1571846505">
      <w:bodyDiv w:val="1"/>
      <w:marLeft w:val="0"/>
      <w:marRight w:val="0"/>
      <w:marTop w:val="0"/>
      <w:marBottom w:val="0"/>
      <w:divBdr>
        <w:top w:val="none" w:sz="0" w:space="0" w:color="auto"/>
        <w:left w:val="none" w:sz="0" w:space="0" w:color="auto"/>
        <w:bottom w:val="none" w:sz="0" w:space="0" w:color="auto"/>
        <w:right w:val="none" w:sz="0" w:space="0" w:color="auto"/>
      </w:divBdr>
    </w:div>
    <w:div w:id="1602955092">
      <w:bodyDiv w:val="1"/>
      <w:marLeft w:val="0"/>
      <w:marRight w:val="0"/>
      <w:marTop w:val="0"/>
      <w:marBottom w:val="0"/>
      <w:divBdr>
        <w:top w:val="none" w:sz="0" w:space="0" w:color="auto"/>
        <w:left w:val="none" w:sz="0" w:space="0" w:color="auto"/>
        <w:bottom w:val="none" w:sz="0" w:space="0" w:color="auto"/>
        <w:right w:val="none" w:sz="0" w:space="0" w:color="auto"/>
      </w:divBdr>
    </w:div>
    <w:div w:id="1625381489">
      <w:bodyDiv w:val="1"/>
      <w:marLeft w:val="0"/>
      <w:marRight w:val="0"/>
      <w:marTop w:val="0"/>
      <w:marBottom w:val="0"/>
      <w:divBdr>
        <w:top w:val="none" w:sz="0" w:space="0" w:color="auto"/>
        <w:left w:val="none" w:sz="0" w:space="0" w:color="auto"/>
        <w:bottom w:val="none" w:sz="0" w:space="0" w:color="auto"/>
        <w:right w:val="none" w:sz="0" w:space="0" w:color="auto"/>
      </w:divBdr>
    </w:div>
    <w:div w:id="1632511639">
      <w:bodyDiv w:val="1"/>
      <w:marLeft w:val="0"/>
      <w:marRight w:val="0"/>
      <w:marTop w:val="0"/>
      <w:marBottom w:val="0"/>
      <w:divBdr>
        <w:top w:val="none" w:sz="0" w:space="0" w:color="auto"/>
        <w:left w:val="none" w:sz="0" w:space="0" w:color="auto"/>
        <w:bottom w:val="none" w:sz="0" w:space="0" w:color="auto"/>
        <w:right w:val="none" w:sz="0" w:space="0" w:color="auto"/>
      </w:divBdr>
    </w:div>
    <w:div w:id="1639408649">
      <w:bodyDiv w:val="1"/>
      <w:marLeft w:val="0"/>
      <w:marRight w:val="0"/>
      <w:marTop w:val="0"/>
      <w:marBottom w:val="0"/>
      <w:divBdr>
        <w:top w:val="none" w:sz="0" w:space="0" w:color="auto"/>
        <w:left w:val="none" w:sz="0" w:space="0" w:color="auto"/>
        <w:bottom w:val="none" w:sz="0" w:space="0" w:color="auto"/>
        <w:right w:val="none" w:sz="0" w:space="0" w:color="auto"/>
      </w:divBdr>
    </w:div>
    <w:div w:id="1640378358">
      <w:bodyDiv w:val="1"/>
      <w:marLeft w:val="0"/>
      <w:marRight w:val="0"/>
      <w:marTop w:val="0"/>
      <w:marBottom w:val="0"/>
      <w:divBdr>
        <w:top w:val="none" w:sz="0" w:space="0" w:color="auto"/>
        <w:left w:val="none" w:sz="0" w:space="0" w:color="auto"/>
        <w:bottom w:val="none" w:sz="0" w:space="0" w:color="auto"/>
        <w:right w:val="none" w:sz="0" w:space="0" w:color="auto"/>
      </w:divBdr>
    </w:div>
    <w:div w:id="1652244857">
      <w:bodyDiv w:val="1"/>
      <w:marLeft w:val="0"/>
      <w:marRight w:val="0"/>
      <w:marTop w:val="0"/>
      <w:marBottom w:val="0"/>
      <w:divBdr>
        <w:top w:val="none" w:sz="0" w:space="0" w:color="auto"/>
        <w:left w:val="none" w:sz="0" w:space="0" w:color="auto"/>
        <w:bottom w:val="none" w:sz="0" w:space="0" w:color="auto"/>
        <w:right w:val="none" w:sz="0" w:space="0" w:color="auto"/>
      </w:divBdr>
    </w:div>
    <w:div w:id="1661545024">
      <w:bodyDiv w:val="1"/>
      <w:marLeft w:val="0"/>
      <w:marRight w:val="0"/>
      <w:marTop w:val="0"/>
      <w:marBottom w:val="0"/>
      <w:divBdr>
        <w:top w:val="none" w:sz="0" w:space="0" w:color="auto"/>
        <w:left w:val="none" w:sz="0" w:space="0" w:color="auto"/>
        <w:bottom w:val="none" w:sz="0" w:space="0" w:color="auto"/>
        <w:right w:val="none" w:sz="0" w:space="0" w:color="auto"/>
      </w:divBdr>
    </w:div>
    <w:div w:id="1671133956">
      <w:bodyDiv w:val="1"/>
      <w:marLeft w:val="0"/>
      <w:marRight w:val="0"/>
      <w:marTop w:val="0"/>
      <w:marBottom w:val="0"/>
      <w:divBdr>
        <w:top w:val="none" w:sz="0" w:space="0" w:color="auto"/>
        <w:left w:val="none" w:sz="0" w:space="0" w:color="auto"/>
        <w:bottom w:val="none" w:sz="0" w:space="0" w:color="auto"/>
        <w:right w:val="none" w:sz="0" w:space="0" w:color="auto"/>
      </w:divBdr>
    </w:div>
    <w:div w:id="1684627298">
      <w:bodyDiv w:val="1"/>
      <w:marLeft w:val="0"/>
      <w:marRight w:val="0"/>
      <w:marTop w:val="0"/>
      <w:marBottom w:val="0"/>
      <w:divBdr>
        <w:top w:val="none" w:sz="0" w:space="0" w:color="auto"/>
        <w:left w:val="none" w:sz="0" w:space="0" w:color="auto"/>
        <w:bottom w:val="none" w:sz="0" w:space="0" w:color="auto"/>
        <w:right w:val="none" w:sz="0" w:space="0" w:color="auto"/>
      </w:divBdr>
    </w:div>
    <w:div w:id="1691056601">
      <w:bodyDiv w:val="1"/>
      <w:marLeft w:val="0"/>
      <w:marRight w:val="0"/>
      <w:marTop w:val="0"/>
      <w:marBottom w:val="0"/>
      <w:divBdr>
        <w:top w:val="none" w:sz="0" w:space="0" w:color="auto"/>
        <w:left w:val="none" w:sz="0" w:space="0" w:color="auto"/>
        <w:bottom w:val="none" w:sz="0" w:space="0" w:color="auto"/>
        <w:right w:val="none" w:sz="0" w:space="0" w:color="auto"/>
      </w:divBdr>
    </w:div>
    <w:div w:id="1697151322">
      <w:bodyDiv w:val="1"/>
      <w:marLeft w:val="0"/>
      <w:marRight w:val="0"/>
      <w:marTop w:val="0"/>
      <w:marBottom w:val="0"/>
      <w:divBdr>
        <w:top w:val="none" w:sz="0" w:space="0" w:color="auto"/>
        <w:left w:val="none" w:sz="0" w:space="0" w:color="auto"/>
        <w:bottom w:val="none" w:sz="0" w:space="0" w:color="auto"/>
        <w:right w:val="none" w:sz="0" w:space="0" w:color="auto"/>
      </w:divBdr>
    </w:div>
    <w:div w:id="1722972966">
      <w:bodyDiv w:val="1"/>
      <w:marLeft w:val="0"/>
      <w:marRight w:val="0"/>
      <w:marTop w:val="0"/>
      <w:marBottom w:val="0"/>
      <w:divBdr>
        <w:top w:val="none" w:sz="0" w:space="0" w:color="auto"/>
        <w:left w:val="none" w:sz="0" w:space="0" w:color="auto"/>
        <w:bottom w:val="none" w:sz="0" w:space="0" w:color="auto"/>
        <w:right w:val="none" w:sz="0" w:space="0" w:color="auto"/>
      </w:divBdr>
    </w:div>
    <w:div w:id="1723674809">
      <w:bodyDiv w:val="1"/>
      <w:marLeft w:val="0"/>
      <w:marRight w:val="0"/>
      <w:marTop w:val="0"/>
      <w:marBottom w:val="0"/>
      <w:divBdr>
        <w:top w:val="none" w:sz="0" w:space="0" w:color="auto"/>
        <w:left w:val="none" w:sz="0" w:space="0" w:color="auto"/>
        <w:bottom w:val="none" w:sz="0" w:space="0" w:color="auto"/>
        <w:right w:val="none" w:sz="0" w:space="0" w:color="auto"/>
      </w:divBdr>
    </w:div>
    <w:div w:id="1731540120">
      <w:bodyDiv w:val="1"/>
      <w:marLeft w:val="0"/>
      <w:marRight w:val="0"/>
      <w:marTop w:val="0"/>
      <w:marBottom w:val="0"/>
      <w:divBdr>
        <w:top w:val="none" w:sz="0" w:space="0" w:color="auto"/>
        <w:left w:val="none" w:sz="0" w:space="0" w:color="auto"/>
        <w:bottom w:val="none" w:sz="0" w:space="0" w:color="auto"/>
        <w:right w:val="none" w:sz="0" w:space="0" w:color="auto"/>
      </w:divBdr>
    </w:div>
    <w:div w:id="1746607585">
      <w:bodyDiv w:val="1"/>
      <w:marLeft w:val="0"/>
      <w:marRight w:val="0"/>
      <w:marTop w:val="0"/>
      <w:marBottom w:val="0"/>
      <w:divBdr>
        <w:top w:val="none" w:sz="0" w:space="0" w:color="auto"/>
        <w:left w:val="none" w:sz="0" w:space="0" w:color="auto"/>
        <w:bottom w:val="none" w:sz="0" w:space="0" w:color="auto"/>
        <w:right w:val="none" w:sz="0" w:space="0" w:color="auto"/>
      </w:divBdr>
    </w:div>
    <w:div w:id="1755586912">
      <w:bodyDiv w:val="1"/>
      <w:marLeft w:val="0"/>
      <w:marRight w:val="0"/>
      <w:marTop w:val="0"/>
      <w:marBottom w:val="0"/>
      <w:divBdr>
        <w:top w:val="none" w:sz="0" w:space="0" w:color="auto"/>
        <w:left w:val="none" w:sz="0" w:space="0" w:color="auto"/>
        <w:bottom w:val="none" w:sz="0" w:space="0" w:color="auto"/>
        <w:right w:val="none" w:sz="0" w:space="0" w:color="auto"/>
      </w:divBdr>
    </w:div>
    <w:div w:id="1764642299">
      <w:bodyDiv w:val="1"/>
      <w:marLeft w:val="0"/>
      <w:marRight w:val="0"/>
      <w:marTop w:val="0"/>
      <w:marBottom w:val="0"/>
      <w:divBdr>
        <w:top w:val="none" w:sz="0" w:space="0" w:color="auto"/>
        <w:left w:val="none" w:sz="0" w:space="0" w:color="auto"/>
        <w:bottom w:val="none" w:sz="0" w:space="0" w:color="auto"/>
        <w:right w:val="none" w:sz="0" w:space="0" w:color="auto"/>
      </w:divBdr>
    </w:div>
    <w:div w:id="1788623507">
      <w:bodyDiv w:val="1"/>
      <w:marLeft w:val="0"/>
      <w:marRight w:val="0"/>
      <w:marTop w:val="0"/>
      <w:marBottom w:val="0"/>
      <w:divBdr>
        <w:top w:val="none" w:sz="0" w:space="0" w:color="auto"/>
        <w:left w:val="none" w:sz="0" w:space="0" w:color="auto"/>
        <w:bottom w:val="none" w:sz="0" w:space="0" w:color="auto"/>
        <w:right w:val="none" w:sz="0" w:space="0" w:color="auto"/>
      </w:divBdr>
    </w:div>
    <w:div w:id="1792093801">
      <w:bodyDiv w:val="1"/>
      <w:marLeft w:val="0"/>
      <w:marRight w:val="0"/>
      <w:marTop w:val="0"/>
      <w:marBottom w:val="0"/>
      <w:divBdr>
        <w:top w:val="none" w:sz="0" w:space="0" w:color="auto"/>
        <w:left w:val="none" w:sz="0" w:space="0" w:color="auto"/>
        <w:bottom w:val="none" w:sz="0" w:space="0" w:color="auto"/>
        <w:right w:val="none" w:sz="0" w:space="0" w:color="auto"/>
      </w:divBdr>
    </w:div>
    <w:div w:id="1792548355">
      <w:bodyDiv w:val="1"/>
      <w:marLeft w:val="0"/>
      <w:marRight w:val="0"/>
      <w:marTop w:val="0"/>
      <w:marBottom w:val="0"/>
      <w:divBdr>
        <w:top w:val="none" w:sz="0" w:space="0" w:color="auto"/>
        <w:left w:val="none" w:sz="0" w:space="0" w:color="auto"/>
        <w:bottom w:val="none" w:sz="0" w:space="0" w:color="auto"/>
        <w:right w:val="none" w:sz="0" w:space="0" w:color="auto"/>
      </w:divBdr>
    </w:div>
    <w:div w:id="1797988830">
      <w:bodyDiv w:val="1"/>
      <w:marLeft w:val="0"/>
      <w:marRight w:val="0"/>
      <w:marTop w:val="0"/>
      <w:marBottom w:val="0"/>
      <w:divBdr>
        <w:top w:val="none" w:sz="0" w:space="0" w:color="auto"/>
        <w:left w:val="none" w:sz="0" w:space="0" w:color="auto"/>
        <w:bottom w:val="none" w:sz="0" w:space="0" w:color="auto"/>
        <w:right w:val="none" w:sz="0" w:space="0" w:color="auto"/>
      </w:divBdr>
    </w:div>
    <w:div w:id="1805738062">
      <w:bodyDiv w:val="1"/>
      <w:marLeft w:val="0"/>
      <w:marRight w:val="0"/>
      <w:marTop w:val="0"/>
      <w:marBottom w:val="0"/>
      <w:divBdr>
        <w:top w:val="none" w:sz="0" w:space="0" w:color="auto"/>
        <w:left w:val="none" w:sz="0" w:space="0" w:color="auto"/>
        <w:bottom w:val="none" w:sz="0" w:space="0" w:color="auto"/>
        <w:right w:val="none" w:sz="0" w:space="0" w:color="auto"/>
      </w:divBdr>
    </w:div>
    <w:div w:id="1806122522">
      <w:bodyDiv w:val="1"/>
      <w:marLeft w:val="0"/>
      <w:marRight w:val="0"/>
      <w:marTop w:val="0"/>
      <w:marBottom w:val="0"/>
      <w:divBdr>
        <w:top w:val="none" w:sz="0" w:space="0" w:color="auto"/>
        <w:left w:val="none" w:sz="0" w:space="0" w:color="auto"/>
        <w:bottom w:val="none" w:sz="0" w:space="0" w:color="auto"/>
        <w:right w:val="none" w:sz="0" w:space="0" w:color="auto"/>
      </w:divBdr>
    </w:div>
    <w:div w:id="1807897376">
      <w:bodyDiv w:val="1"/>
      <w:marLeft w:val="0"/>
      <w:marRight w:val="0"/>
      <w:marTop w:val="0"/>
      <w:marBottom w:val="0"/>
      <w:divBdr>
        <w:top w:val="none" w:sz="0" w:space="0" w:color="auto"/>
        <w:left w:val="none" w:sz="0" w:space="0" w:color="auto"/>
        <w:bottom w:val="none" w:sz="0" w:space="0" w:color="auto"/>
        <w:right w:val="none" w:sz="0" w:space="0" w:color="auto"/>
      </w:divBdr>
    </w:div>
    <w:div w:id="1817719214">
      <w:bodyDiv w:val="1"/>
      <w:marLeft w:val="0"/>
      <w:marRight w:val="0"/>
      <w:marTop w:val="0"/>
      <w:marBottom w:val="0"/>
      <w:divBdr>
        <w:top w:val="none" w:sz="0" w:space="0" w:color="auto"/>
        <w:left w:val="none" w:sz="0" w:space="0" w:color="auto"/>
        <w:bottom w:val="none" w:sz="0" w:space="0" w:color="auto"/>
        <w:right w:val="none" w:sz="0" w:space="0" w:color="auto"/>
      </w:divBdr>
    </w:div>
    <w:div w:id="1825387834">
      <w:bodyDiv w:val="1"/>
      <w:marLeft w:val="0"/>
      <w:marRight w:val="0"/>
      <w:marTop w:val="0"/>
      <w:marBottom w:val="0"/>
      <w:divBdr>
        <w:top w:val="none" w:sz="0" w:space="0" w:color="auto"/>
        <w:left w:val="none" w:sz="0" w:space="0" w:color="auto"/>
        <w:bottom w:val="none" w:sz="0" w:space="0" w:color="auto"/>
        <w:right w:val="none" w:sz="0" w:space="0" w:color="auto"/>
      </w:divBdr>
    </w:div>
    <w:div w:id="1831478131">
      <w:bodyDiv w:val="1"/>
      <w:marLeft w:val="0"/>
      <w:marRight w:val="0"/>
      <w:marTop w:val="0"/>
      <w:marBottom w:val="0"/>
      <w:divBdr>
        <w:top w:val="none" w:sz="0" w:space="0" w:color="auto"/>
        <w:left w:val="none" w:sz="0" w:space="0" w:color="auto"/>
        <w:bottom w:val="none" w:sz="0" w:space="0" w:color="auto"/>
        <w:right w:val="none" w:sz="0" w:space="0" w:color="auto"/>
      </w:divBdr>
    </w:div>
    <w:div w:id="1840920735">
      <w:bodyDiv w:val="1"/>
      <w:marLeft w:val="0"/>
      <w:marRight w:val="0"/>
      <w:marTop w:val="0"/>
      <w:marBottom w:val="0"/>
      <w:divBdr>
        <w:top w:val="none" w:sz="0" w:space="0" w:color="auto"/>
        <w:left w:val="none" w:sz="0" w:space="0" w:color="auto"/>
        <w:bottom w:val="none" w:sz="0" w:space="0" w:color="auto"/>
        <w:right w:val="none" w:sz="0" w:space="0" w:color="auto"/>
      </w:divBdr>
    </w:div>
    <w:div w:id="1841306923">
      <w:bodyDiv w:val="1"/>
      <w:marLeft w:val="0"/>
      <w:marRight w:val="0"/>
      <w:marTop w:val="0"/>
      <w:marBottom w:val="0"/>
      <w:divBdr>
        <w:top w:val="none" w:sz="0" w:space="0" w:color="auto"/>
        <w:left w:val="none" w:sz="0" w:space="0" w:color="auto"/>
        <w:bottom w:val="none" w:sz="0" w:space="0" w:color="auto"/>
        <w:right w:val="none" w:sz="0" w:space="0" w:color="auto"/>
      </w:divBdr>
    </w:div>
    <w:div w:id="1846750134">
      <w:bodyDiv w:val="1"/>
      <w:marLeft w:val="0"/>
      <w:marRight w:val="0"/>
      <w:marTop w:val="0"/>
      <w:marBottom w:val="0"/>
      <w:divBdr>
        <w:top w:val="none" w:sz="0" w:space="0" w:color="auto"/>
        <w:left w:val="none" w:sz="0" w:space="0" w:color="auto"/>
        <w:bottom w:val="none" w:sz="0" w:space="0" w:color="auto"/>
        <w:right w:val="none" w:sz="0" w:space="0" w:color="auto"/>
      </w:divBdr>
    </w:div>
    <w:div w:id="1849975645">
      <w:bodyDiv w:val="1"/>
      <w:marLeft w:val="0"/>
      <w:marRight w:val="0"/>
      <w:marTop w:val="0"/>
      <w:marBottom w:val="0"/>
      <w:divBdr>
        <w:top w:val="none" w:sz="0" w:space="0" w:color="auto"/>
        <w:left w:val="none" w:sz="0" w:space="0" w:color="auto"/>
        <w:bottom w:val="none" w:sz="0" w:space="0" w:color="auto"/>
        <w:right w:val="none" w:sz="0" w:space="0" w:color="auto"/>
      </w:divBdr>
    </w:div>
    <w:div w:id="1864707159">
      <w:bodyDiv w:val="1"/>
      <w:marLeft w:val="0"/>
      <w:marRight w:val="0"/>
      <w:marTop w:val="0"/>
      <w:marBottom w:val="0"/>
      <w:divBdr>
        <w:top w:val="none" w:sz="0" w:space="0" w:color="auto"/>
        <w:left w:val="none" w:sz="0" w:space="0" w:color="auto"/>
        <w:bottom w:val="none" w:sz="0" w:space="0" w:color="auto"/>
        <w:right w:val="none" w:sz="0" w:space="0" w:color="auto"/>
      </w:divBdr>
    </w:div>
    <w:div w:id="1870297163">
      <w:bodyDiv w:val="1"/>
      <w:marLeft w:val="0"/>
      <w:marRight w:val="0"/>
      <w:marTop w:val="0"/>
      <w:marBottom w:val="0"/>
      <w:divBdr>
        <w:top w:val="none" w:sz="0" w:space="0" w:color="auto"/>
        <w:left w:val="none" w:sz="0" w:space="0" w:color="auto"/>
        <w:bottom w:val="none" w:sz="0" w:space="0" w:color="auto"/>
        <w:right w:val="none" w:sz="0" w:space="0" w:color="auto"/>
      </w:divBdr>
    </w:div>
    <w:div w:id="1878858925">
      <w:bodyDiv w:val="1"/>
      <w:marLeft w:val="0"/>
      <w:marRight w:val="0"/>
      <w:marTop w:val="0"/>
      <w:marBottom w:val="0"/>
      <w:divBdr>
        <w:top w:val="none" w:sz="0" w:space="0" w:color="auto"/>
        <w:left w:val="none" w:sz="0" w:space="0" w:color="auto"/>
        <w:bottom w:val="none" w:sz="0" w:space="0" w:color="auto"/>
        <w:right w:val="none" w:sz="0" w:space="0" w:color="auto"/>
      </w:divBdr>
    </w:div>
    <w:div w:id="1891065536">
      <w:bodyDiv w:val="1"/>
      <w:marLeft w:val="0"/>
      <w:marRight w:val="0"/>
      <w:marTop w:val="0"/>
      <w:marBottom w:val="0"/>
      <w:divBdr>
        <w:top w:val="none" w:sz="0" w:space="0" w:color="auto"/>
        <w:left w:val="none" w:sz="0" w:space="0" w:color="auto"/>
        <w:bottom w:val="none" w:sz="0" w:space="0" w:color="auto"/>
        <w:right w:val="none" w:sz="0" w:space="0" w:color="auto"/>
      </w:divBdr>
    </w:div>
    <w:div w:id="1894803749">
      <w:bodyDiv w:val="1"/>
      <w:marLeft w:val="0"/>
      <w:marRight w:val="0"/>
      <w:marTop w:val="0"/>
      <w:marBottom w:val="0"/>
      <w:divBdr>
        <w:top w:val="none" w:sz="0" w:space="0" w:color="auto"/>
        <w:left w:val="none" w:sz="0" w:space="0" w:color="auto"/>
        <w:bottom w:val="none" w:sz="0" w:space="0" w:color="auto"/>
        <w:right w:val="none" w:sz="0" w:space="0" w:color="auto"/>
      </w:divBdr>
    </w:div>
    <w:div w:id="1896814260">
      <w:bodyDiv w:val="1"/>
      <w:marLeft w:val="0"/>
      <w:marRight w:val="0"/>
      <w:marTop w:val="0"/>
      <w:marBottom w:val="0"/>
      <w:divBdr>
        <w:top w:val="none" w:sz="0" w:space="0" w:color="auto"/>
        <w:left w:val="none" w:sz="0" w:space="0" w:color="auto"/>
        <w:bottom w:val="none" w:sz="0" w:space="0" w:color="auto"/>
        <w:right w:val="none" w:sz="0" w:space="0" w:color="auto"/>
      </w:divBdr>
    </w:div>
    <w:div w:id="1899780756">
      <w:bodyDiv w:val="1"/>
      <w:marLeft w:val="0"/>
      <w:marRight w:val="0"/>
      <w:marTop w:val="0"/>
      <w:marBottom w:val="0"/>
      <w:divBdr>
        <w:top w:val="none" w:sz="0" w:space="0" w:color="auto"/>
        <w:left w:val="none" w:sz="0" w:space="0" w:color="auto"/>
        <w:bottom w:val="none" w:sz="0" w:space="0" w:color="auto"/>
        <w:right w:val="none" w:sz="0" w:space="0" w:color="auto"/>
      </w:divBdr>
    </w:div>
    <w:div w:id="1913271070">
      <w:bodyDiv w:val="1"/>
      <w:marLeft w:val="0"/>
      <w:marRight w:val="0"/>
      <w:marTop w:val="0"/>
      <w:marBottom w:val="0"/>
      <w:divBdr>
        <w:top w:val="none" w:sz="0" w:space="0" w:color="auto"/>
        <w:left w:val="none" w:sz="0" w:space="0" w:color="auto"/>
        <w:bottom w:val="none" w:sz="0" w:space="0" w:color="auto"/>
        <w:right w:val="none" w:sz="0" w:space="0" w:color="auto"/>
      </w:divBdr>
    </w:div>
    <w:div w:id="1918322640">
      <w:bodyDiv w:val="1"/>
      <w:marLeft w:val="0"/>
      <w:marRight w:val="0"/>
      <w:marTop w:val="0"/>
      <w:marBottom w:val="0"/>
      <w:divBdr>
        <w:top w:val="none" w:sz="0" w:space="0" w:color="auto"/>
        <w:left w:val="none" w:sz="0" w:space="0" w:color="auto"/>
        <w:bottom w:val="none" w:sz="0" w:space="0" w:color="auto"/>
        <w:right w:val="none" w:sz="0" w:space="0" w:color="auto"/>
      </w:divBdr>
    </w:div>
    <w:div w:id="1926524402">
      <w:bodyDiv w:val="1"/>
      <w:marLeft w:val="0"/>
      <w:marRight w:val="0"/>
      <w:marTop w:val="0"/>
      <w:marBottom w:val="0"/>
      <w:divBdr>
        <w:top w:val="none" w:sz="0" w:space="0" w:color="auto"/>
        <w:left w:val="none" w:sz="0" w:space="0" w:color="auto"/>
        <w:bottom w:val="none" w:sz="0" w:space="0" w:color="auto"/>
        <w:right w:val="none" w:sz="0" w:space="0" w:color="auto"/>
      </w:divBdr>
    </w:div>
    <w:div w:id="1944651175">
      <w:bodyDiv w:val="1"/>
      <w:marLeft w:val="0"/>
      <w:marRight w:val="0"/>
      <w:marTop w:val="0"/>
      <w:marBottom w:val="0"/>
      <w:divBdr>
        <w:top w:val="none" w:sz="0" w:space="0" w:color="auto"/>
        <w:left w:val="none" w:sz="0" w:space="0" w:color="auto"/>
        <w:bottom w:val="none" w:sz="0" w:space="0" w:color="auto"/>
        <w:right w:val="none" w:sz="0" w:space="0" w:color="auto"/>
      </w:divBdr>
    </w:div>
    <w:div w:id="1944994837">
      <w:bodyDiv w:val="1"/>
      <w:marLeft w:val="0"/>
      <w:marRight w:val="0"/>
      <w:marTop w:val="0"/>
      <w:marBottom w:val="0"/>
      <w:divBdr>
        <w:top w:val="none" w:sz="0" w:space="0" w:color="auto"/>
        <w:left w:val="none" w:sz="0" w:space="0" w:color="auto"/>
        <w:bottom w:val="none" w:sz="0" w:space="0" w:color="auto"/>
        <w:right w:val="none" w:sz="0" w:space="0" w:color="auto"/>
      </w:divBdr>
    </w:div>
    <w:div w:id="1953508343">
      <w:bodyDiv w:val="1"/>
      <w:marLeft w:val="0"/>
      <w:marRight w:val="0"/>
      <w:marTop w:val="0"/>
      <w:marBottom w:val="0"/>
      <w:divBdr>
        <w:top w:val="none" w:sz="0" w:space="0" w:color="auto"/>
        <w:left w:val="none" w:sz="0" w:space="0" w:color="auto"/>
        <w:bottom w:val="none" w:sz="0" w:space="0" w:color="auto"/>
        <w:right w:val="none" w:sz="0" w:space="0" w:color="auto"/>
      </w:divBdr>
    </w:div>
    <w:div w:id="1960868086">
      <w:bodyDiv w:val="1"/>
      <w:marLeft w:val="0"/>
      <w:marRight w:val="0"/>
      <w:marTop w:val="0"/>
      <w:marBottom w:val="0"/>
      <w:divBdr>
        <w:top w:val="none" w:sz="0" w:space="0" w:color="auto"/>
        <w:left w:val="none" w:sz="0" w:space="0" w:color="auto"/>
        <w:bottom w:val="none" w:sz="0" w:space="0" w:color="auto"/>
        <w:right w:val="none" w:sz="0" w:space="0" w:color="auto"/>
      </w:divBdr>
    </w:div>
    <w:div w:id="1972590330">
      <w:bodyDiv w:val="1"/>
      <w:marLeft w:val="0"/>
      <w:marRight w:val="0"/>
      <w:marTop w:val="0"/>
      <w:marBottom w:val="0"/>
      <w:divBdr>
        <w:top w:val="none" w:sz="0" w:space="0" w:color="auto"/>
        <w:left w:val="none" w:sz="0" w:space="0" w:color="auto"/>
        <w:bottom w:val="none" w:sz="0" w:space="0" w:color="auto"/>
        <w:right w:val="none" w:sz="0" w:space="0" w:color="auto"/>
      </w:divBdr>
    </w:div>
    <w:div w:id="1976567962">
      <w:bodyDiv w:val="1"/>
      <w:marLeft w:val="0"/>
      <w:marRight w:val="0"/>
      <w:marTop w:val="0"/>
      <w:marBottom w:val="0"/>
      <w:divBdr>
        <w:top w:val="none" w:sz="0" w:space="0" w:color="auto"/>
        <w:left w:val="none" w:sz="0" w:space="0" w:color="auto"/>
        <w:bottom w:val="none" w:sz="0" w:space="0" w:color="auto"/>
        <w:right w:val="none" w:sz="0" w:space="0" w:color="auto"/>
      </w:divBdr>
    </w:div>
    <w:div w:id="1983271111">
      <w:bodyDiv w:val="1"/>
      <w:marLeft w:val="0"/>
      <w:marRight w:val="0"/>
      <w:marTop w:val="0"/>
      <w:marBottom w:val="0"/>
      <w:divBdr>
        <w:top w:val="none" w:sz="0" w:space="0" w:color="auto"/>
        <w:left w:val="none" w:sz="0" w:space="0" w:color="auto"/>
        <w:bottom w:val="none" w:sz="0" w:space="0" w:color="auto"/>
        <w:right w:val="none" w:sz="0" w:space="0" w:color="auto"/>
      </w:divBdr>
    </w:div>
    <w:div w:id="1984889491">
      <w:bodyDiv w:val="1"/>
      <w:marLeft w:val="0"/>
      <w:marRight w:val="0"/>
      <w:marTop w:val="0"/>
      <w:marBottom w:val="0"/>
      <w:divBdr>
        <w:top w:val="none" w:sz="0" w:space="0" w:color="auto"/>
        <w:left w:val="none" w:sz="0" w:space="0" w:color="auto"/>
        <w:bottom w:val="none" w:sz="0" w:space="0" w:color="auto"/>
        <w:right w:val="none" w:sz="0" w:space="0" w:color="auto"/>
      </w:divBdr>
    </w:div>
    <w:div w:id="1989632541">
      <w:bodyDiv w:val="1"/>
      <w:marLeft w:val="0"/>
      <w:marRight w:val="0"/>
      <w:marTop w:val="0"/>
      <w:marBottom w:val="0"/>
      <w:divBdr>
        <w:top w:val="none" w:sz="0" w:space="0" w:color="auto"/>
        <w:left w:val="none" w:sz="0" w:space="0" w:color="auto"/>
        <w:bottom w:val="none" w:sz="0" w:space="0" w:color="auto"/>
        <w:right w:val="none" w:sz="0" w:space="0" w:color="auto"/>
      </w:divBdr>
    </w:div>
    <w:div w:id="2007829109">
      <w:bodyDiv w:val="1"/>
      <w:marLeft w:val="0"/>
      <w:marRight w:val="0"/>
      <w:marTop w:val="0"/>
      <w:marBottom w:val="0"/>
      <w:divBdr>
        <w:top w:val="none" w:sz="0" w:space="0" w:color="auto"/>
        <w:left w:val="none" w:sz="0" w:space="0" w:color="auto"/>
        <w:bottom w:val="none" w:sz="0" w:space="0" w:color="auto"/>
        <w:right w:val="none" w:sz="0" w:space="0" w:color="auto"/>
      </w:divBdr>
    </w:div>
    <w:div w:id="2010794252">
      <w:bodyDiv w:val="1"/>
      <w:marLeft w:val="0"/>
      <w:marRight w:val="0"/>
      <w:marTop w:val="0"/>
      <w:marBottom w:val="0"/>
      <w:divBdr>
        <w:top w:val="none" w:sz="0" w:space="0" w:color="auto"/>
        <w:left w:val="none" w:sz="0" w:space="0" w:color="auto"/>
        <w:bottom w:val="none" w:sz="0" w:space="0" w:color="auto"/>
        <w:right w:val="none" w:sz="0" w:space="0" w:color="auto"/>
      </w:divBdr>
    </w:div>
    <w:div w:id="2031838799">
      <w:bodyDiv w:val="1"/>
      <w:marLeft w:val="0"/>
      <w:marRight w:val="0"/>
      <w:marTop w:val="0"/>
      <w:marBottom w:val="0"/>
      <w:divBdr>
        <w:top w:val="none" w:sz="0" w:space="0" w:color="auto"/>
        <w:left w:val="none" w:sz="0" w:space="0" w:color="auto"/>
        <w:bottom w:val="none" w:sz="0" w:space="0" w:color="auto"/>
        <w:right w:val="none" w:sz="0" w:space="0" w:color="auto"/>
      </w:divBdr>
    </w:div>
    <w:div w:id="2037535304">
      <w:bodyDiv w:val="1"/>
      <w:marLeft w:val="0"/>
      <w:marRight w:val="0"/>
      <w:marTop w:val="0"/>
      <w:marBottom w:val="0"/>
      <w:divBdr>
        <w:top w:val="none" w:sz="0" w:space="0" w:color="auto"/>
        <w:left w:val="none" w:sz="0" w:space="0" w:color="auto"/>
        <w:bottom w:val="none" w:sz="0" w:space="0" w:color="auto"/>
        <w:right w:val="none" w:sz="0" w:space="0" w:color="auto"/>
      </w:divBdr>
    </w:div>
    <w:div w:id="2050371073">
      <w:bodyDiv w:val="1"/>
      <w:marLeft w:val="0"/>
      <w:marRight w:val="0"/>
      <w:marTop w:val="0"/>
      <w:marBottom w:val="0"/>
      <w:divBdr>
        <w:top w:val="none" w:sz="0" w:space="0" w:color="auto"/>
        <w:left w:val="none" w:sz="0" w:space="0" w:color="auto"/>
        <w:bottom w:val="none" w:sz="0" w:space="0" w:color="auto"/>
        <w:right w:val="none" w:sz="0" w:space="0" w:color="auto"/>
      </w:divBdr>
    </w:div>
    <w:div w:id="2054034198">
      <w:bodyDiv w:val="1"/>
      <w:marLeft w:val="0"/>
      <w:marRight w:val="0"/>
      <w:marTop w:val="0"/>
      <w:marBottom w:val="0"/>
      <w:divBdr>
        <w:top w:val="none" w:sz="0" w:space="0" w:color="auto"/>
        <w:left w:val="none" w:sz="0" w:space="0" w:color="auto"/>
        <w:bottom w:val="none" w:sz="0" w:space="0" w:color="auto"/>
        <w:right w:val="none" w:sz="0" w:space="0" w:color="auto"/>
      </w:divBdr>
    </w:div>
    <w:div w:id="2057388883">
      <w:bodyDiv w:val="1"/>
      <w:marLeft w:val="0"/>
      <w:marRight w:val="0"/>
      <w:marTop w:val="0"/>
      <w:marBottom w:val="0"/>
      <w:divBdr>
        <w:top w:val="none" w:sz="0" w:space="0" w:color="auto"/>
        <w:left w:val="none" w:sz="0" w:space="0" w:color="auto"/>
        <w:bottom w:val="none" w:sz="0" w:space="0" w:color="auto"/>
        <w:right w:val="none" w:sz="0" w:space="0" w:color="auto"/>
      </w:divBdr>
    </w:div>
    <w:div w:id="2058432687">
      <w:bodyDiv w:val="1"/>
      <w:marLeft w:val="0"/>
      <w:marRight w:val="0"/>
      <w:marTop w:val="0"/>
      <w:marBottom w:val="0"/>
      <w:divBdr>
        <w:top w:val="none" w:sz="0" w:space="0" w:color="auto"/>
        <w:left w:val="none" w:sz="0" w:space="0" w:color="auto"/>
        <w:bottom w:val="none" w:sz="0" w:space="0" w:color="auto"/>
        <w:right w:val="none" w:sz="0" w:space="0" w:color="auto"/>
      </w:divBdr>
    </w:div>
    <w:div w:id="2069304417">
      <w:bodyDiv w:val="1"/>
      <w:marLeft w:val="0"/>
      <w:marRight w:val="0"/>
      <w:marTop w:val="0"/>
      <w:marBottom w:val="0"/>
      <w:divBdr>
        <w:top w:val="none" w:sz="0" w:space="0" w:color="auto"/>
        <w:left w:val="none" w:sz="0" w:space="0" w:color="auto"/>
        <w:bottom w:val="none" w:sz="0" w:space="0" w:color="auto"/>
        <w:right w:val="none" w:sz="0" w:space="0" w:color="auto"/>
      </w:divBdr>
    </w:div>
    <w:div w:id="2071997804">
      <w:bodyDiv w:val="1"/>
      <w:marLeft w:val="0"/>
      <w:marRight w:val="0"/>
      <w:marTop w:val="0"/>
      <w:marBottom w:val="0"/>
      <w:divBdr>
        <w:top w:val="none" w:sz="0" w:space="0" w:color="auto"/>
        <w:left w:val="none" w:sz="0" w:space="0" w:color="auto"/>
        <w:bottom w:val="none" w:sz="0" w:space="0" w:color="auto"/>
        <w:right w:val="none" w:sz="0" w:space="0" w:color="auto"/>
      </w:divBdr>
    </w:div>
    <w:div w:id="2080788836">
      <w:bodyDiv w:val="1"/>
      <w:marLeft w:val="0"/>
      <w:marRight w:val="0"/>
      <w:marTop w:val="0"/>
      <w:marBottom w:val="0"/>
      <w:divBdr>
        <w:top w:val="none" w:sz="0" w:space="0" w:color="auto"/>
        <w:left w:val="none" w:sz="0" w:space="0" w:color="auto"/>
        <w:bottom w:val="none" w:sz="0" w:space="0" w:color="auto"/>
        <w:right w:val="none" w:sz="0" w:space="0" w:color="auto"/>
      </w:divBdr>
    </w:div>
    <w:div w:id="2092464067">
      <w:bodyDiv w:val="1"/>
      <w:marLeft w:val="0"/>
      <w:marRight w:val="0"/>
      <w:marTop w:val="0"/>
      <w:marBottom w:val="0"/>
      <w:divBdr>
        <w:top w:val="none" w:sz="0" w:space="0" w:color="auto"/>
        <w:left w:val="none" w:sz="0" w:space="0" w:color="auto"/>
        <w:bottom w:val="none" w:sz="0" w:space="0" w:color="auto"/>
        <w:right w:val="none" w:sz="0" w:space="0" w:color="auto"/>
      </w:divBdr>
    </w:div>
    <w:div w:id="2104258329">
      <w:bodyDiv w:val="1"/>
      <w:marLeft w:val="0"/>
      <w:marRight w:val="0"/>
      <w:marTop w:val="0"/>
      <w:marBottom w:val="0"/>
      <w:divBdr>
        <w:top w:val="none" w:sz="0" w:space="0" w:color="auto"/>
        <w:left w:val="none" w:sz="0" w:space="0" w:color="auto"/>
        <w:bottom w:val="none" w:sz="0" w:space="0" w:color="auto"/>
        <w:right w:val="none" w:sz="0" w:space="0" w:color="auto"/>
      </w:divBdr>
    </w:div>
    <w:div w:id="2120296490">
      <w:bodyDiv w:val="1"/>
      <w:marLeft w:val="0"/>
      <w:marRight w:val="0"/>
      <w:marTop w:val="0"/>
      <w:marBottom w:val="0"/>
      <w:divBdr>
        <w:top w:val="none" w:sz="0" w:space="0" w:color="auto"/>
        <w:left w:val="none" w:sz="0" w:space="0" w:color="auto"/>
        <w:bottom w:val="none" w:sz="0" w:space="0" w:color="auto"/>
        <w:right w:val="none" w:sz="0" w:space="0" w:color="auto"/>
      </w:divBdr>
    </w:div>
    <w:div w:id="2127918889">
      <w:bodyDiv w:val="1"/>
      <w:marLeft w:val="0"/>
      <w:marRight w:val="0"/>
      <w:marTop w:val="0"/>
      <w:marBottom w:val="0"/>
      <w:divBdr>
        <w:top w:val="none" w:sz="0" w:space="0" w:color="auto"/>
        <w:left w:val="none" w:sz="0" w:space="0" w:color="auto"/>
        <w:bottom w:val="none" w:sz="0" w:space="0" w:color="auto"/>
        <w:right w:val="none" w:sz="0" w:space="0" w:color="auto"/>
      </w:divBdr>
    </w:div>
    <w:div w:id="2127919567">
      <w:bodyDiv w:val="1"/>
      <w:marLeft w:val="0"/>
      <w:marRight w:val="0"/>
      <w:marTop w:val="0"/>
      <w:marBottom w:val="0"/>
      <w:divBdr>
        <w:top w:val="none" w:sz="0" w:space="0" w:color="auto"/>
        <w:left w:val="none" w:sz="0" w:space="0" w:color="auto"/>
        <w:bottom w:val="none" w:sz="0" w:space="0" w:color="auto"/>
        <w:right w:val="none" w:sz="0" w:space="0" w:color="auto"/>
      </w:divBdr>
    </w:div>
    <w:div w:id="214507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chemeClr val="bg1"/>
        </a:solidFill>
        <a:ln w="9525">
          <a:solidFill>
            <a:schemeClr val="bg1"/>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D4F35-D2A6-4C99-B6E2-20F1F6F2F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2912</Words>
  <Characters>16604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19478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21</cp:revision>
  <cp:lastPrinted>2016-02-28T02:14:00Z</cp:lastPrinted>
  <dcterms:created xsi:type="dcterms:W3CDTF">2016-03-22T07:12:00Z</dcterms:created>
  <dcterms:modified xsi:type="dcterms:W3CDTF">2016-05-27T05:04:00Z</dcterms:modified>
</cp:coreProperties>
</file>